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A9" w:rsidRPr="00CD1BCA" w:rsidRDefault="00346EA9" w:rsidP="00346EA9">
      <w:pPr>
        <w:spacing w:after="0" w:line="240" w:lineRule="auto"/>
        <w:jc w:val="center"/>
        <w:rPr>
          <w:rFonts w:ascii="Times New Roman" w:eastAsia="Times New Roman" w:hAnsi="Times New Roman" w:cs="Times New Roman"/>
          <w:b/>
          <w:bCs/>
          <w:sz w:val="28"/>
          <w:szCs w:val="28"/>
          <w:lang w:val="kk-KZ" w:eastAsia="ru-RU"/>
        </w:rPr>
      </w:pPr>
      <w:r w:rsidRPr="00CD1BCA">
        <w:rPr>
          <w:rFonts w:ascii="Times New Roman" w:eastAsia="Times New Roman" w:hAnsi="Times New Roman" w:cs="Times New Roman"/>
          <w:b/>
          <w:bCs/>
          <w:sz w:val="28"/>
          <w:szCs w:val="28"/>
          <w:lang w:val="kk-KZ" w:eastAsia="ru-RU"/>
        </w:rPr>
        <w:t>АҚТӨБЕ ОБЛЫСЫ БІЛІМ БАСҚАРМАСЫ</w:t>
      </w:r>
    </w:p>
    <w:p w:rsidR="00346EA9" w:rsidRPr="00CD1BCA" w:rsidRDefault="00346EA9" w:rsidP="00346EA9">
      <w:pPr>
        <w:spacing w:after="0" w:line="240" w:lineRule="auto"/>
        <w:jc w:val="center"/>
        <w:rPr>
          <w:rFonts w:ascii="Times New Roman" w:eastAsia="Times New Roman" w:hAnsi="Times New Roman" w:cs="Times New Roman"/>
          <w:b/>
          <w:bCs/>
          <w:sz w:val="28"/>
          <w:szCs w:val="28"/>
          <w:lang w:val="kk-KZ" w:eastAsia="ru-RU"/>
        </w:rPr>
      </w:pPr>
    </w:p>
    <w:p w:rsidR="00346EA9" w:rsidRPr="00CD1BCA" w:rsidRDefault="00346EA9" w:rsidP="00346EA9">
      <w:pPr>
        <w:spacing w:after="0" w:line="240" w:lineRule="auto"/>
        <w:jc w:val="center"/>
        <w:rPr>
          <w:rFonts w:ascii="Times New Roman" w:eastAsia="Times New Roman" w:hAnsi="Times New Roman" w:cs="Times New Roman"/>
          <w:b/>
          <w:bCs/>
          <w:sz w:val="28"/>
          <w:szCs w:val="28"/>
          <w:lang w:val="kk-KZ" w:eastAsia="ru-RU"/>
        </w:rPr>
      </w:pPr>
      <w:r w:rsidRPr="00CD1BCA">
        <w:rPr>
          <w:rFonts w:ascii="Times New Roman" w:eastAsia="Times New Roman" w:hAnsi="Times New Roman" w:cs="Times New Roman"/>
          <w:b/>
          <w:bCs/>
          <w:sz w:val="28"/>
          <w:szCs w:val="28"/>
          <w:lang w:val="kk-KZ" w:eastAsia="ru-RU"/>
        </w:rPr>
        <w:t>БАЙҒАНИН АУДАНДЫҚ БІЛІМ БӨЛІМІ</w:t>
      </w:r>
    </w:p>
    <w:p w:rsidR="00346EA9" w:rsidRPr="00CD1BCA"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A63E39" w:rsidP="00346EA9">
      <w:pPr>
        <w:spacing w:after="0" w:line="240" w:lineRule="auto"/>
        <w:ind w:firstLine="567"/>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«МАТАЙҚҰМ</w:t>
      </w:r>
      <w:r w:rsidR="00346EA9" w:rsidRPr="00CD1BCA">
        <w:rPr>
          <w:rFonts w:ascii="Times New Roman" w:eastAsia="Times New Roman" w:hAnsi="Times New Roman" w:cs="Times New Roman"/>
          <w:b/>
          <w:bCs/>
          <w:sz w:val="28"/>
          <w:szCs w:val="28"/>
          <w:lang w:val="kk-KZ" w:eastAsia="ru-RU"/>
        </w:rPr>
        <w:t xml:space="preserve"> ОРТА МЕКТЕБІ» КММ</w:t>
      </w: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AE4C8E" w:rsidRDefault="00A63E39" w:rsidP="00346EA9">
      <w:pPr>
        <w:spacing w:after="0" w:line="240" w:lineRule="auto"/>
        <w:jc w:val="center"/>
        <w:rPr>
          <w:rFonts w:ascii="Times New Roman" w:eastAsia="Times New Roman" w:hAnsi="Times New Roman" w:cs="Times New Roman"/>
          <w:b/>
          <w:bCs/>
          <w:sz w:val="32"/>
          <w:szCs w:val="32"/>
          <w:u w:val="single"/>
          <w:lang w:val="kk-KZ" w:eastAsia="ru-RU"/>
        </w:rPr>
      </w:pPr>
      <w:r>
        <w:rPr>
          <w:rFonts w:ascii="Times New Roman" w:eastAsia="Times New Roman" w:hAnsi="Times New Roman" w:cs="Times New Roman"/>
          <w:b/>
          <w:bCs/>
          <w:sz w:val="32"/>
          <w:szCs w:val="32"/>
          <w:u w:val="single"/>
          <w:lang w:val="kk-KZ" w:eastAsia="ru-RU"/>
        </w:rPr>
        <w:t>«МАТАЙҚҰМ</w:t>
      </w:r>
      <w:r w:rsidR="00AE4C8E" w:rsidRPr="00AE4C8E">
        <w:rPr>
          <w:rFonts w:ascii="Times New Roman" w:eastAsia="Times New Roman" w:hAnsi="Times New Roman" w:cs="Times New Roman"/>
          <w:b/>
          <w:bCs/>
          <w:sz w:val="32"/>
          <w:szCs w:val="32"/>
          <w:u w:val="single"/>
          <w:lang w:val="kk-KZ" w:eastAsia="ru-RU"/>
        </w:rPr>
        <w:t xml:space="preserve"> ОРТА МЕКТЕБІ</w:t>
      </w:r>
      <w:r w:rsidR="00346EA9" w:rsidRPr="00AE4C8E">
        <w:rPr>
          <w:rFonts w:ascii="Times New Roman" w:eastAsia="Times New Roman" w:hAnsi="Times New Roman" w:cs="Times New Roman"/>
          <w:b/>
          <w:bCs/>
          <w:sz w:val="32"/>
          <w:szCs w:val="32"/>
          <w:u w:val="single"/>
          <w:lang w:val="kk-KZ" w:eastAsia="ru-RU"/>
        </w:rPr>
        <w:t>» КММ</w:t>
      </w:r>
    </w:p>
    <w:p w:rsidR="00346EA9" w:rsidRPr="00AE4C8E" w:rsidRDefault="00346EA9" w:rsidP="00346EA9">
      <w:pPr>
        <w:spacing w:after="0" w:line="240" w:lineRule="auto"/>
        <w:jc w:val="center"/>
        <w:rPr>
          <w:rFonts w:ascii="Times New Roman" w:eastAsia="Times New Roman" w:hAnsi="Times New Roman" w:cs="Times New Roman"/>
          <w:b/>
          <w:bCs/>
          <w:sz w:val="32"/>
          <w:szCs w:val="32"/>
          <w:u w:val="single"/>
          <w:lang w:val="kk-KZ" w:eastAsia="ru-RU"/>
        </w:rPr>
      </w:pPr>
    </w:p>
    <w:p w:rsidR="00346EA9" w:rsidRPr="00AE4C8E" w:rsidRDefault="00346EA9" w:rsidP="00346EA9">
      <w:pPr>
        <w:spacing w:after="0" w:line="240" w:lineRule="auto"/>
        <w:jc w:val="center"/>
        <w:rPr>
          <w:rFonts w:ascii="Times New Roman" w:eastAsia="Times New Roman" w:hAnsi="Times New Roman" w:cs="Times New Roman"/>
          <w:b/>
          <w:bCs/>
          <w:sz w:val="32"/>
          <w:szCs w:val="32"/>
          <w:u w:val="single"/>
          <w:lang w:val="kk-KZ" w:eastAsia="ru-RU"/>
        </w:rPr>
      </w:pPr>
      <w:r w:rsidRPr="00AE4C8E">
        <w:rPr>
          <w:rFonts w:ascii="Times New Roman" w:eastAsia="Times New Roman" w:hAnsi="Times New Roman" w:cs="Times New Roman"/>
          <w:b/>
          <w:bCs/>
          <w:sz w:val="32"/>
          <w:szCs w:val="32"/>
          <w:u w:val="single"/>
          <w:lang w:val="kk-KZ" w:eastAsia="ru-RU"/>
        </w:rPr>
        <w:t>ӨЗІН-ӨЗІ АТТЕСТАТТАУ МАТЕРИАЛДАРЫ</w:t>
      </w: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Pr="000934C1" w:rsidRDefault="00346EA9" w:rsidP="00346EA9">
      <w:pPr>
        <w:spacing w:after="0" w:line="240" w:lineRule="auto"/>
        <w:ind w:firstLine="567"/>
        <w:jc w:val="center"/>
        <w:rPr>
          <w:rFonts w:ascii="Times New Roman" w:eastAsia="Times New Roman" w:hAnsi="Times New Roman" w:cs="Times New Roman"/>
          <w:b/>
          <w:bCs/>
          <w:sz w:val="28"/>
          <w:szCs w:val="28"/>
          <w:lang w:val="kk-KZ" w:eastAsia="ru-RU"/>
        </w:rPr>
      </w:pPr>
    </w:p>
    <w:p w:rsidR="00346EA9" w:rsidRDefault="00346EA9" w:rsidP="00A63E39">
      <w:pPr>
        <w:spacing w:after="0" w:line="240" w:lineRule="auto"/>
        <w:rPr>
          <w:rFonts w:ascii="Times New Roman" w:eastAsia="Times New Roman" w:hAnsi="Times New Roman" w:cs="Times New Roman"/>
          <w:b/>
          <w:bCs/>
          <w:sz w:val="28"/>
          <w:szCs w:val="28"/>
          <w:lang w:val="kk-KZ" w:eastAsia="ru-RU"/>
        </w:rPr>
      </w:pPr>
    </w:p>
    <w:p w:rsidR="00346EA9" w:rsidRDefault="00B26B7A" w:rsidP="00346EA9">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202</w:t>
      </w:r>
      <w:r w:rsidRPr="00B26B7A">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val="kk-KZ" w:eastAsia="ru-RU"/>
        </w:rPr>
        <w:t>-202</w:t>
      </w:r>
      <w:r w:rsidRPr="00B26B7A">
        <w:rPr>
          <w:rFonts w:ascii="Times New Roman" w:eastAsia="Times New Roman" w:hAnsi="Times New Roman" w:cs="Times New Roman"/>
          <w:b/>
          <w:bCs/>
          <w:sz w:val="28"/>
          <w:szCs w:val="28"/>
          <w:lang w:eastAsia="ru-RU"/>
        </w:rPr>
        <w:t>4</w:t>
      </w:r>
      <w:r w:rsidR="00346EA9" w:rsidRPr="000934C1">
        <w:rPr>
          <w:rFonts w:ascii="Times New Roman" w:eastAsia="Times New Roman" w:hAnsi="Times New Roman" w:cs="Times New Roman"/>
          <w:b/>
          <w:bCs/>
          <w:sz w:val="28"/>
          <w:szCs w:val="28"/>
          <w:lang w:val="kk-KZ" w:eastAsia="ru-RU"/>
        </w:rPr>
        <w:t xml:space="preserve">  оқу жылы</w:t>
      </w:r>
    </w:p>
    <w:p w:rsidR="00012421" w:rsidRDefault="00012421" w:rsidP="00346EA9">
      <w:pPr>
        <w:spacing w:after="0" w:line="240" w:lineRule="auto"/>
        <w:jc w:val="center"/>
        <w:rPr>
          <w:rFonts w:ascii="Times New Roman" w:eastAsia="Times New Roman" w:hAnsi="Times New Roman" w:cs="Times New Roman"/>
          <w:b/>
          <w:sz w:val="28"/>
          <w:szCs w:val="28"/>
          <w:lang w:val="kk-KZ" w:eastAsia="ru-RU"/>
        </w:rPr>
      </w:pPr>
    </w:p>
    <w:p w:rsidR="00A63E39" w:rsidRDefault="00A63E39" w:rsidP="00346EA9">
      <w:pPr>
        <w:spacing w:after="0" w:line="240" w:lineRule="auto"/>
        <w:jc w:val="center"/>
        <w:rPr>
          <w:rFonts w:ascii="Times New Roman" w:eastAsia="Times New Roman" w:hAnsi="Times New Roman" w:cs="Times New Roman"/>
          <w:b/>
          <w:sz w:val="28"/>
          <w:szCs w:val="28"/>
          <w:lang w:val="kk-KZ" w:eastAsia="ru-RU"/>
        </w:rPr>
      </w:pPr>
    </w:p>
    <w:p w:rsidR="00346EA9" w:rsidRPr="000934C1" w:rsidRDefault="00A63E39" w:rsidP="00346EA9">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Матайқұм</w:t>
      </w:r>
      <w:r w:rsidR="00346EA9">
        <w:rPr>
          <w:rFonts w:ascii="Times New Roman" w:eastAsia="Times New Roman" w:hAnsi="Times New Roman" w:cs="Times New Roman"/>
          <w:b/>
          <w:sz w:val="28"/>
          <w:szCs w:val="28"/>
          <w:lang w:val="kk-KZ" w:eastAsia="ru-RU"/>
        </w:rPr>
        <w:t xml:space="preserve"> </w:t>
      </w:r>
      <w:r w:rsidR="00346EA9" w:rsidRPr="000934C1">
        <w:rPr>
          <w:rFonts w:ascii="Times New Roman" w:eastAsia="Times New Roman" w:hAnsi="Times New Roman" w:cs="Times New Roman"/>
          <w:b/>
          <w:sz w:val="28"/>
          <w:szCs w:val="28"/>
          <w:lang w:val="kk-KZ" w:eastAsia="ru-RU"/>
        </w:rPr>
        <w:t>орта мектебінің өзін-өзі аттеста</w:t>
      </w:r>
      <w:r w:rsidR="00012421">
        <w:rPr>
          <w:rFonts w:ascii="Times New Roman" w:eastAsia="Times New Roman" w:hAnsi="Times New Roman" w:cs="Times New Roman"/>
          <w:b/>
          <w:sz w:val="28"/>
          <w:szCs w:val="28"/>
          <w:lang w:val="kk-KZ" w:eastAsia="ru-RU"/>
        </w:rPr>
        <w:t>ттаудан</w:t>
      </w:r>
      <w:r w:rsidR="00346EA9" w:rsidRPr="000934C1">
        <w:rPr>
          <w:rFonts w:ascii="Times New Roman" w:eastAsia="Times New Roman" w:hAnsi="Times New Roman" w:cs="Times New Roman"/>
          <w:b/>
          <w:sz w:val="28"/>
          <w:szCs w:val="28"/>
          <w:lang w:val="kk-KZ" w:eastAsia="ru-RU"/>
        </w:rPr>
        <w:t xml:space="preserve"> өткізу </w:t>
      </w:r>
    </w:p>
    <w:p w:rsidR="00346EA9" w:rsidRPr="000934C1" w:rsidRDefault="00346EA9" w:rsidP="00346EA9">
      <w:pPr>
        <w:spacing w:after="0" w:line="240" w:lineRule="auto"/>
        <w:jc w:val="center"/>
        <w:rPr>
          <w:rFonts w:ascii="Times New Roman" w:eastAsia="Times New Roman" w:hAnsi="Times New Roman" w:cs="Times New Roman"/>
          <w:b/>
          <w:sz w:val="28"/>
          <w:szCs w:val="28"/>
          <w:lang w:val="kk-KZ" w:eastAsia="ru-RU"/>
        </w:rPr>
      </w:pPr>
      <w:r w:rsidRPr="000934C1">
        <w:rPr>
          <w:rFonts w:ascii="Times New Roman" w:eastAsia="Times New Roman" w:hAnsi="Times New Roman" w:cs="Times New Roman"/>
          <w:b/>
          <w:sz w:val="28"/>
          <w:szCs w:val="28"/>
          <w:lang w:val="kk-KZ" w:eastAsia="ru-RU"/>
        </w:rPr>
        <w:t xml:space="preserve">қорытындысы туралы </w:t>
      </w:r>
    </w:p>
    <w:p w:rsidR="00012421" w:rsidRDefault="00012421" w:rsidP="00346EA9">
      <w:pPr>
        <w:spacing w:after="0" w:line="240" w:lineRule="auto"/>
        <w:jc w:val="center"/>
        <w:rPr>
          <w:rFonts w:ascii="Times New Roman" w:eastAsia="Times New Roman" w:hAnsi="Times New Roman" w:cs="Times New Roman"/>
          <w:b/>
          <w:sz w:val="28"/>
          <w:szCs w:val="28"/>
          <w:lang w:val="kk-KZ" w:eastAsia="ru-RU"/>
        </w:rPr>
      </w:pPr>
    </w:p>
    <w:p w:rsidR="00346EA9" w:rsidRPr="000934C1" w:rsidRDefault="00346EA9" w:rsidP="00012421">
      <w:pPr>
        <w:spacing w:after="0" w:line="240" w:lineRule="auto"/>
        <w:jc w:val="center"/>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b/>
          <w:sz w:val="28"/>
          <w:szCs w:val="28"/>
          <w:lang w:val="kk-KZ" w:eastAsia="ru-RU"/>
        </w:rPr>
        <w:t>АНЫҚТАМА</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«Қазақстан Республикасы Білім және ғылым министрлігінің Білім және ғылым саласында  сапаны  қамтамасыз ету  комитеті төрағасының  2021 жылғы 10 қыркүйектегі  №700 бұйрығын</w:t>
      </w:r>
      <w:r w:rsidR="00315F59">
        <w:rPr>
          <w:rFonts w:ascii="Times New Roman" w:eastAsia="Times New Roman" w:hAnsi="Times New Roman" w:cs="Times New Roman"/>
          <w:sz w:val="28"/>
          <w:szCs w:val="28"/>
          <w:lang w:val="kk-KZ" w:eastAsia="ru-RU"/>
        </w:rPr>
        <w:t>, «Білім беру ұйымдарын бағалау өлшемшарттарын бекіту туралы» ҚР Білім және ғылым министрінің 2016 жылғы 2 ақпандағы №124 бұйрығына өзгеріс енгізу туралы» Қазақстан Республикасы  Білім және ғылым министрлігінің 2021 жылғы 26 шілдедегі№ 366 бұйрығын</w:t>
      </w:r>
      <w:r w:rsidR="001C6AF3">
        <w:rPr>
          <w:rFonts w:ascii="Times New Roman" w:eastAsia="Times New Roman" w:hAnsi="Times New Roman" w:cs="Times New Roman"/>
          <w:sz w:val="28"/>
          <w:szCs w:val="28"/>
          <w:lang w:val="kk-KZ" w:eastAsia="ru-RU"/>
        </w:rPr>
        <w:t xml:space="preserve">,Қр Оқу-ағарту министрінің 2022жылғы 5  желтоқсандағы  </w:t>
      </w:r>
      <w:r w:rsidR="00315F59">
        <w:rPr>
          <w:rFonts w:ascii="Times New Roman" w:eastAsia="Times New Roman" w:hAnsi="Times New Roman" w:cs="Times New Roman"/>
          <w:sz w:val="28"/>
          <w:szCs w:val="28"/>
          <w:lang w:val="kk-KZ" w:eastAsia="ru-RU"/>
        </w:rPr>
        <w:t xml:space="preserve"> </w:t>
      </w:r>
      <w:r w:rsidR="001C6AF3">
        <w:rPr>
          <w:rFonts w:ascii="Times New Roman" w:eastAsia="Times New Roman" w:hAnsi="Times New Roman" w:cs="Times New Roman"/>
          <w:sz w:val="28"/>
          <w:szCs w:val="28"/>
          <w:lang w:val="kk-KZ" w:eastAsia="ru-RU"/>
        </w:rPr>
        <w:t xml:space="preserve">№ 486 бұйрығын </w:t>
      </w:r>
      <w:r w:rsidRPr="000934C1">
        <w:rPr>
          <w:rFonts w:ascii="Times New Roman" w:eastAsia="Times New Roman" w:hAnsi="Times New Roman" w:cs="Times New Roman"/>
          <w:sz w:val="28"/>
          <w:szCs w:val="28"/>
          <w:lang w:val="kk-KZ" w:eastAsia="ru-RU"/>
        </w:rPr>
        <w:t xml:space="preserve">басшылыққа ала отырып,  </w:t>
      </w:r>
      <w:r w:rsidR="001C6AF3">
        <w:rPr>
          <w:rFonts w:ascii="Times New Roman" w:eastAsia="Times New Roman" w:hAnsi="Times New Roman" w:cs="Times New Roman"/>
          <w:sz w:val="28"/>
          <w:szCs w:val="28"/>
          <w:lang w:val="kk-KZ" w:eastAsia="ru-RU"/>
        </w:rPr>
        <w:t>2023 жылдың  қыркүйек</w:t>
      </w:r>
      <w:r>
        <w:rPr>
          <w:rFonts w:ascii="Times New Roman" w:eastAsia="Times New Roman" w:hAnsi="Times New Roman" w:cs="Times New Roman"/>
          <w:sz w:val="28"/>
          <w:szCs w:val="28"/>
          <w:lang w:val="kk-KZ" w:eastAsia="ru-RU"/>
        </w:rPr>
        <w:t xml:space="preserve"> </w:t>
      </w:r>
      <w:r w:rsidR="001C6AF3">
        <w:rPr>
          <w:rFonts w:ascii="Times New Roman" w:eastAsia="Times New Roman" w:hAnsi="Times New Roman" w:cs="Times New Roman"/>
          <w:sz w:val="28"/>
          <w:szCs w:val="28"/>
          <w:lang w:val="kk-KZ" w:eastAsia="ru-RU"/>
        </w:rPr>
        <w:t xml:space="preserve"> айының  14</w:t>
      </w:r>
      <w:r>
        <w:rPr>
          <w:rFonts w:ascii="Times New Roman" w:eastAsia="Times New Roman" w:hAnsi="Times New Roman" w:cs="Times New Roman"/>
          <w:sz w:val="28"/>
          <w:szCs w:val="28"/>
          <w:lang w:val="kk-KZ" w:eastAsia="ru-RU"/>
        </w:rPr>
        <w:t>-</w:t>
      </w:r>
      <w:r w:rsidR="000A66F5">
        <w:rPr>
          <w:rFonts w:ascii="Times New Roman" w:eastAsia="Times New Roman" w:hAnsi="Times New Roman" w:cs="Times New Roman"/>
          <w:sz w:val="28"/>
          <w:szCs w:val="28"/>
          <w:lang w:val="kk-KZ" w:eastAsia="ru-RU"/>
        </w:rPr>
        <w:t xml:space="preserve">  </w:t>
      </w:r>
      <w:r w:rsidR="001C6AF3">
        <w:rPr>
          <w:rFonts w:ascii="Times New Roman" w:eastAsia="Times New Roman" w:hAnsi="Times New Roman" w:cs="Times New Roman"/>
          <w:sz w:val="28"/>
          <w:szCs w:val="28"/>
          <w:lang w:val="kk-KZ" w:eastAsia="ru-RU"/>
        </w:rPr>
        <w:t xml:space="preserve">қазан айының </w:t>
      </w:r>
      <w:r w:rsidR="000A66F5">
        <w:rPr>
          <w:rFonts w:ascii="Times New Roman" w:eastAsia="Times New Roman" w:hAnsi="Times New Roman" w:cs="Times New Roman"/>
          <w:sz w:val="28"/>
          <w:szCs w:val="28"/>
          <w:lang w:val="kk-KZ" w:eastAsia="ru-RU"/>
        </w:rPr>
        <w:t>10</w:t>
      </w:r>
      <w:r w:rsidRPr="000934C1">
        <w:rPr>
          <w:rFonts w:ascii="Times New Roman" w:eastAsia="Times New Roman" w:hAnsi="Times New Roman" w:cs="Times New Roman"/>
          <w:sz w:val="28"/>
          <w:szCs w:val="28"/>
          <w:lang w:val="kk-KZ" w:eastAsia="ru-RU"/>
        </w:rPr>
        <w:t xml:space="preserve"> аралығында мектепішілік өзін-өзі аттестаттау өткізілді.</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Мектепішілік өзін-өзі аттестациялауды ұйымдастыруға және өткізуге байланысты төмендегідей комиссия құрамы бекітілді.</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1. </w:t>
      </w:r>
      <w:r w:rsidR="00A63E39">
        <w:rPr>
          <w:rFonts w:ascii="Times New Roman" w:eastAsia="Times New Roman" w:hAnsi="Times New Roman" w:cs="Times New Roman"/>
          <w:sz w:val="28"/>
          <w:szCs w:val="28"/>
          <w:lang w:val="kk-KZ" w:eastAsia="ru-RU"/>
        </w:rPr>
        <w:t>Бабасов К.М</w:t>
      </w:r>
      <w:r>
        <w:rPr>
          <w:rFonts w:ascii="Times New Roman" w:eastAsia="Times New Roman" w:hAnsi="Times New Roman" w:cs="Times New Roman"/>
          <w:sz w:val="28"/>
          <w:szCs w:val="28"/>
          <w:lang w:val="kk-KZ" w:eastAsia="ru-RU"/>
        </w:rPr>
        <w:t>.</w:t>
      </w:r>
      <w:r w:rsidRPr="000934C1">
        <w:rPr>
          <w:rFonts w:ascii="Times New Roman" w:eastAsia="Times New Roman" w:hAnsi="Times New Roman" w:cs="Times New Roman"/>
          <w:sz w:val="28"/>
          <w:szCs w:val="28"/>
          <w:lang w:val="kk-KZ" w:eastAsia="ru-RU"/>
        </w:rPr>
        <w:t>- комисси</w:t>
      </w:r>
      <w:r>
        <w:rPr>
          <w:rFonts w:ascii="Times New Roman" w:eastAsia="Times New Roman" w:hAnsi="Times New Roman" w:cs="Times New Roman"/>
          <w:sz w:val="28"/>
          <w:szCs w:val="28"/>
          <w:lang w:val="kk-KZ" w:eastAsia="ru-RU"/>
        </w:rPr>
        <w:t>я төрағасы</w:t>
      </w:r>
      <w:r w:rsidRPr="000934C1">
        <w:rPr>
          <w:rFonts w:ascii="Times New Roman" w:eastAsia="Times New Roman" w:hAnsi="Times New Roman" w:cs="Times New Roman"/>
          <w:sz w:val="28"/>
          <w:szCs w:val="28"/>
          <w:lang w:val="kk-KZ" w:eastAsia="ru-RU"/>
        </w:rPr>
        <w:t xml:space="preserve">, мектеп директоры. </w:t>
      </w:r>
    </w:p>
    <w:p w:rsidR="00346EA9"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2. </w:t>
      </w:r>
      <w:r w:rsidR="00A63E39">
        <w:rPr>
          <w:rFonts w:ascii="Times New Roman" w:eastAsia="Times New Roman" w:hAnsi="Times New Roman" w:cs="Times New Roman"/>
          <w:sz w:val="28"/>
          <w:szCs w:val="28"/>
          <w:lang w:val="kk-KZ" w:eastAsia="ru-RU"/>
        </w:rPr>
        <w:t>Куатов Х.А</w:t>
      </w:r>
      <w:r>
        <w:rPr>
          <w:rFonts w:ascii="Times New Roman" w:eastAsia="Times New Roman" w:hAnsi="Times New Roman" w:cs="Times New Roman"/>
          <w:sz w:val="28"/>
          <w:szCs w:val="28"/>
          <w:lang w:val="kk-KZ" w:eastAsia="ru-RU"/>
        </w:rPr>
        <w:t>.-  комиссия төрағасы</w:t>
      </w:r>
      <w:r w:rsidRPr="000934C1">
        <w:rPr>
          <w:rFonts w:ascii="Times New Roman" w:eastAsia="Times New Roman" w:hAnsi="Times New Roman" w:cs="Times New Roman"/>
          <w:sz w:val="28"/>
          <w:szCs w:val="28"/>
          <w:lang w:val="kk-KZ" w:eastAsia="ru-RU"/>
        </w:rPr>
        <w:t xml:space="preserve">ның орынбасары, директордың  </w:t>
      </w:r>
      <w:r w:rsidRPr="00CF1965">
        <w:rPr>
          <w:rFonts w:ascii="Times New Roman" w:eastAsia="Times New Roman" w:hAnsi="Times New Roman" w:cs="Times New Roman"/>
          <w:sz w:val="28"/>
          <w:szCs w:val="28"/>
          <w:lang w:val="kk-KZ" w:eastAsia="ru-RU"/>
        </w:rPr>
        <w:t xml:space="preserve">оқу ісі </w:t>
      </w:r>
    </w:p>
    <w:p w:rsidR="00346EA9" w:rsidRPr="000934C1" w:rsidRDefault="00A63E39" w:rsidP="00346EA9">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46EA9">
        <w:rPr>
          <w:rFonts w:ascii="Times New Roman" w:eastAsia="Times New Roman" w:hAnsi="Times New Roman" w:cs="Times New Roman"/>
          <w:sz w:val="28"/>
          <w:szCs w:val="28"/>
          <w:lang w:val="kk-KZ" w:eastAsia="ru-RU"/>
        </w:rPr>
        <w:t xml:space="preserve">жөніндегі </w:t>
      </w:r>
      <w:r w:rsidR="00346EA9" w:rsidRPr="000934C1">
        <w:rPr>
          <w:rFonts w:ascii="Times New Roman" w:eastAsia="Times New Roman" w:hAnsi="Times New Roman" w:cs="Times New Roman"/>
          <w:sz w:val="28"/>
          <w:szCs w:val="28"/>
          <w:lang w:val="kk-KZ" w:eastAsia="ru-RU"/>
        </w:rPr>
        <w:t>орынбасары.</w:t>
      </w:r>
    </w:p>
    <w:p w:rsidR="00346EA9"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3. </w:t>
      </w:r>
      <w:r w:rsidR="00A63E39">
        <w:rPr>
          <w:rFonts w:ascii="Times New Roman" w:eastAsia="Times New Roman" w:hAnsi="Times New Roman" w:cs="Times New Roman"/>
          <w:sz w:val="28"/>
          <w:szCs w:val="28"/>
          <w:lang w:val="kk-KZ" w:eastAsia="ru-RU"/>
        </w:rPr>
        <w:t xml:space="preserve">Байсенгірова А.Қ.- </w:t>
      </w:r>
      <w:r>
        <w:rPr>
          <w:rFonts w:ascii="Times New Roman" w:eastAsia="Times New Roman" w:hAnsi="Times New Roman" w:cs="Times New Roman"/>
          <w:sz w:val="28"/>
          <w:szCs w:val="28"/>
          <w:lang w:val="kk-KZ" w:eastAsia="ru-RU"/>
        </w:rPr>
        <w:t>комиссия төрағас</w:t>
      </w:r>
      <w:r w:rsidRPr="000934C1">
        <w:rPr>
          <w:rFonts w:ascii="Times New Roman" w:eastAsia="Times New Roman" w:hAnsi="Times New Roman" w:cs="Times New Roman"/>
          <w:sz w:val="28"/>
          <w:szCs w:val="28"/>
          <w:lang w:val="kk-KZ" w:eastAsia="ru-RU"/>
        </w:rPr>
        <w:t xml:space="preserve">ының  орынбасары, директордың  </w:t>
      </w:r>
      <w:r>
        <w:rPr>
          <w:rFonts w:ascii="Times New Roman" w:eastAsia="Times New Roman" w:hAnsi="Times New Roman" w:cs="Times New Roman"/>
          <w:sz w:val="28"/>
          <w:szCs w:val="28"/>
          <w:lang w:val="kk-KZ" w:eastAsia="ru-RU"/>
        </w:rPr>
        <w:t xml:space="preserve">тәрбие  </w:t>
      </w:r>
    </w:p>
    <w:p w:rsidR="00346EA9" w:rsidRPr="000934C1" w:rsidRDefault="00A63E39" w:rsidP="00346EA9">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46EA9" w:rsidRPr="000934C1">
        <w:rPr>
          <w:rFonts w:ascii="Times New Roman" w:eastAsia="Times New Roman" w:hAnsi="Times New Roman" w:cs="Times New Roman"/>
          <w:sz w:val="28"/>
          <w:szCs w:val="28"/>
          <w:lang w:val="kk-KZ" w:eastAsia="ru-RU"/>
        </w:rPr>
        <w:t>ісі жөніндегі орынбасары.</w:t>
      </w:r>
    </w:p>
    <w:p w:rsidR="00145C57" w:rsidRDefault="00346EA9" w:rsidP="00346EA9">
      <w:pPr>
        <w:spacing w:after="0" w:line="240" w:lineRule="auto"/>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 </w:t>
      </w:r>
      <w:r w:rsidR="00A63E39">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 xml:space="preserve">4. </w:t>
      </w:r>
      <w:r w:rsidR="00145C57">
        <w:rPr>
          <w:rFonts w:ascii="Times New Roman" w:eastAsia="Times New Roman" w:hAnsi="Times New Roman" w:cs="Times New Roman"/>
          <w:sz w:val="28"/>
          <w:szCs w:val="28"/>
          <w:lang w:val="kk-KZ" w:eastAsia="ru-RU"/>
        </w:rPr>
        <w:t>Махатова К.У</w:t>
      </w:r>
      <w:r>
        <w:rPr>
          <w:rFonts w:ascii="Times New Roman" w:eastAsia="Times New Roman" w:hAnsi="Times New Roman" w:cs="Times New Roman"/>
          <w:sz w:val="28"/>
          <w:szCs w:val="28"/>
          <w:lang w:val="kk-KZ" w:eastAsia="ru-RU"/>
        </w:rPr>
        <w:t>.</w:t>
      </w:r>
      <w:r w:rsidRPr="000934C1">
        <w:rPr>
          <w:rFonts w:ascii="Times New Roman" w:eastAsia="Times New Roman" w:hAnsi="Times New Roman" w:cs="Times New Roman"/>
          <w:sz w:val="28"/>
          <w:szCs w:val="28"/>
          <w:lang w:val="kk-KZ" w:eastAsia="ru-RU"/>
        </w:rPr>
        <w:t>- комиссия</w:t>
      </w:r>
      <w:r>
        <w:rPr>
          <w:rFonts w:ascii="Times New Roman" w:eastAsia="Times New Roman" w:hAnsi="Times New Roman" w:cs="Times New Roman"/>
          <w:sz w:val="28"/>
          <w:szCs w:val="28"/>
          <w:lang w:val="kk-KZ" w:eastAsia="ru-RU"/>
        </w:rPr>
        <w:t xml:space="preserve"> мүшесі</w:t>
      </w:r>
      <w:r w:rsidR="00145C57">
        <w:rPr>
          <w:rFonts w:ascii="Times New Roman" w:eastAsia="Times New Roman" w:hAnsi="Times New Roman" w:cs="Times New Roman"/>
          <w:sz w:val="28"/>
          <w:szCs w:val="28"/>
          <w:lang w:val="kk-KZ" w:eastAsia="ru-RU"/>
        </w:rPr>
        <w:t xml:space="preserve">, гуманитарлық пәндері </w:t>
      </w:r>
    </w:p>
    <w:p w:rsidR="00346EA9" w:rsidRPr="000934C1" w:rsidRDefault="00145C57" w:rsidP="00346E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бірлестігінің</w:t>
      </w:r>
      <w:r w:rsidR="00346EA9">
        <w:rPr>
          <w:rFonts w:ascii="Times New Roman" w:eastAsia="Times New Roman" w:hAnsi="Times New Roman" w:cs="Times New Roman"/>
          <w:sz w:val="28"/>
          <w:szCs w:val="28"/>
          <w:lang w:val="kk-KZ" w:eastAsia="ru-RU"/>
        </w:rPr>
        <w:t xml:space="preserve"> жетекшісі.</w:t>
      </w:r>
    </w:p>
    <w:p w:rsidR="00346EA9"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5.</w:t>
      </w:r>
      <w:r w:rsidR="00145C57">
        <w:rPr>
          <w:rFonts w:ascii="Times New Roman" w:eastAsia="Times New Roman" w:hAnsi="Times New Roman" w:cs="Times New Roman"/>
          <w:sz w:val="28"/>
          <w:szCs w:val="28"/>
          <w:lang w:val="kk-KZ" w:eastAsia="ru-RU"/>
        </w:rPr>
        <w:t>Есенгосова Э.Е</w:t>
      </w:r>
      <w:r w:rsidRPr="000934C1">
        <w:rPr>
          <w:rFonts w:ascii="Times New Roman" w:eastAsia="Times New Roman" w:hAnsi="Times New Roman" w:cs="Times New Roman"/>
          <w:sz w:val="28"/>
          <w:szCs w:val="28"/>
          <w:lang w:val="kk-KZ" w:eastAsia="ru-RU"/>
        </w:rPr>
        <w:t>. – комиссия</w:t>
      </w:r>
      <w:r>
        <w:rPr>
          <w:rFonts w:ascii="Times New Roman" w:eastAsia="Times New Roman" w:hAnsi="Times New Roman" w:cs="Times New Roman"/>
          <w:sz w:val="28"/>
          <w:szCs w:val="28"/>
          <w:lang w:val="kk-KZ" w:eastAsia="ru-RU"/>
        </w:rPr>
        <w:t xml:space="preserve"> мүшесі</w:t>
      </w:r>
      <w:r w:rsidRPr="000934C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жаратылыстану пәндері бірлестігінің  </w:t>
      </w:r>
    </w:p>
    <w:p w:rsidR="00346EA9" w:rsidRDefault="00A63E39" w:rsidP="00346EA9">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46EA9">
        <w:rPr>
          <w:rFonts w:ascii="Times New Roman" w:eastAsia="Times New Roman" w:hAnsi="Times New Roman" w:cs="Times New Roman"/>
          <w:sz w:val="28"/>
          <w:szCs w:val="28"/>
          <w:lang w:val="kk-KZ" w:eastAsia="ru-RU"/>
        </w:rPr>
        <w:t>жетекшісі.</w:t>
      </w:r>
    </w:p>
    <w:p w:rsidR="00145C57" w:rsidRPr="000934C1" w:rsidRDefault="00145C57" w:rsidP="00346EA9">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Баймуратова К.О</w:t>
      </w:r>
      <w:r w:rsidR="001D643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-комиссия мүшесі, математика пәнінің мұғалімі.</w:t>
      </w:r>
    </w:p>
    <w:p w:rsidR="00346EA9" w:rsidRPr="000934C1" w:rsidRDefault="00346EA9" w:rsidP="00346EA9">
      <w:pPr>
        <w:spacing w:after="0" w:line="240" w:lineRule="auto"/>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     Комиссия мүшелері мектептің білім беру қызметінің сапасы мен нәтижесін тексеруде, зерттеуде келесідей бөлімдер қамтылды.</w:t>
      </w:r>
    </w:p>
    <w:p w:rsidR="00346EA9" w:rsidRPr="000934C1" w:rsidRDefault="00346EA9" w:rsidP="00346EA9">
      <w:pPr>
        <w:pStyle w:val="ac"/>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0934C1">
        <w:rPr>
          <w:rFonts w:ascii="Times New Roman" w:eastAsia="Times New Roman" w:hAnsi="Times New Roman" w:cs="Times New Roman"/>
          <w:color w:val="000000"/>
          <w:sz w:val="28"/>
          <w:szCs w:val="28"/>
          <w:lang w:val="kk-KZ" w:eastAsia="ru-RU"/>
        </w:rPr>
        <w:t>Оқыту нәтижелеріне бағдарлана отырып мектепке дейінгі тәрбие мен оқытудың мазмұнынына қойылатын талаптар</w:t>
      </w:r>
      <w:r w:rsidRPr="005B718B">
        <w:rPr>
          <w:rFonts w:ascii="Times New Roman" w:eastAsia="Times New Roman" w:hAnsi="Times New Roman" w:cs="Times New Roman"/>
          <w:color w:val="000000"/>
          <w:sz w:val="28"/>
          <w:szCs w:val="28"/>
          <w:lang w:val="kk-KZ" w:eastAsia="ru-RU"/>
        </w:rPr>
        <w:t>.</w:t>
      </w:r>
    </w:p>
    <w:p w:rsidR="00346EA9" w:rsidRPr="000934C1" w:rsidRDefault="00346EA9" w:rsidP="00346EA9">
      <w:pPr>
        <w:pStyle w:val="ac"/>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0934C1">
        <w:rPr>
          <w:rFonts w:ascii="Times New Roman" w:eastAsia="Times New Roman" w:hAnsi="Times New Roman" w:cs="Times New Roman"/>
          <w:color w:val="000000"/>
          <w:sz w:val="28"/>
          <w:szCs w:val="28"/>
          <w:lang w:val="kk-KZ" w:eastAsia="ru-RU"/>
        </w:rPr>
        <w:t>Тәрбиеленушілердің оқу жүктемесінің ең жоғары көлеміне қойылатын талаптар</w:t>
      </w:r>
      <w:r w:rsidRPr="005B718B">
        <w:rPr>
          <w:rFonts w:ascii="Times New Roman" w:eastAsia="Times New Roman" w:hAnsi="Times New Roman" w:cs="Times New Roman"/>
          <w:color w:val="000000"/>
          <w:sz w:val="28"/>
          <w:szCs w:val="28"/>
          <w:lang w:val="kk-KZ" w:eastAsia="ru-RU"/>
        </w:rPr>
        <w:t>.</w:t>
      </w:r>
    </w:p>
    <w:p w:rsidR="00346EA9" w:rsidRPr="000934C1" w:rsidRDefault="00346EA9" w:rsidP="00346EA9">
      <w:pPr>
        <w:pStyle w:val="ac"/>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0934C1">
        <w:rPr>
          <w:rFonts w:ascii="Times New Roman" w:eastAsia="Times New Roman" w:hAnsi="Times New Roman" w:cs="Times New Roman"/>
          <w:color w:val="000000"/>
          <w:sz w:val="28"/>
          <w:szCs w:val="28"/>
          <w:lang w:val="kk-KZ" w:eastAsia="ru-RU"/>
        </w:rPr>
        <w:t>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w:t>
      </w:r>
      <w:r w:rsidRPr="005B718B">
        <w:rPr>
          <w:rFonts w:ascii="Times New Roman" w:eastAsia="Times New Roman" w:hAnsi="Times New Roman" w:cs="Times New Roman"/>
          <w:color w:val="000000"/>
          <w:sz w:val="28"/>
          <w:szCs w:val="28"/>
          <w:lang w:val="kk-KZ" w:eastAsia="ru-RU"/>
        </w:rPr>
        <w:t>.</w:t>
      </w:r>
    </w:p>
    <w:p w:rsidR="00346EA9" w:rsidRPr="000934C1" w:rsidRDefault="00346EA9" w:rsidP="00346EA9">
      <w:pPr>
        <w:pStyle w:val="ac"/>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0934C1">
        <w:rPr>
          <w:rFonts w:ascii="Times New Roman" w:eastAsia="Times New Roman" w:hAnsi="Times New Roman" w:cs="Times New Roman"/>
          <w:color w:val="000000"/>
          <w:sz w:val="28"/>
          <w:szCs w:val="28"/>
          <w:lang w:val="kk-KZ" w:eastAsia="ru-RU"/>
        </w:rPr>
        <w:t>Тәрбиеленушілердің дайындық деңгейіне қойылатын талаптар</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color w:val="000000"/>
          <w:sz w:val="28"/>
          <w:szCs w:val="28"/>
          <w:lang w:val="kk-KZ" w:eastAsia="ru-RU"/>
        </w:rPr>
      </w:pPr>
      <w:r w:rsidRPr="000934C1">
        <w:rPr>
          <w:rFonts w:ascii="Times New Roman" w:eastAsia="Times New Roman" w:hAnsi="Times New Roman" w:cs="Times New Roman"/>
          <w:color w:val="000000"/>
          <w:sz w:val="28"/>
          <w:szCs w:val="28"/>
          <w:lang w:val="kk-KZ" w:eastAsia="ru-RU"/>
        </w:rPr>
        <w:t>5. Оқу мерзіміне қойылатын талаптар</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6.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 xml:space="preserve">7.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w:t>
      </w:r>
      <w:r w:rsidRPr="000934C1">
        <w:rPr>
          <w:rFonts w:ascii="Times New Roman" w:eastAsia="Times New Roman" w:hAnsi="Times New Roman" w:cs="Times New Roman"/>
          <w:color w:val="000000"/>
          <w:sz w:val="28"/>
          <w:szCs w:val="28"/>
          <w:lang w:val="kk-KZ" w:eastAsia="ru-RU"/>
        </w:rPr>
        <w:lastRenderedPageBreak/>
        <w:t>(бұдан әрі – ЖББ ҮОЖ) және МЖМБС талаптарына сәйкестігі. Бағалаланатын кезеңге жұмыс оқу жоспары мен сабақтар кестелерінің көшірмелері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8. 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тізілімінде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9.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10.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11.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12.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13. "Өмір қауіпсіздігінің негіздері" міндетті оқу курсын зерделеу</w:t>
      </w:r>
      <w:r w:rsidRPr="005B718B">
        <w:rPr>
          <w:rFonts w:ascii="Times New Roman" w:eastAsia="Times New Roman" w:hAnsi="Times New Roman" w:cs="Times New Roman"/>
          <w:color w:val="000000"/>
          <w:sz w:val="28"/>
          <w:szCs w:val="28"/>
          <w:lang w:val="kk-KZ" w:eastAsia="ru-RU"/>
        </w:rPr>
        <w:t>.</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14. "Жолда жүру ережелері" міндетті оқу курсын іске асыру</w:t>
      </w:r>
      <w:r w:rsidRPr="005B718B">
        <w:rPr>
          <w:rFonts w:ascii="Times New Roman" w:eastAsia="Times New Roman" w:hAnsi="Times New Roman" w:cs="Times New Roman"/>
          <w:color w:val="000000"/>
          <w:sz w:val="28"/>
          <w:szCs w:val="28"/>
          <w:lang w:val="kk-KZ" w:eastAsia="ru-RU"/>
        </w:rPr>
        <w:t>.</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15.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bookmarkStart w:id="0" w:name="z30"/>
      <w:r w:rsidRPr="000934C1">
        <w:rPr>
          <w:rFonts w:ascii="Times New Roman" w:eastAsia="Times New Roman" w:hAnsi="Times New Roman" w:cs="Times New Roman"/>
          <w:color w:val="000000"/>
          <w:sz w:val="28"/>
          <w:szCs w:val="28"/>
          <w:lang w:val="kk-KZ" w:eastAsia="ru-RU"/>
        </w:rPr>
        <w:t>16.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bookmarkEnd w:id="0"/>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 білім алушылардың апталық оқу жүктемесінің ең жоғары көлемінің сәйкестігі және сақталуы;</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012421" w:rsidRPr="00465082" w:rsidRDefault="00346EA9" w:rsidP="00465082">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lastRenderedPageBreak/>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bookmarkStart w:id="1" w:name="z31"/>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17. Білім алушылардың дайындық деңгейіне қойылатын талаптар:</w:t>
      </w:r>
    </w:p>
    <w:bookmarkEnd w:id="1"/>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2) 2, 3, 4-сыныптар үшін оны орындау мүмкіндігін ескере отырып (астрономиялық сағаттарда) үй тапсырмасына қойылатын талаптарды сақтау;</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bookmarkStart w:id="2" w:name="z32"/>
      <w:r w:rsidRPr="000934C1">
        <w:rPr>
          <w:rFonts w:ascii="Times New Roman" w:eastAsia="Times New Roman" w:hAnsi="Times New Roman" w:cs="Times New Roman"/>
          <w:color w:val="000000"/>
          <w:sz w:val="28"/>
          <w:szCs w:val="28"/>
          <w:lang w:val="kk-KZ" w:eastAsia="ru-RU"/>
        </w:rPr>
        <w:t>18. Оқу мерзіміне қойылатын талаптар:</w:t>
      </w:r>
    </w:p>
    <w:bookmarkEnd w:id="2"/>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1) тиісті деңгейдегі жалпы білім беретін оқу бағдарламаларын игеру мерзімдеріне қойылатын талаптарды сақтау;</w:t>
      </w:r>
    </w:p>
    <w:p w:rsidR="00346EA9"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color w:val="000000"/>
          <w:sz w:val="28"/>
          <w:szCs w:val="28"/>
          <w:lang w:val="kk-KZ" w:eastAsia="ru-RU"/>
        </w:rPr>
        <w:t>2) сыныптар бойынша оқу жылының ұзақтығына және оқу жылындағы каникул уақытының ұзақтығына қойылатын талаптарды сақтау.</w:t>
      </w:r>
    </w:p>
    <w:p w:rsidR="00346EA9" w:rsidRPr="00D25412"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p>
    <w:p w:rsidR="00346EA9" w:rsidRPr="000934C1" w:rsidRDefault="00346EA9" w:rsidP="00346EA9">
      <w:pPr>
        <w:numPr>
          <w:ilvl w:val="0"/>
          <w:numId w:val="2"/>
        </w:numPr>
        <w:tabs>
          <w:tab w:val="left" w:pos="567"/>
          <w:tab w:val="left" w:pos="993"/>
        </w:tabs>
        <w:spacing w:after="0" w:line="240" w:lineRule="auto"/>
        <w:ind w:left="0" w:firstLine="142"/>
        <w:contextualSpacing/>
        <w:jc w:val="both"/>
        <w:rPr>
          <w:rFonts w:ascii="Times New Roman" w:eastAsia="Calibri" w:hAnsi="Times New Roman" w:cs="Times New Roman"/>
          <w:b/>
          <w:sz w:val="28"/>
          <w:szCs w:val="28"/>
          <w:lang w:val="kk-KZ" w:eastAsia="ru-RU"/>
        </w:rPr>
      </w:pPr>
      <w:r w:rsidRPr="000934C1">
        <w:rPr>
          <w:rFonts w:ascii="Times New Roman" w:eastAsia="Times New Roman" w:hAnsi="Times New Roman" w:cs="Times New Roman"/>
          <w:b/>
          <w:color w:val="000000"/>
          <w:sz w:val="28"/>
          <w:szCs w:val="28"/>
          <w:lang w:val="kk-KZ" w:eastAsia="ru-RU"/>
        </w:rPr>
        <w:t>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w:t>
      </w:r>
      <w:r w:rsidRPr="000934C1">
        <w:rPr>
          <w:rFonts w:ascii="Times New Roman" w:eastAsia="Times New Roman" w:hAnsi="Times New Roman" w:cs="Times New Roman"/>
          <w:color w:val="000000"/>
          <w:sz w:val="28"/>
          <w:szCs w:val="28"/>
          <w:lang w:val="kk-KZ" w:eastAsia="ru-RU"/>
        </w:rPr>
        <w:t>.</w:t>
      </w:r>
    </w:p>
    <w:p w:rsidR="00346EA9" w:rsidRPr="00D54F3B" w:rsidRDefault="00145C57" w:rsidP="00346EA9">
      <w:pPr>
        <w:spacing w:after="0" w:line="240" w:lineRule="auto"/>
        <w:ind w:left="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«Матайқұм</w:t>
      </w:r>
      <w:r w:rsidR="00346EA9" w:rsidRPr="00D54F3B">
        <w:rPr>
          <w:rFonts w:ascii="Times New Roman" w:eastAsia="Times New Roman" w:hAnsi="Times New Roman" w:cs="Times New Roman"/>
          <w:sz w:val="28"/>
          <w:szCs w:val="28"/>
          <w:lang w:val="kk-KZ" w:eastAsia="ru-RU"/>
        </w:rPr>
        <w:t xml:space="preserve"> орта мектебі» комму</w:t>
      </w:r>
      <w:r w:rsidR="00936535">
        <w:rPr>
          <w:rFonts w:ascii="Times New Roman" w:eastAsia="Times New Roman" w:hAnsi="Times New Roman" w:cs="Times New Roman"/>
          <w:sz w:val="28"/>
          <w:szCs w:val="28"/>
          <w:lang w:val="kk-KZ" w:eastAsia="ru-RU"/>
        </w:rPr>
        <w:t>налдық мемлекеттік мекемесі 1965</w:t>
      </w:r>
      <w:r w:rsidR="00346EA9" w:rsidRPr="00D54F3B">
        <w:rPr>
          <w:rFonts w:ascii="Times New Roman" w:eastAsia="Times New Roman" w:hAnsi="Times New Roman" w:cs="Times New Roman"/>
          <w:sz w:val="28"/>
          <w:szCs w:val="28"/>
          <w:lang w:val="kk-KZ" w:eastAsia="ru-RU"/>
        </w:rPr>
        <w:t xml:space="preserve"> жылы салынған. </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Ж</w:t>
      </w:r>
      <w:r w:rsidR="00145C57">
        <w:rPr>
          <w:rFonts w:ascii="Times New Roman" w:eastAsia="Times New Roman" w:hAnsi="Times New Roman" w:cs="Times New Roman"/>
          <w:sz w:val="28"/>
          <w:szCs w:val="28"/>
          <w:lang w:val="kk-KZ" w:eastAsia="ru-RU"/>
        </w:rPr>
        <w:t>алпы орта білім беретін мектеп 1</w:t>
      </w:r>
      <w:r w:rsidRPr="00D54F3B">
        <w:rPr>
          <w:rFonts w:ascii="Times New Roman" w:eastAsia="Times New Roman" w:hAnsi="Times New Roman" w:cs="Times New Roman"/>
          <w:sz w:val="28"/>
          <w:szCs w:val="28"/>
          <w:lang w:val="kk-KZ" w:eastAsia="ru-RU"/>
        </w:rPr>
        <w:t xml:space="preserve"> қабатты. </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 xml:space="preserve">Жобалық сыйымдылығы - 100 орындық. </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Мекеме ғимара</w:t>
      </w:r>
      <w:r w:rsidR="00145C57">
        <w:rPr>
          <w:rFonts w:ascii="Times New Roman" w:eastAsia="Times New Roman" w:hAnsi="Times New Roman" w:cs="Times New Roman"/>
          <w:sz w:val="28"/>
          <w:szCs w:val="28"/>
          <w:lang w:val="kk-KZ" w:eastAsia="ru-RU"/>
        </w:rPr>
        <w:t>тының түрі: бейімделген</w:t>
      </w:r>
      <w:r w:rsidRPr="00D54F3B">
        <w:rPr>
          <w:rFonts w:ascii="Times New Roman" w:eastAsia="Times New Roman" w:hAnsi="Times New Roman" w:cs="Times New Roman"/>
          <w:sz w:val="28"/>
          <w:szCs w:val="28"/>
          <w:lang w:val="kk-KZ" w:eastAsia="ru-RU"/>
        </w:rPr>
        <w:t xml:space="preserve">. </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 xml:space="preserve">Жалпы көлемі: </w:t>
      </w:r>
      <w:r w:rsidR="00365563">
        <w:rPr>
          <w:rFonts w:ascii="Times New Roman" w:hAnsi="Times New Roman"/>
          <w:sz w:val="28"/>
          <w:szCs w:val="28"/>
          <w:lang w:val="kk-KZ"/>
        </w:rPr>
        <w:t>541</w:t>
      </w:r>
      <w:r w:rsidR="00145C57">
        <w:rPr>
          <w:rFonts w:ascii="Times New Roman" w:hAnsi="Times New Roman"/>
          <w:sz w:val="28"/>
          <w:szCs w:val="28"/>
          <w:lang w:val="kk-KZ"/>
        </w:rPr>
        <w:t xml:space="preserve"> </w:t>
      </w:r>
      <w:r w:rsidRPr="00B12EDB">
        <w:rPr>
          <w:rFonts w:ascii="Times New Roman" w:eastAsia="Times New Roman" w:hAnsi="Times New Roman" w:cs="Times New Roman"/>
          <w:sz w:val="28"/>
          <w:szCs w:val="28"/>
          <w:lang w:val="kk-KZ" w:eastAsia="ru-RU"/>
        </w:rPr>
        <w:t>ш.м.</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 xml:space="preserve">Меншік түрі: Мемлекеттік коммуналдық кәсіпорын </w:t>
      </w:r>
    </w:p>
    <w:p w:rsidR="00346EA9" w:rsidRPr="00D54F3B" w:rsidRDefault="00145C57" w:rsidP="00346E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Мекен жайы: Дияр елді мекені, Мектеп көшесі, 8</w:t>
      </w:r>
      <w:r w:rsidR="00346EA9" w:rsidRPr="00D54F3B">
        <w:rPr>
          <w:rFonts w:ascii="Times New Roman" w:eastAsia="Times New Roman" w:hAnsi="Times New Roman" w:cs="Times New Roman"/>
          <w:sz w:val="28"/>
          <w:szCs w:val="28"/>
          <w:lang w:val="kk-KZ" w:eastAsia="ru-RU"/>
        </w:rPr>
        <w:t xml:space="preserve">  </w:t>
      </w:r>
    </w:p>
    <w:p w:rsidR="00346EA9" w:rsidRPr="00D54F3B" w:rsidRDefault="00346EA9" w:rsidP="00346EA9">
      <w:pPr>
        <w:spacing w:after="0" w:line="240" w:lineRule="auto"/>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 xml:space="preserve">Телефон: </w:t>
      </w:r>
      <w:r w:rsidR="00145C57">
        <w:rPr>
          <w:rFonts w:ascii="Times New Roman" w:eastAsia="Times New Roman" w:hAnsi="Times New Roman" w:cs="Times New Roman"/>
          <w:sz w:val="28"/>
          <w:szCs w:val="28"/>
          <w:lang w:val="kk-KZ" w:eastAsia="ru-RU"/>
        </w:rPr>
        <w:t>+7 (713 45) 73 0 45</w:t>
      </w:r>
    </w:p>
    <w:p w:rsidR="00346EA9" w:rsidRPr="00051D58" w:rsidRDefault="00346EA9" w:rsidP="00346EA9">
      <w:pPr>
        <w:spacing w:after="0" w:line="240" w:lineRule="auto"/>
        <w:ind w:left="360"/>
        <w:jc w:val="both"/>
        <w:rPr>
          <w:rFonts w:ascii="Times New Roman" w:eastAsia="Times New Roman" w:hAnsi="Times New Roman" w:cs="Times New Roman"/>
          <w:sz w:val="28"/>
          <w:szCs w:val="28"/>
          <w:lang w:eastAsia="ru-RU"/>
        </w:rPr>
      </w:pPr>
      <w:r w:rsidRPr="00D54F3B">
        <w:rPr>
          <w:rFonts w:ascii="Times New Roman" w:eastAsia="Times New Roman" w:hAnsi="Times New Roman" w:cs="Times New Roman"/>
          <w:sz w:val="28"/>
          <w:szCs w:val="28"/>
          <w:lang w:val="kk-KZ" w:eastAsia="ru-RU"/>
        </w:rPr>
        <w:t xml:space="preserve">E-mail: </w:t>
      </w:r>
      <w:r w:rsidR="00145C57" w:rsidRPr="00145C57">
        <w:rPr>
          <w:rFonts w:ascii="Times New Roman" w:eastAsia="Times New Roman" w:hAnsi="Times New Roman" w:cs="Times New Roman"/>
          <w:sz w:val="28"/>
          <w:szCs w:val="28"/>
          <w:lang w:val="en-US" w:eastAsia="ru-RU"/>
        </w:rPr>
        <w:t>mataikum</w:t>
      </w:r>
      <w:r w:rsidR="00145C57" w:rsidRPr="00145C57">
        <w:rPr>
          <w:rFonts w:ascii="Times New Roman" w:eastAsia="Times New Roman" w:hAnsi="Times New Roman" w:cs="Times New Roman"/>
          <w:sz w:val="28"/>
          <w:szCs w:val="28"/>
          <w:lang w:eastAsia="ru-RU"/>
        </w:rPr>
        <w:t>_2018</w:t>
      </w:r>
      <w:r w:rsidR="00145C57" w:rsidRPr="00145C57">
        <w:rPr>
          <w:rFonts w:ascii="Times New Roman" w:eastAsia="Times New Roman" w:hAnsi="Times New Roman" w:cs="Times New Roman"/>
          <w:sz w:val="28"/>
          <w:szCs w:val="28"/>
          <w:lang w:val="kk-KZ" w:eastAsia="ru-RU"/>
        </w:rPr>
        <w:t>@mail.</w:t>
      </w:r>
      <w:r w:rsidR="00145C57">
        <w:rPr>
          <w:rFonts w:ascii="Times New Roman" w:eastAsia="Times New Roman" w:hAnsi="Times New Roman" w:cs="Times New Roman"/>
          <w:sz w:val="28"/>
          <w:szCs w:val="28"/>
          <w:lang w:val="en-US" w:eastAsia="ru-RU"/>
        </w:rPr>
        <w:t>kz</w:t>
      </w:r>
    </w:p>
    <w:p w:rsidR="00346EA9" w:rsidRPr="00D54F3B" w:rsidRDefault="00346EA9" w:rsidP="00346EA9">
      <w:pPr>
        <w:spacing w:after="0" w:line="240" w:lineRule="auto"/>
        <w:ind w:left="360"/>
        <w:jc w:val="both"/>
        <w:rPr>
          <w:rFonts w:ascii="Times New Roman" w:eastAsia="Times New Roman" w:hAnsi="Times New Roman" w:cs="Times New Roman"/>
          <w:sz w:val="28"/>
          <w:szCs w:val="28"/>
          <w:lang w:val="kk-KZ" w:eastAsia="ru-RU"/>
        </w:rPr>
      </w:pPr>
      <w:r w:rsidRPr="00D54F3B">
        <w:rPr>
          <w:rFonts w:ascii="Times New Roman" w:eastAsia="Times New Roman" w:hAnsi="Times New Roman" w:cs="Times New Roman"/>
          <w:sz w:val="28"/>
          <w:szCs w:val="28"/>
          <w:lang w:val="kk-KZ" w:eastAsia="ru-RU"/>
        </w:rPr>
        <w:t>Оқу тілі: қазақ тілі</w:t>
      </w:r>
    </w:p>
    <w:p w:rsidR="0049629E" w:rsidRDefault="00346EA9" w:rsidP="001D6436">
      <w:pPr>
        <w:tabs>
          <w:tab w:val="left" w:pos="142"/>
        </w:tabs>
        <w:spacing w:after="0" w:line="240" w:lineRule="auto"/>
        <w:ind w:left="360"/>
        <w:jc w:val="both"/>
        <w:rPr>
          <w:rFonts w:ascii="Times New Roman" w:hAnsi="Times New Roman"/>
          <w:sz w:val="28"/>
          <w:szCs w:val="28"/>
          <w:lang w:val="kk-KZ"/>
        </w:rPr>
      </w:pPr>
      <w:r w:rsidRPr="00D54F3B">
        <w:rPr>
          <w:rFonts w:ascii="Times New Roman" w:hAnsi="Times New Roman"/>
          <w:sz w:val="28"/>
          <w:szCs w:val="28"/>
          <w:lang w:val="kk-KZ"/>
        </w:rPr>
        <w:lastRenderedPageBreak/>
        <w:t>Мектеп ди</w:t>
      </w:r>
      <w:r w:rsidR="001D6436">
        <w:rPr>
          <w:rFonts w:ascii="Times New Roman" w:hAnsi="Times New Roman"/>
          <w:sz w:val="28"/>
          <w:szCs w:val="28"/>
          <w:lang w:val="kk-KZ"/>
        </w:rPr>
        <w:t>ректоры Бабасов Куандык Мырзабаевич</w:t>
      </w:r>
      <w:r w:rsidRPr="00D54F3B">
        <w:rPr>
          <w:rFonts w:ascii="Times New Roman" w:hAnsi="Times New Roman"/>
          <w:sz w:val="28"/>
          <w:szCs w:val="28"/>
          <w:lang w:val="kk-KZ"/>
        </w:rPr>
        <w:t xml:space="preserve"> Ақтөбе облысының білім басқармасы Байғанин ауданы</w:t>
      </w:r>
      <w:r w:rsidR="001D6436">
        <w:rPr>
          <w:rFonts w:ascii="Times New Roman" w:hAnsi="Times New Roman"/>
          <w:sz w:val="28"/>
          <w:szCs w:val="28"/>
          <w:lang w:val="kk-KZ"/>
        </w:rPr>
        <w:t>ның білім бөлімі басшысының 2014 жылдың 31</w:t>
      </w:r>
      <w:r w:rsidRPr="00D54F3B">
        <w:rPr>
          <w:rFonts w:ascii="Times New Roman" w:hAnsi="Times New Roman"/>
          <w:sz w:val="28"/>
          <w:szCs w:val="28"/>
          <w:lang w:val="kk-KZ"/>
        </w:rPr>
        <w:t xml:space="preserve"> </w:t>
      </w:r>
      <w:r w:rsidR="001D6436">
        <w:rPr>
          <w:rFonts w:ascii="Times New Roman" w:hAnsi="Times New Roman"/>
          <w:sz w:val="28"/>
          <w:szCs w:val="28"/>
          <w:lang w:val="kk-KZ"/>
        </w:rPr>
        <w:t>қазандағы №38</w:t>
      </w:r>
      <w:r w:rsidRPr="00D54F3B">
        <w:rPr>
          <w:rFonts w:ascii="Times New Roman" w:hAnsi="Times New Roman"/>
          <w:sz w:val="28"/>
          <w:szCs w:val="28"/>
          <w:lang w:val="kk-KZ"/>
        </w:rPr>
        <w:t xml:space="preserve"> бұйрығымен  </w:t>
      </w:r>
      <w:r w:rsidR="001D6436">
        <w:rPr>
          <w:rFonts w:ascii="Times New Roman" w:eastAsia="Calibri" w:hAnsi="Times New Roman" w:cs="Times New Roman"/>
          <w:sz w:val="28"/>
          <w:szCs w:val="28"/>
          <w:lang w:val="kk-KZ"/>
        </w:rPr>
        <w:t>Матайқұм</w:t>
      </w:r>
      <w:r w:rsidRPr="00D54F3B">
        <w:rPr>
          <w:rFonts w:ascii="Times New Roman" w:eastAsia="Calibri" w:hAnsi="Times New Roman" w:cs="Times New Roman"/>
          <w:sz w:val="28"/>
          <w:szCs w:val="28"/>
          <w:lang w:val="kk-KZ"/>
        </w:rPr>
        <w:t xml:space="preserve"> орта мектебінің </w:t>
      </w:r>
      <w:r w:rsidRPr="00D54F3B">
        <w:rPr>
          <w:rFonts w:ascii="Times New Roman" w:hAnsi="Times New Roman"/>
          <w:sz w:val="28"/>
          <w:szCs w:val="28"/>
          <w:lang w:val="kk-KZ"/>
        </w:rPr>
        <w:t xml:space="preserve">басшысы қызметіне </w:t>
      </w:r>
      <w:r w:rsidR="00AE4C8E">
        <w:rPr>
          <w:rFonts w:ascii="Times New Roman" w:hAnsi="Times New Roman"/>
          <w:sz w:val="28"/>
          <w:szCs w:val="28"/>
          <w:lang w:val="kk-KZ"/>
        </w:rPr>
        <w:t xml:space="preserve">  </w:t>
      </w:r>
      <w:r w:rsidRPr="00D54F3B">
        <w:rPr>
          <w:rFonts w:ascii="Times New Roman" w:hAnsi="Times New Roman"/>
          <w:sz w:val="28"/>
          <w:szCs w:val="28"/>
          <w:lang w:val="kk-KZ"/>
        </w:rPr>
        <w:t xml:space="preserve">тағайындалды. </w:t>
      </w:r>
    </w:p>
    <w:p w:rsidR="00346EA9" w:rsidRPr="002B0F4F" w:rsidRDefault="00346EA9" w:rsidP="00346EA9">
      <w:pPr>
        <w:tabs>
          <w:tab w:val="left" w:pos="142"/>
        </w:tabs>
        <w:spacing w:after="0" w:line="240" w:lineRule="auto"/>
        <w:jc w:val="both"/>
        <w:rPr>
          <w:rFonts w:ascii="Times New Roman" w:hAnsi="Times New Roman"/>
          <w:sz w:val="28"/>
          <w:szCs w:val="28"/>
          <w:lang w:val="kk-KZ"/>
        </w:rPr>
      </w:pPr>
      <w:r w:rsidRPr="002B0F4F">
        <w:rPr>
          <w:rFonts w:ascii="Times New Roman" w:hAnsi="Times New Roman"/>
          <w:sz w:val="28"/>
          <w:szCs w:val="28"/>
          <w:lang w:val="kk-KZ"/>
        </w:rPr>
        <w:t xml:space="preserve">         Істер номенклатурасы: Қазақстан Республика</w:t>
      </w:r>
      <w:r w:rsidR="00B26B7A">
        <w:rPr>
          <w:rFonts w:ascii="Times New Roman" w:hAnsi="Times New Roman"/>
          <w:sz w:val="28"/>
          <w:szCs w:val="28"/>
          <w:lang w:val="kk-KZ"/>
        </w:rPr>
        <w:t>сы   Мәдениет және спорт минист</w:t>
      </w:r>
      <w:r w:rsidRPr="002B0F4F">
        <w:rPr>
          <w:rFonts w:ascii="Times New Roman" w:hAnsi="Times New Roman"/>
          <w:sz w:val="28"/>
          <w:szCs w:val="28"/>
          <w:lang w:val="kk-KZ"/>
        </w:rPr>
        <w:t>рінің  міндетін атқарушының  2017 жылғы 29 қ</w:t>
      </w:r>
      <w:r w:rsidRPr="005B718B">
        <w:rPr>
          <w:rFonts w:ascii="Times New Roman" w:hAnsi="Times New Roman"/>
          <w:sz w:val="28"/>
          <w:szCs w:val="28"/>
          <w:lang w:val="kk-KZ"/>
        </w:rPr>
        <w:t>ы</w:t>
      </w:r>
      <w:r w:rsidRPr="002B0F4F">
        <w:rPr>
          <w:rFonts w:ascii="Times New Roman" w:hAnsi="Times New Roman"/>
          <w:sz w:val="28"/>
          <w:szCs w:val="28"/>
          <w:lang w:val="kk-KZ"/>
        </w:rPr>
        <w:t>ркүйектегі № 263 бұйрығымен бектілген  «Сақтау  мерзімдерін  көрсете отырып, мемлекеттік және мемлекеттік емес ұйымдар қызметінде жасалатын үлгілік құжаттар тізбегі» (Қазақстан Республикасы  Мәдениет және спорт министрінің 2020 жылғы 06 қазандағы № 271 бұйрығымен өзгерістер енгізілді).</w:t>
      </w:r>
    </w:p>
    <w:p w:rsidR="00B02118" w:rsidRPr="00137E9C" w:rsidRDefault="00346EA9" w:rsidP="00137E9C">
      <w:pPr>
        <w:tabs>
          <w:tab w:val="left" w:pos="142"/>
        </w:tabs>
        <w:spacing w:after="0" w:line="240" w:lineRule="auto"/>
        <w:ind w:firstLine="708"/>
        <w:jc w:val="both"/>
        <w:rPr>
          <w:rFonts w:ascii="Times New Roman" w:hAnsi="Times New Roman"/>
          <w:color w:val="000000" w:themeColor="text1"/>
          <w:sz w:val="28"/>
          <w:szCs w:val="28"/>
          <w:lang w:val="kk-KZ"/>
        </w:rPr>
      </w:pPr>
      <w:r w:rsidRPr="00B51E08">
        <w:rPr>
          <w:rFonts w:ascii="Times New Roman" w:hAnsi="Times New Roman"/>
          <w:color w:val="000000" w:themeColor="text1"/>
          <w:sz w:val="28"/>
          <w:szCs w:val="28"/>
          <w:lang w:val="kk-KZ"/>
        </w:rPr>
        <w:t xml:space="preserve">Ақтөбе облысының білім басқарасының  </w:t>
      </w:r>
      <w:r w:rsidR="00B51E08" w:rsidRPr="00B51E08">
        <w:rPr>
          <w:rFonts w:ascii="Times New Roman" w:hAnsi="Times New Roman"/>
          <w:color w:val="000000" w:themeColor="text1"/>
          <w:sz w:val="28"/>
          <w:szCs w:val="28"/>
          <w:lang w:val="kk-KZ"/>
        </w:rPr>
        <w:t xml:space="preserve"> 2014</w:t>
      </w:r>
      <w:r w:rsidRPr="00B51E08">
        <w:rPr>
          <w:rFonts w:ascii="Times New Roman" w:hAnsi="Times New Roman"/>
          <w:color w:val="000000" w:themeColor="text1"/>
          <w:sz w:val="28"/>
          <w:szCs w:val="28"/>
          <w:lang w:val="kk-KZ"/>
        </w:rPr>
        <w:t xml:space="preserve"> жылғы </w:t>
      </w:r>
      <w:r w:rsidR="00B51E08" w:rsidRPr="00B51E08">
        <w:rPr>
          <w:rFonts w:ascii="Times New Roman" w:hAnsi="Times New Roman"/>
          <w:color w:val="000000" w:themeColor="text1"/>
          <w:sz w:val="28"/>
          <w:szCs w:val="28"/>
          <w:lang w:val="kk-KZ"/>
        </w:rPr>
        <w:t xml:space="preserve">26 қыркүйегінде </w:t>
      </w:r>
      <w:r w:rsidRPr="00B51E08">
        <w:rPr>
          <w:rFonts w:ascii="Times New Roman" w:hAnsi="Times New Roman"/>
          <w:color w:val="000000" w:themeColor="text1"/>
          <w:sz w:val="28"/>
          <w:szCs w:val="28"/>
          <w:lang w:val="kk-KZ"/>
        </w:rPr>
        <w:t xml:space="preserve"> № </w:t>
      </w:r>
      <w:r w:rsidR="00B51E08" w:rsidRPr="00B51E08">
        <w:rPr>
          <w:rFonts w:ascii="Times New Roman" w:hAnsi="Times New Roman"/>
          <w:color w:val="000000" w:themeColor="text1"/>
          <w:sz w:val="28"/>
          <w:szCs w:val="28"/>
          <w:lang w:val="kk-KZ"/>
        </w:rPr>
        <w:t>4</w:t>
      </w:r>
      <w:r w:rsidRPr="00B51E08">
        <w:rPr>
          <w:rFonts w:ascii="Times New Roman" w:hAnsi="Times New Roman"/>
          <w:color w:val="000000" w:themeColor="text1"/>
          <w:sz w:val="28"/>
          <w:szCs w:val="28"/>
          <w:lang w:val="kk-KZ"/>
        </w:rPr>
        <w:t xml:space="preserve"> сараптау комиссиясының  хаттамасымен  келісілген «Сақтау  ме</w:t>
      </w:r>
      <w:r w:rsidR="00AE4C8E" w:rsidRPr="00B51E08">
        <w:rPr>
          <w:rFonts w:ascii="Times New Roman" w:hAnsi="Times New Roman"/>
          <w:color w:val="000000" w:themeColor="text1"/>
          <w:sz w:val="28"/>
          <w:szCs w:val="28"/>
          <w:lang w:val="kk-KZ"/>
        </w:rPr>
        <w:t>р</w:t>
      </w:r>
      <w:r w:rsidRPr="00B51E08">
        <w:rPr>
          <w:rFonts w:ascii="Times New Roman" w:hAnsi="Times New Roman"/>
          <w:color w:val="000000" w:themeColor="text1"/>
          <w:sz w:val="28"/>
          <w:szCs w:val="28"/>
          <w:lang w:val="kk-KZ"/>
        </w:rPr>
        <w:t>зімдерін  көрсете отырып, жалпы білім беретін мекемелер қызметінде жасалатын үлгілік  құжаттар тізбесі» негізінде құрастырылды.</w:t>
      </w:r>
    </w:p>
    <w:p w:rsidR="005F53C1" w:rsidRDefault="00346EA9" w:rsidP="00137E9C">
      <w:pPr>
        <w:tabs>
          <w:tab w:val="left" w:pos="142"/>
        </w:tabs>
        <w:spacing w:after="0" w:line="240" w:lineRule="auto"/>
        <w:ind w:firstLine="708"/>
        <w:jc w:val="both"/>
        <w:rPr>
          <w:rFonts w:ascii="Times New Roman" w:hAnsi="Times New Roman"/>
          <w:sz w:val="28"/>
          <w:szCs w:val="28"/>
          <w:lang w:val="kk-KZ"/>
        </w:rPr>
      </w:pPr>
      <w:r w:rsidRPr="002B0F4F">
        <w:rPr>
          <w:rFonts w:ascii="Times New Roman" w:hAnsi="Times New Roman"/>
          <w:sz w:val="28"/>
          <w:szCs w:val="28"/>
          <w:lang w:val="kk-KZ"/>
        </w:rPr>
        <w:t>Білім беру мекемесінің іс қағаздары:</w:t>
      </w:r>
    </w:p>
    <w:p w:rsidR="00346EA9" w:rsidRPr="00EE00EF" w:rsidRDefault="00346EA9" w:rsidP="005F53C1">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 xml:space="preserve">01-Басшылық </w:t>
      </w:r>
    </w:p>
    <w:p w:rsidR="00346EA9" w:rsidRPr="00EE00EF" w:rsidRDefault="00346EA9" w:rsidP="005F53C1">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02-</w:t>
      </w:r>
      <w:r>
        <w:rPr>
          <w:rFonts w:ascii="Times New Roman" w:hAnsi="Times New Roman"/>
          <w:sz w:val="28"/>
          <w:szCs w:val="28"/>
          <w:lang w:val="kk-KZ"/>
        </w:rPr>
        <w:t>Оқу бөлімі</w:t>
      </w:r>
    </w:p>
    <w:p w:rsidR="00346EA9" w:rsidRPr="00E75378" w:rsidRDefault="00346EA9" w:rsidP="005F53C1">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03-</w:t>
      </w:r>
      <w:r>
        <w:rPr>
          <w:rFonts w:ascii="Times New Roman" w:hAnsi="Times New Roman"/>
          <w:sz w:val="28"/>
          <w:szCs w:val="28"/>
          <w:lang w:val="kk-KZ"/>
        </w:rPr>
        <w:t>Тәрбие бөлімі</w:t>
      </w:r>
    </w:p>
    <w:p w:rsidR="00346EA9" w:rsidRPr="00EE00EF" w:rsidRDefault="00346EA9" w:rsidP="005F53C1">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 xml:space="preserve">04- </w:t>
      </w:r>
      <w:r>
        <w:rPr>
          <w:rFonts w:ascii="Times New Roman" w:hAnsi="Times New Roman"/>
          <w:sz w:val="28"/>
          <w:szCs w:val="28"/>
          <w:lang w:val="kk-KZ"/>
        </w:rPr>
        <w:t>Шаруашылық бөлімі</w:t>
      </w:r>
    </w:p>
    <w:p w:rsidR="00346EA9" w:rsidRPr="00EE00EF" w:rsidRDefault="00346EA9" w:rsidP="00B02118">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 xml:space="preserve">05- Медициналық </w:t>
      </w:r>
      <w:r w:rsidRPr="001A43D3">
        <w:rPr>
          <w:rFonts w:ascii="Times New Roman" w:hAnsi="Times New Roman"/>
          <w:sz w:val="28"/>
          <w:szCs w:val="28"/>
          <w:lang w:val="kk-KZ"/>
        </w:rPr>
        <w:t>бөлім</w:t>
      </w:r>
    </w:p>
    <w:p w:rsidR="00B02118" w:rsidRPr="00EE00EF" w:rsidRDefault="00346EA9" w:rsidP="003A61A6">
      <w:pPr>
        <w:tabs>
          <w:tab w:val="left" w:pos="142"/>
        </w:tabs>
        <w:spacing w:after="0" w:line="240" w:lineRule="auto"/>
        <w:ind w:firstLine="426"/>
        <w:jc w:val="both"/>
        <w:rPr>
          <w:rFonts w:ascii="Times New Roman" w:hAnsi="Times New Roman"/>
          <w:sz w:val="28"/>
          <w:szCs w:val="28"/>
          <w:lang w:val="kk-KZ"/>
        </w:rPr>
      </w:pPr>
      <w:r w:rsidRPr="00EE00EF">
        <w:rPr>
          <w:rFonts w:ascii="Times New Roman" w:hAnsi="Times New Roman"/>
          <w:sz w:val="28"/>
          <w:szCs w:val="28"/>
          <w:lang w:val="kk-KZ"/>
        </w:rPr>
        <w:t>06- Кәсіподақ комитеті.</w:t>
      </w:r>
    </w:p>
    <w:p w:rsidR="00346EA9" w:rsidRPr="002B0F4F" w:rsidRDefault="00346EA9" w:rsidP="00B02118">
      <w:pPr>
        <w:tabs>
          <w:tab w:val="left" w:pos="142"/>
        </w:tabs>
        <w:spacing w:after="0" w:line="240" w:lineRule="auto"/>
        <w:jc w:val="both"/>
        <w:rPr>
          <w:rFonts w:ascii="Times New Roman" w:hAnsi="Times New Roman"/>
          <w:sz w:val="28"/>
          <w:szCs w:val="28"/>
          <w:lang w:val="kk-KZ"/>
        </w:rPr>
      </w:pPr>
      <w:r w:rsidRPr="002B0F4F">
        <w:rPr>
          <w:rFonts w:ascii="Times New Roman" w:hAnsi="Times New Roman"/>
          <w:sz w:val="28"/>
          <w:szCs w:val="28"/>
          <w:lang w:val="kk-KZ"/>
        </w:rPr>
        <w:t xml:space="preserve">       Өзін-өзі бағалау кезінде құжаттар реті номенклатураға сәйкес  жүргізілген, құжаттар реті номенклатураға сәйкес.</w:t>
      </w:r>
    </w:p>
    <w:p w:rsidR="00346EA9" w:rsidRDefault="00346EA9" w:rsidP="00346EA9">
      <w:pPr>
        <w:tabs>
          <w:tab w:val="left" w:pos="142"/>
        </w:tabs>
        <w:spacing w:after="0" w:line="240" w:lineRule="auto"/>
        <w:jc w:val="both"/>
        <w:rPr>
          <w:rFonts w:ascii="Times New Roman" w:hAnsi="Times New Roman"/>
          <w:sz w:val="28"/>
          <w:szCs w:val="28"/>
          <w:lang w:val="kk-KZ"/>
        </w:rPr>
      </w:pPr>
      <w:r w:rsidRPr="002B0F4F">
        <w:rPr>
          <w:rFonts w:ascii="Times New Roman" w:hAnsi="Times New Roman"/>
          <w:sz w:val="28"/>
          <w:szCs w:val="28"/>
          <w:lang w:val="kk-KZ"/>
        </w:rPr>
        <w:t xml:space="preserve">      «Білім туралы» 2007 жылғы 27 шілдедегі ҚР Заңының 5-бабының 34-1 тармақшасы негізінде «Педагог мәртебесі туралы» 2019 жылғы 27 желтоқсандағы ҚР Заңының 5-баб 3 тармағына және 16-бабының 1- тармағына сәйкес ҚР Білім және ғылым министірінің 2020 жылғы 11 мамырындағы  «Педагогикалық әдеп қағидаларын бекіту туралы» №192 бұйрығын  орындау мақсатында мектепте педагогикалық әдеп жөніндегі кеңес құрамы мектеп директо</w:t>
      </w:r>
      <w:r>
        <w:rPr>
          <w:rFonts w:ascii="Times New Roman" w:hAnsi="Times New Roman"/>
          <w:sz w:val="28"/>
          <w:szCs w:val="28"/>
          <w:lang w:val="kk-KZ"/>
        </w:rPr>
        <w:t xml:space="preserve">рының </w:t>
      </w:r>
      <w:r w:rsidRPr="004E23CE">
        <w:rPr>
          <w:rFonts w:ascii="Times New Roman" w:hAnsi="Times New Roman"/>
          <w:sz w:val="28"/>
          <w:szCs w:val="28"/>
          <w:lang w:val="kk-KZ"/>
        </w:rPr>
        <w:t>2020 жылғы 2</w:t>
      </w:r>
      <w:r w:rsidR="009A4F4F">
        <w:rPr>
          <w:rFonts w:ascii="Times New Roman" w:hAnsi="Times New Roman"/>
          <w:sz w:val="28"/>
          <w:szCs w:val="28"/>
          <w:lang w:val="kk-KZ"/>
        </w:rPr>
        <w:t>4 желтоқсандағы №44</w:t>
      </w:r>
      <w:r w:rsidRPr="004E23CE">
        <w:rPr>
          <w:rFonts w:ascii="Times New Roman" w:hAnsi="Times New Roman"/>
          <w:sz w:val="28"/>
          <w:szCs w:val="28"/>
          <w:lang w:val="kk-KZ"/>
        </w:rPr>
        <w:t xml:space="preserve"> бұйрығымен 3 жылға құрылды. Кеңес құрамы 7 адамнан тұрады.</w:t>
      </w:r>
    </w:p>
    <w:p w:rsidR="001958F7" w:rsidRPr="000934C1" w:rsidRDefault="00F656AA" w:rsidP="001958F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958F7">
        <w:rPr>
          <w:rFonts w:ascii="Times New Roman" w:eastAsia="Times New Roman" w:hAnsi="Times New Roman" w:cs="Times New Roman"/>
          <w:sz w:val="28"/>
          <w:szCs w:val="28"/>
          <w:lang w:val="kk-KZ"/>
        </w:rPr>
        <w:t xml:space="preserve">2021-2022 оқу жылы </w:t>
      </w:r>
      <w:r w:rsidR="001958F7" w:rsidRPr="005354F7">
        <w:rPr>
          <w:rFonts w:ascii="Times New Roman" w:eastAsia="Times New Roman" w:hAnsi="Times New Roman" w:cs="Times New Roman"/>
          <w:sz w:val="28"/>
          <w:szCs w:val="28"/>
          <w:lang w:val="kk-KZ"/>
        </w:rPr>
        <w:t>7</w:t>
      </w:r>
      <w:r w:rsidR="001958F7" w:rsidRPr="000934C1">
        <w:rPr>
          <w:rFonts w:ascii="Times New Roman" w:eastAsia="Times New Roman" w:hAnsi="Times New Roman" w:cs="Times New Roman"/>
          <w:sz w:val="28"/>
          <w:szCs w:val="28"/>
          <w:lang w:val="kk-KZ"/>
        </w:rPr>
        <w:t xml:space="preserve"> класс комплектісімен баста</w:t>
      </w:r>
      <w:r w:rsidR="001958F7" w:rsidRPr="005B718B">
        <w:rPr>
          <w:rFonts w:ascii="Times New Roman" w:eastAsia="Times New Roman" w:hAnsi="Times New Roman" w:cs="Times New Roman"/>
          <w:sz w:val="28"/>
          <w:szCs w:val="28"/>
          <w:lang w:val="kk-KZ"/>
        </w:rPr>
        <w:t>л</w:t>
      </w:r>
      <w:r w:rsidR="001958F7">
        <w:rPr>
          <w:rFonts w:ascii="Times New Roman" w:eastAsia="Times New Roman" w:hAnsi="Times New Roman" w:cs="Times New Roman"/>
          <w:sz w:val="28"/>
          <w:szCs w:val="28"/>
          <w:lang w:val="kk-KZ"/>
        </w:rPr>
        <w:t>ды. Бастауыш класта 4</w:t>
      </w:r>
      <w:r w:rsidR="001958F7" w:rsidRPr="005B718B">
        <w:rPr>
          <w:rFonts w:ascii="Times New Roman" w:eastAsia="Times New Roman" w:hAnsi="Times New Roman" w:cs="Times New Roman"/>
          <w:sz w:val="28"/>
          <w:szCs w:val="28"/>
          <w:lang w:val="kk-KZ"/>
        </w:rPr>
        <w:t>сынып жиынтығында</w:t>
      </w:r>
      <w:r w:rsidR="001958F7" w:rsidRPr="006B1C5E">
        <w:rPr>
          <w:rFonts w:ascii="Times New Roman" w:eastAsia="Times New Roman" w:hAnsi="Times New Roman" w:cs="Times New Roman"/>
          <w:sz w:val="28"/>
          <w:szCs w:val="28"/>
          <w:lang w:val="kk-KZ"/>
        </w:rPr>
        <w:t>20</w:t>
      </w:r>
      <w:r w:rsidR="001958F7">
        <w:rPr>
          <w:rFonts w:ascii="Times New Roman" w:eastAsia="Times New Roman" w:hAnsi="Times New Roman" w:cs="Times New Roman"/>
          <w:sz w:val="28"/>
          <w:szCs w:val="28"/>
          <w:lang w:val="kk-KZ"/>
        </w:rPr>
        <w:t xml:space="preserve"> оқушы болса, орта буында – 5</w:t>
      </w:r>
      <w:r w:rsidR="001958F7" w:rsidRPr="005B718B">
        <w:rPr>
          <w:rFonts w:ascii="Times New Roman" w:eastAsia="Times New Roman" w:hAnsi="Times New Roman" w:cs="Times New Roman"/>
          <w:sz w:val="28"/>
          <w:szCs w:val="28"/>
          <w:lang w:val="kk-KZ"/>
        </w:rPr>
        <w:t>сынып жиынтығында</w:t>
      </w:r>
      <w:r w:rsidR="001958F7" w:rsidRPr="006B1C5E">
        <w:rPr>
          <w:rFonts w:ascii="Times New Roman" w:eastAsia="Times New Roman" w:hAnsi="Times New Roman" w:cs="Times New Roman"/>
          <w:sz w:val="28"/>
          <w:szCs w:val="28"/>
          <w:lang w:val="kk-KZ"/>
        </w:rPr>
        <w:t>30</w:t>
      </w:r>
      <w:r w:rsidR="001958F7" w:rsidRPr="000934C1">
        <w:rPr>
          <w:rFonts w:ascii="Times New Roman" w:eastAsia="Times New Roman" w:hAnsi="Times New Roman" w:cs="Times New Roman"/>
          <w:sz w:val="28"/>
          <w:szCs w:val="28"/>
          <w:lang w:val="kk-KZ"/>
        </w:rPr>
        <w:t xml:space="preserve"> оқушы</w:t>
      </w:r>
      <w:r w:rsidR="001958F7" w:rsidRPr="005B718B">
        <w:rPr>
          <w:rFonts w:ascii="Times New Roman" w:eastAsia="Times New Roman" w:hAnsi="Times New Roman" w:cs="Times New Roman"/>
          <w:sz w:val="28"/>
          <w:szCs w:val="28"/>
          <w:lang w:val="kk-KZ"/>
        </w:rPr>
        <w:t>,</w:t>
      </w:r>
      <w:r w:rsidR="001958F7">
        <w:rPr>
          <w:rFonts w:ascii="Times New Roman" w:eastAsia="Times New Roman" w:hAnsi="Times New Roman" w:cs="Times New Roman"/>
          <w:sz w:val="28"/>
          <w:szCs w:val="28"/>
          <w:lang w:val="kk-KZ"/>
        </w:rPr>
        <w:t xml:space="preserve"> сонымен қатар жоғары буында </w:t>
      </w:r>
      <w:r w:rsidR="001958F7" w:rsidRPr="006B1C5E">
        <w:rPr>
          <w:rFonts w:ascii="Times New Roman" w:eastAsia="Times New Roman" w:hAnsi="Times New Roman" w:cs="Times New Roman"/>
          <w:sz w:val="28"/>
          <w:szCs w:val="28"/>
          <w:lang w:val="kk-KZ"/>
        </w:rPr>
        <w:t>1</w:t>
      </w:r>
      <w:r w:rsidR="001958F7" w:rsidRPr="005B718B">
        <w:rPr>
          <w:rFonts w:ascii="Times New Roman" w:eastAsia="Times New Roman" w:hAnsi="Times New Roman" w:cs="Times New Roman"/>
          <w:sz w:val="28"/>
          <w:szCs w:val="28"/>
          <w:lang w:val="kk-KZ"/>
        </w:rPr>
        <w:t>сынып жиынтығы</w:t>
      </w:r>
      <w:r w:rsidR="001958F7" w:rsidRPr="006B1C5E">
        <w:rPr>
          <w:rFonts w:ascii="Times New Roman" w:eastAsia="Times New Roman" w:hAnsi="Times New Roman" w:cs="Times New Roman"/>
          <w:sz w:val="28"/>
          <w:szCs w:val="28"/>
          <w:lang w:val="kk-KZ"/>
        </w:rPr>
        <w:t>5</w:t>
      </w:r>
      <w:r w:rsidR="001958F7" w:rsidRPr="000934C1">
        <w:rPr>
          <w:rFonts w:ascii="Times New Roman" w:eastAsia="Times New Roman" w:hAnsi="Times New Roman" w:cs="Times New Roman"/>
          <w:sz w:val="28"/>
          <w:szCs w:val="28"/>
          <w:lang w:val="kk-KZ"/>
        </w:rPr>
        <w:t xml:space="preserve"> оқушы</w:t>
      </w:r>
      <w:r w:rsidR="001958F7">
        <w:rPr>
          <w:rFonts w:ascii="Times New Roman" w:eastAsia="Times New Roman" w:hAnsi="Times New Roman" w:cs="Times New Roman"/>
          <w:sz w:val="28"/>
          <w:szCs w:val="28"/>
          <w:lang w:val="kk-KZ"/>
        </w:rPr>
        <w:t xml:space="preserve">. 2021-2022 оқу жылы басында барлығы </w:t>
      </w:r>
      <w:r w:rsidR="001958F7" w:rsidRPr="00511B37">
        <w:rPr>
          <w:rFonts w:ascii="Times New Roman" w:eastAsia="Times New Roman" w:hAnsi="Times New Roman" w:cs="Times New Roman"/>
          <w:sz w:val="28"/>
          <w:szCs w:val="28"/>
          <w:lang w:val="kk-KZ"/>
        </w:rPr>
        <w:t>55</w:t>
      </w:r>
      <w:r w:rsidR="001958F7">
        <w:rPr>
          <w:rFonts w:ascii="Times New Roman" w:eastAsia="Times New Roman" w:hAnsi="Times New Roman" w:cs="Times New Roman"/>
          <w:sz w:val="28"/>
          <w:szCs w:val="28"/>
          <w:lang w:val="kk-KZ"/>
        </w:rPr>
        <w:t xml:space="preserve"> оқушы болды</w:t>
      </w:r>
      <w:r w:rsidR="001958F7" w:rsidRPr="000934C1">
        <w:rPr>
          <w:rFonts w:ascii="Times New Roman" w:eastAsia="Times New Roman" w:hAnsi="Times New Roman" w:cs="Times New Roman"/>
          <w:sz w:val="28"/>
          <w:szCs w:val="28"/>
          <w:lang w:val="kk-KZ"/>
        </w:rPr>
        <w:t xml:space="preserve">.  </w:t>
      </w:r>
    </w:p>
    <w:p w:rsidR="001958F7" w:rsidRPr="000934C1" w:rsidRDefault="001958F7" w:rsidP="001958F7">
      <w:pPr>
        <w:spacing w:after="0" w:line="240" w:lineRule="auto"/>
        <w:ind w:firstLine="567"/>
        <w:jc w:val="both"/>
        <w:rPr>
          <w:rFonts w:ascii="Times New Roman" w:eastAsia="Calibri" w:hAnsi="Times New Roman" w:cs="Times New Roman"/>
          <w:sz w:val="28"/>
          <w:szCs w:val="28"/>
          <w:highlight w:val="yellow"/>
          <w:lang w:val="kk-KZ"/>
        </w:rPr>
      </w:pPr>
      <w:r w:rsidRPr="000934C1">
        <w:rPr>
          <w:rFonts w:ascii="Times New Roman" w:eastAsia="Calibri" w:hAnsi="Times New Roman" w:cs="Times New Roman"/>
          <w:sz w:val="28"/>
          <w:szCs w:val="28"/>
          <w:lang w:val="kk-KZ"/>
        </w:rPr>
        <w:t>2021-2022 оқу жылында «</w:t>
      </w:r>
      <w:r>
        <w:rPr>
          <w:rFonts w:ascii="Times New Roman" w:eastAsia="Calibri" w:hAnsi="Times New Roman" w:cs="Times New Roman"/>
          <w:sz w:val="28"/>
          <w:szCs w:val="28"/>
          <w:lang w:val="kk-KZ"/>
        </w:rPr>
        <w:t xml:space="preserve">Матайқұм </w:t>
      </w:r>
      <w:r w:rsidRPr="000934C1">
        <w:rPr>
          <w:rFonts w:ascii="Times New Roman" w:eastAsia="Calibri" w:hAnsi="Times New Roman" w:cs="Times New Roman"/>
          <w:sz w:val="28"/>
          <w:szCs w:val="28"/>
          <w:lang w:val="kk-KZ"/>
        </w:rPr>
        <w:t>орта мектебі» коммуналдық мемлекеттік мекемесі</w:t>
      </w:r>
      <w:r w:rsidRPr="005B718B">
        <w:rPr>
          <w:rFonts w:ascii="Times New Roman" w:eastAsia="Calibri" w:hAnsi="Times New Roman" w:cs="Times New Roman"/>
          <w:sz w:val="28"/>
          <w:szCs w:val="28"/>
          <w:lang w:val="kk-KZ"/>
        </w:rPr>
        <w:t>ндегі оқу-</w:t>
      </w:r>
      <w:r w:rsidRPr="000934C1">
        <w:rPr>
          <w:rFonts w:ascii="Times New Roman" w:eastAsia="Calibri" w:hAnsi="Times New Roman" w:cs="Times New Roman"/>
          <w:sz w:val="28"/>
          <w:szCs w:val="28"/>
          <w:lang w:val="kk-KZ"/>
        </w:rPr>
        <w:t>тәрбие</w:t>
      </w:r>
      <w:r w:rsidRPr="005B718B">
        <w:rPr>
          <w:rFonts w:ascii="Times New Roman" w:eastAsia="Calibri" w:hAnsi="Times New Roman" w:cs="Times New Roman"/>
          <w:sz w:val="28"/>
          <w:szCs w:val="28"/>
          <w:lang w:val="kk-KZ"/>
        </w:rPr>
        <w:t xml:space="preserve"> процесі </w:t>
      </w:r>
      <w:r w:rsidRPr="000934C1">
        <w:rPr>
          <w:rFonts w:ascii="Times New Roman" w:eastAsia="Calibri" w:hAnsi="Times New Roman" w:cs="Times New Roman"/>
          <w:sz w:val="28"/>
          <w:szCs w:val="28"/>
          <w:lang w:val="kk-KZ"/>
        </w:rPr>
        <w:t xml:space="preserve">мемлекеттік  тілде  жүргізіледі. </w:t>
      </w:r>
    </w:p>
    <w:p w:rsidR="001958F7" w:rsidRPr="00511B37"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2021-2022 оқу жылында «</w:t>
      </w:r>
      <w:r>
        <w:rPr>
          <w:rFonts w:ascii="Times New Roman" w:eastAsia="Calibri" w:hAnsi="Times New Roman" w:cs="Times New Roman"/>
          <w:sz w:val="28"/>
          <w:szCs w:val="28"/>
          <w:lang w:val="kk-KZ"/>
        </w:rPr>
        <w:t>Матайқұморта мектебі» КММ-нде 1-1</w:t>
      </w:r>
      <w:r w:rsidRPr="006B1C5E">
        <w:rPr>
          <w:rFonts w:ascii="Times New Roman" w:eastAsia="Calibri" w:hAnsi="Times New Roman" w:cs="Times New Roman"/>
          <w:sz w:val="28"/>
          <w:szCs w:val="28"/>
          <w:lang w:val="kk-KZ"/>
        </w:rPr>
        <w:t>0</w:t>
      </w:r>
      <w:r w:rsidRPr="000934C1">
        <w:rPr>
          <w:rFonts w:ascii="Times New Roman" w:eastAsia="Calibri" w:hAnsi="Times New Roman" w:cs="Times New Roman"/>
          <w:sz w:val="28"/>
          <w:szCs w:val="28"/>
          <w:lang w:val="kk-KZ"/>
        </w:rPr>
        <w:t xml:space="preserve"> класс аралығындағы оқу</w:t>
      </w:r>
      <w:r>
        <w:rPr>
          <w:rFonts w:ascii="Times New Roman" w:eastAsia="Calibri" w:hAnsi="Times New Roman" w:cs="Times New Roman"/>
          <w:sz w:val="28"/>
          <w:szCs w:val="28"/>
          <w:lang w:val="kk-KZ"/>
        </w:rPr>
        <w:t xml:space="preserve">шы саны оқу жылының басында  </w:t>
      </w:r>
      <w:r w:rsidRPr="006B1C5E">
        <w:rPr>
          <w:rFonts w:ascii="Times New Roman" w:eastAsia="Calibri" w:hAnsi="Times New Roman" w:cs="Times New Roman"/>
          <w:sz w:val="28"/>
          <w:szCs w:val="28"/>
          <w:lang w:val="kk-KZ"/>
        </w:rPr>
        <w:t>55</w:t>
      </w:r>
      <w:r w:rsidRPr="000934C1">
        <w:rPr>
          <w:rFonts w:ascii="Times New Roman" w:eastAsia="Calibri" w:hAnsi="Times New Roman" w:cs="Times New Roman"/>
          <w:sz w:val="28"/>
          <w:szCs w:val="28"/>
          <w:lang w:val="kk-KZ"/>
        </w:rPr>
        <w:t xml:space="preserve"> оқушы болса, </w:t>
      </w:r>
      <w:r>
        <w:rPr>
          <w:rFonts w:ascii="Times New Roman" w:eastAsia="Calibri" w:hAnsi="Times New Roman" w:cs="Times New Roman"/>
          <w:sz w:val="28"/>
          <w:szCs w:val="28"/>
          <w:lang w:val="kk-KZ"/>
        </w:rPr>
        <w:t xml:space="preserve">оқу жылы аяғында </w:t>
      </w:r>
      <w:r w:rsidRPr="006B1C5E">
        <w:rPr>
          <w:rFonts w:ascii="Times New Roman" w:eastAsia="Calibri" w:hAnsi="Times New Roman" w:cs="Times New Roman"/>
          <w:sz w:val="28"/>
          <w:szCs w:val="28"/>
          <w:lang w:val="kk-KZ"/>
        </w:rPr>
        <w:t>55</w:t>
      </w:r>
      <w:r w:rsidRPr="000934C1">
        <w:rPr>
          <w:rFonts w:ascii="Times New Roman" w:eastAsia="Calibri" w:hAnsi="Times New Roman" w:cs="Times New Roman"/>
          <w:sz w:val="28"/>
          <w:szCs w:val="28"/>
          <w:lang w:val="kk-KZ"/>
        </w:rPr>
        <w:t xml:space="preserve"> оқушы, м</w:t>
      </w:r>
      <w:r>
        <w:rPr>
          <w:rFonts w:ascii="Times New Roman" w:eastAsia="Calibri" w:hAnsi="Times New Roman" w:cs="Times New Roman"/>
          <w:sz w:val="28"/>
          <w:szCs w:val="28"/>
          <w:lang w:val="kk-KZ"/>
        </w:rPr>
        <w:t>ектепалды даярлық кластарында 6 тәрбиеленуші болып аяқтады</w:t>
      </w:r>
      <w:r w:rsidRPr="000934C1">
        <w:rPr>
          <w:rFonts w:ascii="Times New Roman" w:eastAsia="Calibri" w:hAnsi="Times New Roman" w:cs="Times New Roman"/>
          <w:sz w:val="28"/>
          <w:szCs w:val="28"/>
          <w:lang w:val="kk-KZ"/>
        </w:rPr>
        <w:t>. Мектепте мектепалды даярлық топтарын қ</w:t>
      </w:r>
      <w:r>
        <w:rPr>
          <w:rFonts w:ascii="Times New Roman" w:eastAsia="Calibri" w:hAnsi="Times New Roman" w:cs="Times New Roman"/>
          <w:sz w:val="28"/>
          <w:szCs w:val="28"/>
          <w:lang w:val="kk-KZ"/>
        </w:rPr>
        <w:t xml:space="preserve">оса алғанда </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6B1C5E">
        <w:rPr>
          <w:rFonts w:ascii="Times New Roman" w:eastAsia="Calibri" w:hAnsi="Times New Roman" w:cs="Times New Roman"/>
          <w:sz w:val="28"/>
          <w:szCs w:val="28"/>
          <w:lang w:val="kk-KZ"/>
        </w:rPr>
        <w:t>8</w:t>
      </w:r>
      <w:r w:rsidRPr="000934C1">
        <w:rPr>
          <w:rFonts w:ascii="Times New Roman" w:eastAsia="Calibri" w:hAnsi="Times New Roman" w:cs="Times New Roman"/>
          <w:sz w:val="28"/>
          <w:szCs w:val="28"/>
          <w:lang w:val="kk-KZ"/>
        </w:rPr>
        <w:t xml:space="preserve"> класс-комплектісі</w:t>
      </w:r>
      <w:r>
        <w:rPr>
          <w:rFonts w:ascii="Times New Roman" w:eastAsia="Calibri" w:hAnsi="Times New Roman" w:cs="Times New Roman"/>
          <w:sz w:val="28"/>
          <w:szCs w:val="28"/>
          <w:lang w:val="kk-KZ"/>
        </w:rPr>
        <w:t>, 61</w:t>
      </w:r>
      <w:r w:rsidRPr="005B718B">
        <w:rPr>
          <w:rFonts w:ascii="Times New Roman" w:eastAsia="Calibri" w:hAnsi="Times New Roman" w:cs="Times New Roman"/>
          <w:sz w:val="28"/>
          <w:szCs w:val="28"/>
          <w:lang w:val="kk-KZ"/>
        </w:rPr>
        <w:t xml:space="preserve"> оқушы </w:t>
      </w:r>
      <w:r>
        <w:rPr>
          <w:rFonts w:ascii="Times New Roman" w:eastAsia="Calibri" w:hAnsi="Times New Roman" w:cs="Times New Roman"/>
          <w:sz w:val="28"/>
          <w:szCs w:val="28"/>
          <w:lang w:val="kk-KZ"/>
        </w:rPr>
        <w:t xml:space="preserve"> болды</w:t>
      </w:r>
      <w:r w:rsidRPr="000934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Сонымен қатар шағын орталық тобында оқу жылы басында 1</w:t>
      </w:r>
      <w:r w:rsidRPr="006B1C5E">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 xml:space="preserve"> тәрбиеленуші болса, оқужылын </w:t>
      </w:r>
      <w:r w:rsidRPr="006B1C5E">
        <w:rPr>
          <w:rFonts w:ascii="Times New Roman" w:eastAsia="Calibri" w:hAnsi="Times New Roman" w:cs="Times New Roman"/>
          <w:sz w:val="28"/>
          <w:szCs w:val="28"/>
          <w:lang w:val="kk-KZ"/>
        </w:rPr>
        <w:t>14</w:t>
      </w:r>
      <w:r>
        <w:rPr>
          <w:rFonts w:ascii="Times New Roman" w:eastAsia="Calibri" w:hAnsi="Times New Roman" w:cs="Times New Roman"/>
          <w:sz w:val="28"/>
          <w:szCs w:val="28"/>
          <w:lang w:val="kk-KZ"/>
        </w:rPr>
        <w:t xml:space="preserve"> тәрбиеленуші болып аяқтады.</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p>
    <w:tbl>
      <w:tblPr>
        <w:tblStyle w:val="11"/>
        <w:tblW w:w="0" w:type="auto"/>
        <w:jc w:val="center"/>
        <w:tblLook w:val="04A0"/>
      </w:tblPr>
      <w:tblGrid>
        <w:gridCol w:w="3260"/>
        <w:gridCol w:w="2552"/>
      </w:tblGrid>
      <w:tr w:rsidR="001958F7" w:rsidRPr="000934C1" w:rsidTr="001958F7">
        <w:trPr>
          <w:trHeight w:val="276"/>
          <w:jc w:val="center"/>
        </w:trPr>
        <w:tc>
          <w:tcPr>
            <w:tcW w:w="3260" w:type="dxa"/>
          </w:tcPr>
          <w:p w:rsidR="001958F7" w:rsidRPr="000934C1" w:rsidRDefault="001958F7" w:rsidP="001958F7">
            <w:pPr>
              <w:jc w:val="center"/>
              <w:rPr>
                <w:rFonts w:ascii="Times New Roman" w:eastAsia="Calibri" w:hAnsi="Times New Roman" w:cs="Times New Roman"/>
                <w:b/>
                <w:sz w:val="28"/>
                <w:szCs w:val="28"/>
              </w:rPr>
            </w:pPr>
            <w:r w:rsidRPr="000934C1">
              <w:rPr>
                <w:rFonts w:ascii="Times New Roman" w:eastAsia="Calibri" w:hAnsi="Times New Roman" w:cs="Times New Roman"/>
                <w:b/>
                <w:sz w:val="28"/>
                <w:szCs w:val="28"/>
                <w:lang w:val="kk-KZ"/>
              </w:rPr>
              <w:t>Сыныптар</w:t>
            </w:r>
            <w:r w:rsidRPr="000934C1">
              <w:rPr>
                <w:rFonts w:ascii="Times New Roman" w:eastAsia="Calibri" w:hAnsi="Times New Roman" w:cs="Times New Roman"/>
                <w:b/>
                <w:sz w:val="28"/>
                <w:szCs w:val="28"/>
              </w:rPr>
              <w:t>реттілігі</w:t>
            </w:r>
          </w:p>
        </w:tc>
        <w:tc>
          <w:tcPr>
            <w:tcW w:w="2552" w:type="dxa"/>
          </w:tcPr>
          <w:p w:rsidR="001958F7" w:rsidRPr="000934C1" w:rsidRDefault="001958F7" w:rsidP="001958F7">
            <w:pPr>
              <w:jc w:val="center"/>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Оқушы саны</w:t>
            </w:r>
          </w:p>
        </w:tc>
      </w:tr>
      <w:tr w:rsidR="001958F7" w:rsidRPr="000934C1" w:rsidTr="001958F7">
        <w:trPr>
          <w:trHeight w:val="276"/>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lastRenderedPageBreak/>
              <w:t xml:space="preserve">МАД </w:t>
            </w:r>
            <w:r>
              <w:rPr>
                <w:rFonts w:ascii="Times New Roman" w:eastAsia="Calibri" w:hAnsi="Times New Roman" w:cs="Times New Roman"/>
                <w:sz w:val="28"/>
                <w:szCs w:val="28"/>
                <w:lang w:val="kk-KZ"/>
              </w:rPr>
              <w:t>тобы</w:t>
            </w:r>
          </w:p>
        </w:tc>
        <w:tc>
          <w:tcPr>
            <w:tcW w:w="2552" w:type="dxa"/>
          </w:tcPr>
          <w:p w:rsidR="001958F7" w:rsidRPr="00FD7DF6" w:rsidRDefault="001958F7" w:rsidP="001958F7">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 сынып </w:t>
            </w:r>
            <w:r>
              <w:rPr>
                <w:rFonts w:ascii="Times New Roman" w:eastAsia="Calibri" w:hAnsi="Times New Roman" w:cs="Times New Roman"/>
                <w:sz w:val="28"/>
                <w:szCs w:val="28"/>
                <w:lang w:val="kk-KZ"/>
              </w:rPr>
              <w:t xml:space="preserve"> (литер:а)</w:t>
            </w:r>
          </w:p>
        </w:tc>
        <w:tc>
          <w:tcPr>
            <w:tcW w:w="2552" w:type="dxa"/>
          </w:tcPr>
          <w:p w:rsidR="001958F7" w:rsidRPr="00511B37" w:rsidRDefault="001958F7" w:rsidP="001958F7">
            <w:pPr>
              <w:ind w:firstLine="567"/>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2сынып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3сынып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4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5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6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7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8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9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10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1958F7" w:rsidRPr="000934C1" w:rsidTr="001958F7">
        <w:trPr>
          <w:jc w:val="center"/>
        </w:trPr>
        <w:tc>
          <w:tcPr>
            <w:tcW w:w="3260" w:type="dxa"/>
          </w:tcPr>
          <w:p w:rsidR="001958F7" w:rsidRPr="000934C1" w:rsidRDefault="001958F7" w:rsidP="001958F7">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11 сынып </w:t>
            </w:r>
            <w:r>
              <w:rPr>
                <w:rFonts w:ascii="Times New Roman" w:eastAsia="Calibri" w:hAnsi="Times New Roman" w:cs="Times New Roman"/>
                <w:sz w:val="28"/>
                <w:szCs w:val="28"/>
                <w:lang w:val="kk-KZ"/>
              </w:rPr>
              <w:t>(литер:а)</w:t>
            </w:r>
          </w:p>
        </w:tc>
        <w:tc>
          <w:tcPr>
            <w:tcW w:w="2552" w:type="dxa"/>
          </w:tcPr>
          <w:p w:rsidR="001958F7" w:rsidRPr="000934C1" w:rsidRDefault="001958F7" w:rsidP="001958F7">
            <w:pPr>
              <w:ind w:firstLine="567"/>
              <w:jc w:val="center"/>
              <w:rPr>
                <w:rFonts w:ascii="Times New Roman" w:eastAsia="Calibri" w:hAnsi="Times New Roman" w:cs="Times New Roman"/>
                <w:sz w:val="28"/>
                <w:szCs w:val="28"/>
                <w:lang w:val="kk-KZ"/>
              </w:rPr>
            </w:pPr>
          </w:p>
        </w:tc>
      </w:tr>
      <w:tr w:rsidR="001958F7" w:rsidRPr="000934C1" w:rsidTr="001958F7">
        <w:trPr>
          <w:jc w:val="center"/>
        </w:trPr>
        <w:tc>
          <w:tcPr>
            <w:tcW w:w="3260" w:type="dxa"/>
          </w:tcPr>
          <w:p w:rsidR="001958F7" w:rsidRPr="000934C1" w:rsidRDefault="001958F7" w:rsidP="001958F7">
            <w:pPr>
              <w:jc w:val="center"/>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Барлығы</w:t>
            </w:r>
          </w:p>
        </w:tc>
        <w:tc>
          <w:tcPr>
            <w:tcW w:w="2552" w:type="dxa"/>
          </w:tcPr>
          <w:p w:rsidR="001958F7" w:rsidRPr="000934C1" w:rsidRDefault="001958F7" w:rsidP="001958F7">
            <w:pPr>
              <w:ind w:firstLine="567"/>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61</w:t>
            </w:r>
          </w:p>
        </w:tc>
      </w:tr>
    </w:tbl>
    <w:p w:rsidR="001958F7" w:rsidRDefault="001958F7" w:rsidP="001958F7">
      <w:pPr>
        <w:spacing w:after="0" w:line="240" w:lineRule="auto"/>
        <w:ind w:firstLine="567"/>
        <w:jc w:val="both"/>
        <w:rPr>
          <w:rFonts w:ascii="Times New Roman" w:eastAsia="Calibri" w:hAnsi="Times New Roman" w:cs="Times New Roman"/>
          <w:sz w:val="28"/>
          <w:szCs w:val="28"/>
          <w:lang w:val="kk-KZ"/>
        </w:rPr>
      </w:pPr>
    </w:p>
    <w:p w:rsidR="001958F7"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Оқу процесін ұйымдастыру «2021-2022 оқу жылында Қазақстан Республикасы Білім және ғылым министрінің 2018 жылғы 31 қазандағы </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604 бұйрығымен бекітілген Мектепке дейінгі тәрбие мен оқытудың мемлекеттік  жалпыға міндетті стандарты (2020 жылғы 5 мамырдағы №182 өзгерістер мен толықтырулар енгізілген)</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(2020 жылғы 12 мамырдағы №195 өзгерістер мен толықтырулар енгізілсін);</w:t>
      </w:r>
    </w:p>
    <w:p w:rsidR="001958F7" w:rsidRPr="005B718B" w:rsidRDefault="001958F7" w:rsidP="001958F7">
      <w:pPr>
        <w:spacing w:after="0" w:line="240" w:lineRule="auto"/>
        <w:ind w:firstLine="567"/>
        <w:contextualSpacing/>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бұйрығына өзгерістер енгізу туралы (Қазақстан Республикасы Білім және ғылым министрінің 2020 жылғы 6 наурыздағы №90 бұйрығымен толықтырулар мен өзгерістер енгізілген)</w:t>
      </w:r>
      <w:r w:rsidRPr="005B718B">
        <w:rPr>
          <w:rFonts w:ascii="Times New Roman" w:eastAsia="Times New Roman" w:hAnsi="Times New Roman" w:cs="Times New Roman"/>
          <w:sz w:val="28"/>
          <w:szCs w:val="28"/>
          <w:lang w:val="kk-KZ"/>
        </w:rPr>
        <w:t>.</w:t>
      </w:r>
    </w:p>
    <w:p w:rsidR="001958F7" w:rsidRDefault="001958F7" w:rsidP="001958F7">
      <w:pPr>
        <w:pStyle w:val="ae"/>
        <w:jc w:val="left"/>
        <w:rPr>
          <w:rFonts w:ascii="Times New Roman" w:hAnsi="Times New Roman" w:cs="Times New Roman"/>
          <w:sz w:val="28"/>
          <w:szCs w:val="28"/>
          <w:lang w:val="kk-KZ"/>
        </w:rPr>
      </w:pPr>
    </w:p>
    <w:p w:rsidR="001958F7" w:rsidRPr="00B86159" w:rsidRDefault="001958F7" w:rsidP="001958F7">
      <w:pPr>
        <w:pStyle w:val="ae"/>
        <w:jc w:val="left"/>
        <w:rPr>
          <w:rFonts w:ascii="Times New Roman" w:hAnsi="Times New Roman" w:cs="Times New Roman"/>
          <w:sz w:val="28"/>
          <w:szCs w:val="28"/>
          <w:lang w:val="kk-KZ"/>
        </w:rPr>
      </w:pPr>
      <w:r w:rsidRPr="00B86159">
        <w:rPr>
          <w:rFonts w:ascii="Times New Roman" w:hAnsi="Times New Roman" w:cs="Times New Roman"/>
          <w:sz w:val="28"/>
          <w:szCs w:val="28"/>
          <w:lang w:val="kk-KZ"/>
        </w:rPr>
        <w:t>Мектептің білім беру жүйесіндегі басты мақсаты:</w:t>
      </w:r>
    </w:p>
    <w:p w:rsidR="001958F7" w:rsidRPr="00B86159" w:rsidRDefault="001958F7" w:rsidP="001958F7">
      <w:pPr>
        <w:pStyle w:val="ae"/>
        <w:jc w:val="left"/>
        <w:rPr>
          <w:rFonts w:ascii="Times New Roman" w:hAnsi="Times New Roman" w:cs="Times New Roman"/>
          <w:b w:val="0"/>
          <w:sz w:val="28"/>
          <w:szCs w:val="28"/>
          <w:lang w:val="kk-KZ"/>
        </w:rPr>
      </w:pPr>
      <w:r>
        <w:rPr>
          <w:rFonts w:ascii="Times New Roman" w:hAnsi="Times New Roman" w:cs="Times New Roman"/>
          <w:b w:val="0"/>
          <w:sz w:val="28"/>
          <w:szCs w:val="28"/>
          <w:lang w:val="kk-KZ"/>
        </w:rPr>
        <w:t>Жаңаша әдіс-тәсілдерді қолдану арқылы білім сапасын арттыру,оқыту үрдісі мен басқарудағы жаңашыл әдіс-тәсілдің тиімділігін анықтау.</w:t>
      </w:r>
    </w:p>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Міндеттері мен мақсаттары:</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 xml:space="preserve">1. Мектеп оқу үрдісін ақпараттандыруды жетілдіру. Ақпараттық технология </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 xml:space="preserve">    мүмкіндігін барынша сапалы қолдану.</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2.Баршаға бірдей сапалы білімге қол жеткізу.</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3.Әр оқушының өз қажеттілігі мен мүмкіндігіне сай білім алу құқығын қамтамасыз ету.</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4. Оқушылардың физикалық, психологиялық, адамгершілік тұрғыда  жетілуін қамтамасыз ету.</w:t>
      </w:r>
    </w:p>
    <w:p w:rsidR="001958F7" w:rsidRPr="00B86159" w:rsidRDefault="001958F7" w:rsidP="001958F7">
      <w:pPr>
        <w:pStyle w:val="ae"/>
        <w:jc w:val="both"/>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lastRenderedPageBreak/>
        <w:t>5.Әр оқушының оқу үрдісінде белсенді және ұйымдастырушы- бастамашылдық қабілетін ояту.</w:t>
      </w:r>
    </w:p>
    <w:p w:rsidR="001958F7" w:rsidRPr="00B86159" w:rsidRDefault="001958F7" w:rsidP="001958F7">
      <w:pPr>
        <w:pStyle w:val="ae"/>
        <w:jc w:val="left"/>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6. Оқу және өздігінен білім алу мотивациясын дамыту.</w:t>
      </w:r>
      <w:r w:rsidRPr="00B86159">
        <w:rPr>
          <w:rFonts w:ascii="Times New Roman" w:hAnsi="Times New Roman" w:cs="Times New Roman"/>
          <w:b w:val="0"/>
          <w:sz w:val="28"/>
          <w:szCs w:val="24"/>
          <w:lang w:val="kk-KZ"/>
        </w:rPr>
        <w:br/>
        <w:t>7. Ғылым негіздерін жан- жақты және терең меңгеруі негізінде білім   алушылардың дүниетанымдық көзқарасын қалыптастыру.</w:t>
      </w:r>
      <w:r w:rsidRPr="00B86159">
        <w:rPr>
          <w:rFonts w:ascii="Times New Roman" w:hAnsi="Times New Roman" w:cs="Times New Roman"/>
          <w:b w:val="0"/>
          <w:sz w:val="28"/>
          <w:szCs w:val="24"/>
          <w:lang w:val="kk-KZ"/>
        </w:rPr>
        <w:br/>
        <w:t>8. Жалпы орта  білім беру деңгейінде оқу ісіндегі оң мотивация мен іскерлік дағдыларын  тудыру. Баланың тұлғалық қасиеттерінің, оның қоршаған ортаға  эмоционалдық- құндылық қатынасының,   таным әрекетіндегі  жеке қабілеттері мен  шеберліктерінің  дамуын қамтамасыз ету.</w:t>
      </w:r>
      <w:r w:rsidRPr="00B86159">
        <w:rPr>
          <w:rFonts w:ascii="Times New Roman" w:hAnsi="Times New Roman" w:cs="Times New Roman"/>
          <w:b w:val="0"/>
          <w:sz w:val="28"/>
          <w:szCs w:val="24"/>
          <w:lang w:val="kk-KZ"/>
        </w:rPr>
        <w:br/>
        <w:t xml:space="preserve">9. Мұғалімнің педагогикалық шеберлігін қамтамасыз ететін әдістемелік қызмет </w:t>
      </w:r>
    </w:p>
    <w:p w:rsidR="001958F7" w:rsidRPr="00B86159" w:rsidRDefault="001958F7" w:rsidP="001958F7">
      <w:pPr>
        <w:pStyle w:val="ae"/>
        <w:jc w:val="left"/>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 xml:space="preserve">    моделін жетілдіру.</w:t>
      </w:r>
      <w:r w:rsidRPr="00B86159">
        <w:rPr>
          <w:rFonts w:ascii="Times New Roman" w:hAnsi="Times New Roman" w:cs="Times New Roman"/>
          <w:b w:val="0"/>
          <w:sz w:val="28"/>
          <w:szCs w:val="24"/>
          <w:lang w:val="kk-KZ"/>
        </w:rPr>
        <w:br/>
        <w:t>10. Дарынды балалармен мақсатқа бағытталған жұмысты жүйелі түрде жалғастыру.</w:t>
      </w:r>
      <w:r w:rsidRPr="00B86159">
        <w:rPr>
          <w:rFonts w:ascii="Times New Roman" w:hAnsi="Times New Roman" w:cs="Times New Roman"/>
          <w:b w:val="0"/>
          <w:sz w:val="28"/>
          <w:szCs w:val="24"/>
          <w:lang w:val="kk-KZ"/>
        </w:rPr>
        <w:br/>
        <w:t>11. Педагогтар мен  оқушылардың  зерттеушілік жұмысын ұйымдастыру және жетілдіру.</w:t>
      </w:r>
      <w:r w:rsidRPr="00B86159">
        <w:rPr>
          <w:rFonts w:ascii="Times New Roman" w:hAnsi="Times New Roman" w:cs="Times New Roman"/>
          <w:b w:val="0"/>
          <w:sz w:val="28"/>
          <w:szCs w:val="24"/>
          <w:lang w:val="kk-KZ"/>
        </w:rPr>
        <w:br/>
        <w:t>12. Педагогтардың өздігінен білім алуын, олардың шығармашылық өсуін ұйымдастыру және жетілдіру.</w:t>
      </w:r>
      <w:r w:rsidRPr="00B86159">
        <w:rPr>
          <w:rFonts w:ascii="Times New Roman" w:hAnsi="Times New Roman" w:cs="Times New Roman"/>
          <w:b w:val="0"/>
          <w:sz w:val="28"/>
          <w:szCs w:val="24"/>
          <w:lang w:val="kk-KZ"/>
        </w:rPr>
        <w:br/>
        <w:t>13. Педагогтардың тәжірибесін жалпылауды әдістемелік материалдар шығару арқылы     белсендіру, интернет  желісіне орналастыру.  Мұғалімдердің желілік байланысын орнату.</w:t>
      </w:r>
      <w:r w:rsidRPr="00B86159">
        <w:rPr>
          <w:rFonts w:ascii="Times New Roman" w:hAnsi="Times New Roman" w:cs="Times New Roman"/>
          <w:b w:val="0"/>
          <w:sz w:val="28"/>
          <w:szCs w:val="24"/>
          <w:lang w:val="kk-KZ"/>
        </w:rPr>
        <w:br/>
        <w:t xml:space="preserve">14.Класс ұжымын  жұмыс жүргізуде  жаңа  тәрбиелік технологияларды оқып </w:t>
      </w:r>
    </w:p>
    <w:p w:rsidR="001958F7" w:rsidRPr="00B86159" w:rsidRDefault="001958F7" w:rsidP="001958F7">
      <w:pPr>
        <w:pStyle w:val="ae"/>
        <w:jc w:val="left"/>
        <w:rPr>
          <w:rFonts w:ascii="Times New Roman" w:hAnsi="Times New Roman" w:cs="Times New Roman"/>
          <w:b w:val="0"/>
          <w:sz w:val="28"/>
          <w:szCs w:val="24"/>
          <w:lang w:val="kk-KZ"/>
        </w:rPr>
      </w:pPr>
      <w:r w:rsidRPr="00B86159">
        <w:rPr>
          <w:rFonts w:ascii="Times New Roman" w:hAnsi="Times New Roman" w:cs="Times New Roman"/>
          <w:b w:val="0"/>
          <w:sz w:val="28"/>
          <w:szCs w:val="24"/>
          <w:lang w:val="kk-KZ"/>
        </w:rPr>
        <w:t xml:space="preserve">     үйрену және қолдану.</w:t>
      </w:r>
    </w:p>
    <w:p w:rsidR="001958F7" w:rsidRPr="000934C1" w:rsidRDefault="001958F7" w:rsidP="001958F7">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r w:rsidRPr="000934C1">
        <w:rPr>
          <w:rFonts w:ascii="Times New Roman" w:eastAsia="Times New Roman" w:hAnsi="Times New Roman" w:cs="Times New Roman"/>
          <w:color w:val="000000"/>
          <w:sz w:val="28"/>
          <w:szCs w:val="28"/>
          <w:lang w:val="kk-KZ" w:eastAsia="ar-SA"/>
        </w:rPr>
        <w:t>Оқушыларға арналған оқу жүктемесі МЖМБС талаптарына  сай жасалған.</w:t>
      </w:r>
      <w:r w:rsidRPr="000934C1">
        <w:rPr>
          <w:rFonts w:ascii="Times New Roman" w:eastAsia="Calibri" w:hAnsi="Times New Roman" w:cs="Times New Roman"/>
          <w:color w:val="000000"/>
          <w:sz w:val="28"/>
          <w:szCs w:val="28"/>
          <w:lang w:val="kk-KZ"/>
        </w:rPr>
        <w:t xml:space="preserve"> Әр сынып  бойынша  апталық  сағат  жүктемесі:</w:t>
      </w:r>
    </w:p>
    <w:p w:rsidR="001958F7" w:rsidRPr="000934C1" w:rsidRDefault="001958F7" w:rsidP="001958F7">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p>
    <w:tbl>
      <w:tblPr>
        <w:tblStyle w:val="11"/>
        <w:tblW w:w="0" w:type="auto"/>
        <w:tblInd w:w="1668" w:type="dxa"/>
        <w:tblLook w:val="04A0"/>
      </w:tblPr>
      <w:tblGrid>
        <w:gridCol w:w="2268"/>
        <w:gridCol w:w="3260"/>
      </w:tblGrid>
      <w:tr w:rsidR="001958F7" w:rsidRPr="000934C1" w:rsidTr="001958F7">
        <w:tc>
          <w:tcPr>
            <w:tcW w:w="2268" w:type="dxa"/>
          </w:tcPr>
          <w:p w:rsidR="001958F7" w:rsidRPr="000934C1" w:rsidRDefault="001958F7" w:rsidP="001958F7">
            <w:pPr>
              <w:jc w:val="center"/>
              <w:rPr>
                <w:rFonts w:ascii="Times New Roman" w:eastAsia="Times New Roman" w:hAnsi="Times New Roman" w:cs="Times New Roman"/>
                <w:b/>
                <w:color w:val="1E1E1E"/>
                <w:sz w:val="28"/>
                <w:szCs w:val="28"/>
                <w:lang w:val="kk-KZ"/>
              </w:rPr>
            </w:pPr>
            <w:r w:rsidRPr="000934C1">
              <w:rPr>
                <w:rFonts w:ascii="Times New Roman" w:eastAsia="Times New Roman" w:hAnsi="Times New Roman" w:cs="Times New Roman"/>
                <w:b/>
                <w:color w:val="1E1E1E"/>
                <w:sz w:val="28"/>
                <w:szCs w:val="28"/>
                <w:lang w:val="kk-KZ"/>
              </w:rPr>
              <w:t>Сыныптар</w:t>
            </w:r>
          </w:p>
        </w:tc>
        <w:tc>
          <w:tcPr>
            <w:tcW w:w="3260" w:type="dxa"/>
          </w:tcPr>
          <w:p w:rsidR="001958F7" w:rsidRPr="000934C1" w:rsidRDefault="001958F7" w:rsidP="001958F7">
            <w:pPr>
              <w:jc w:val="center"/>
              <w:rPr>
                <w:rFonts w:ascii="Times New Roman" w:eastAsia="Times New Roman" w:hAnsi="Times New Roman" w:cs="Times New Roman"/>
                <w:b/>
                <w:color w:val="1E1E1E"/>
                <w:sz w:val="28"/>
                <w:szCs w:val="28"/>
                <w:lang w:val="kk-KZ"/>
              </w:rPr>
            </w:pPr>
            <w:r w:rsidRPr="000934C1">
              <w:rPr>
                <w:rFonts w:ascii="Times New Roman" w:eastAsia="Times New Roman" w:hAnsi="Times New Roman" w:cs="Times New Roman"/>
                <w:b/>
                <w:color w:val="1E1E1E"/>
                <w:sz w:val="28"/>
                <w:szCs w:val="28"/>
                <w:lang w:val="kk-KZ"/>
              </w:rPr>
              <w:t>Апталық  жүктемесі</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sidRPr="000934C1">
              <w:rPr>
                <w:rFonts w:ascii="Times New Roman" w:eastAsia="Times New Roman" w:hAnsi="Times New Roman" w:cs="Times New Roman"/>
                <w:color w:val="1E1E1E"/>
                <w:sz w:val="28"/>
                <w:szCs w:val="28"/>
                <w:lang w:val="kk-KZ"/>
              </w:rPr>
              <w:t>1</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22</w:t>
            </w:r>
            <w:r w:rsidRPr="000934C1">
              <w:rPr>
                <w:rFonts w:ascii="Times New Roman" w:eastAsia="Times New Roman" w:hAnsi="Times New Roman" w:cs="Times New Roman"/>
                <w:color w:val="1E1E1E"/>
                <w:sz w:val="28"/>
                <w:szCs w:val="28"/>
                <w:lang w:val="kk-KZ"/>
              </w:rPr>
              <w:t>,5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24</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27</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4</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27</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5</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31</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6</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31</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7</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34</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8</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35</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9</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36</w:t>
            </w:r>
            <w:r w:rsidRPr="000934C1">
              <w:rPr>
                <w:rFonts w:ascii="Times New Roman" w:eastAsia="Times New Roman" w:hAnsi="Times New Roman" w:cs="Times New Roman"/>
                <w:color w:val="1E1E1E"/>
                <w:sz w:val="28"/>
                <w:szCs w:val="28"/>
                <w:lang w:val="kk-KZ"/>
              </w:rPr>
              <w:t xml:space="preserve">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10</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w:t>
            </w:r>
            <w:r w:rsidRPr="000934C1">
              <w:rPr>
                <w:rFonts w:ascii="Times New Roman" w:eastAsia="Times New Roman" w:hAnsi="Times New Roman" w:cs="Times New Roman"/>
                <w:color w:val="1E1E1E"/>
                <w:sz w:val="28"/>
                <w:szCs w:val="28"/>
                <w:lang w:val="kk-KZ"/>
              </w:rPr>
              <w:t>7 сағат</w:t>
            </w:r>
          </w:p>
        </w:tc>
      </w:tr>
      <w:tr w:rsidR="001958F7" w:rsidRPr="000934C1" w:rsidTr="001958F7">
        <w:tc>
          <w:tcPr>
            <w:tcW w:w="2268" w:type="dxa"/>
          </w:tcPr>
          <w:p w:rsidR="001958F7" w:rsidRPr="000934C1" w:rsidRDefault="001958F7" w:rsidP="001958F7">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11</w:t>
            </w:r>
          </w:p>
        </w:tc>
        <w:tc>
          <w:tcPr>
            <w:tcW w:w="3260" w:type="dxa"/>
          </w:tcPr>
          <w:p w:rsidR="001958F7" w:rsidRPr="000934C1" w:rsidRDefault="001958F7" w:rsidP="001958F7">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37</w:t>
            </w:r>
            <w:r w:rsidRPr="000934C1">
              <w:rPr>
                <w:rFonts w:ascii="Times New Roman" w:eastAsia="Times New Roman" w:hAnsi="Times New Roman" w:cs="Times New Roman"/>
                <w:color w:val="1E1E1E"/>
                <w:sz w:val="28"/>
                <w:szCs w:val="28"/>
                <w:lang w:val="kk-KZ"/>
              </w:rPr>
              <w:t xml:space="preserve"> сағат</w:t>
            </w:r>
          </w:p>
        </w:tc>
      </w:tr>
    </w:tbl>
    <w:p w:rsidR="001958F7" w:rsidRPr="005B718B" w:rsidRDefault="001958F7" w:rsidP="001958F7">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 xml:space="preserve">1) Білім беру салаларының және ұйымдастырылған оқу қызметінің МЖМБС талаптарына және мектепке дейінгі тәрбие мен оқытудың үлгілік оқу жоспарларына сәйкестігі. </w:t>
      </w:r>
    </w:p>
    <w:p w:rsidR="001958F7"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lastRenderedPageBreak/>
        <w:t>Мектепалды даярлық сыныптарында б</w:t>
      </w:r>
      <w:r w:rsidRPr="000934C1">
        <w:rPr>
          <w:rFonts w:ascii="Times New Roman" w:eastAsia="Calibri" w:hAnsi="Times New Roman" w:cs="Times New Roman"/>
          <w:sz w:val="28"/>
          <w:szCs w:val="28"/>
          <w:lang w:val="kk-KZ"/>
        </w:rPr>
        <w:t xml:space="preserve">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№557 </w:t>
      </w:r>
      <w:r w:rsidRPr="000934C1">
        <w:rPr>
          <w:rFonts w:ascii="Times New Roman" w:eastAsia="Times New Roman" w:hAnsi="Times New Roman" w:cs="Times New Roman"/>
          <w:sz w:val="28"/>
          <w:szCs w:val="28"/>
          <w:lang w:val="kk-KZ"/>
        </w:rPr>
        <w:t xml:space="preserve">бұйрығымен бекітілген мектепке дейінгі тәрбие мен оқытудың үлгілік оқу жоспарына сәйкес мектептің мектепалды даярлық топтарының оқу жоспары құрылып жұмыс </w:t>
      </w:r>
      <w:r>
        <w:rPr>
          <w:rFonts w:ascii="Times New Roman" w:eastAsia="Times New Roman" w:hAnsi="Times New Roman" w:cs="Times New Roman"/>
          <w:sz w:val="28"/>
          <w:szCs w:val="28"/>
          <w:lang w:val="kk-KZ"/>
        </w:rPr>
        <w:t>жүргізілді</w:t>
      </w:r>
      <w:r w:rsidRPr="000934C1">
        <w:rPr>
          <w:rFonts w:ascii="Times New Roman" w:eastAsia="Times New Roman" w:hAnsi="Times New Roman" w:cs="Times New Roman"/>
          <w:sz w:val="28"/>
          <w:szCs w:val="28"/>
          <w:lang w:val="kk-KZ"/>
        </w:rPr>
        <w:t>.</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Шағын орталық тобында </w:t>
      </w:r>
      <w:r w:rsidRPr="000934C1">
        <w:rPr>
          <w:rFonts w:ascii="Times New Roman" w:eastAsia="Times New Roman" w:hAnsi="Times New Roman" w:cs="Times New Roman"/>
          <w:sz w:val="28"/>
          <w:szCs w:val="28"/>
          <w:lang w:val="kk-KZ"/>
        </w:rPr>
        <w:t>б</w:t>
      </w:r>
      <w:r w:rsidRPr="000934C1">
        <w:rPr>
          <w:rFonts w:ascii="Times New Roman" w:eastAsia="Calibri" w:hAnsi="Times New Roman" w:cs="Times New Roman"/>
          <w:sz w:val="28"/>
          <w:szCs w:val="28"/>
          <w:lang w:val="kk-KZ"/>
        </w:rPr>
        <w:t xml:space="preserve">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№557 </w:t>
      </w:r>
      <w:r>
        <w:rPr>
          <w:rFonts w:ascii="Times New Roman" w:eastAsia="Times New Roman" w:hAnsi="Times New Roman" w:cs="Times New Roman"/>
          <w:sz w:val="28"/>
          <w:szCs w:val="28"/>
          <w:lang w:val="kk-KZ"/>
        </w:rPr>
        <w:t>бұйрығына 1-қосымша, Қазақстан Республикасы Білім және ғылым министрінің 2020 жылғы 12 мамырдағы  № 195 бұйрығына 1-қ</w:t>
      </w:r>
      <w:r w:rsidRPr="00C26BBF">
        <w:rPr>
          <w:rFonts w:ascii="Times New Roman" w:eastAsia="Times New Roman" w:hAnsi="Times New Roman" w:cs="Times New Roman"/>
          <w:sz w:val="28"/>
          <w:szCs w:val="28"/>
          <w:lang w:val="kk-KZ"/>
        </w:rPr>
        <w:t>осымша</w:t>
      </w:r>
      <w:r>
        <w:rPr>
          <w:rFonts w:ascii="Times New Roman" w:eastAsia="Times New Roman" w:hAnsi="Times New Roman" w:cs="Times New Roman"/>
          <w:sz w:val="28"/>
          <w:szCs w:val="28"/>
          <w:lang w:val="kk-KZ"/>
        </w:rPr>
        <w:t>сымен</w:t>
      </w:r>
      <w:r w:rsidRPr="000934C1">
        <w:rPr>
          <w:rFonts w:ascii="Times New Roman" w:eastAsia="Times New Roman" w:hAnsi="Times New Roman" w:cs="Times New Roman"/>
          <w:sz w:val="28"/>
          <w:szCs w:val="28"/>
          <w:lang w:val="kk-KZ"/>
        </w:rPr>
        <w:t xml:space="preserve"> бекітілген мектепке дейінгі тәрбие мен оқытудың үлгілік оқу жоспарына сәйкесоқу жоспары құрылып жұмыс </w:t>
      </w:r>
      <w:r>
        <w:rPr>
          <w:rFonts w:ascii="Times New Roman" w:eastAsia="Times New Roman" w:hAnsi="Times New Roman" w:cs="Times New Roman"/>
          <w:sz w:val="28"/>
          <w:szCs w:val="28"/>
          <w:lang w:val="kk-KZ"/>
        </w:rPr>
        <w:t>жүргізілді</w:t>
      </w:r>
      <w:r w:rsidRPr="000934C1">
        <w:rPr>
          <w:rFonts w:ascii="Times New Roman" w:eastAsia="Times New Roman" w:hAnsi="Times New Roman" w:cs="Times New Roman"/>
          <w:sz w:val="28"/>
          <w:szCs w:val="28"/>
          <w:lang w:val="kk-KZ"/>
        </w:rPr>
        <w:t>.</w:t>
      </w:r>
    </w:p>
    <w:p w:rsidR="001958F7" w:rsidRPr="000934C1" w:rsidRDefault="001958F7" w:rsidP="001958F7">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 xml:space="preserve">2) Мектепке дейінгі </w:t>
      </w:r>
      <w:r w:rsidRPr="000934C1">
        <w:rPr>
          <w:rFonts w:ascii="Times New Roman" w:eastAsia="Times New Roman" w:hAnsi="Times New Roman" w:cs="Times New Roman"/>
          <w:b/>
          <w:sz w:val="28"/>
          <w:szCs w:val="28"/>
          <w:lang w:val="kk-KZ"/>
        </w:rPr>
        <w:t>тәрбие мен оқытудың үлгілік оқу бағдарламасына сәйкес білім беру қызметін жүзеге асыру</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ШО және </w:t>
      </w:r>
      <w:r w:rsidRPr="000934C1">
        <w:rPr>
          <w:rFonts w:ascii="Times New Roman" w:eastAsia="Calibri" w:hAnsi="Times New Roman" w:cs="Times New Roman"/>
          <w:sz w:val="28"/>
          <w:szCs w:val="28"/>
          <w:lang w:val="kk-KZ"/>
        </w:rPr>
        <w:t>МАД топтарында оқытудың күтілетін нәтижелері түрінде ұсынылған мақсаттар мен міндеттерге қол жеткізу;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 тәрбиелеу мен оқытуға психологиялық-педагогикалық жағдай жасау; мектеп жасына дейінгі тәрбиеленушілерді бастауыш білім беру ұйымдарында оқыту үшін тең бастапқы мүмкіндіктерді құру;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 тәрбиеленушілердің жеке және жас ерекшеліктерін ескеріп, оқу қызметіне дайындау;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 бағытталған жұмыстар жүзеге асырылуда.</w:t>
      </w:r>
    </w:p>
    <w:p w:rsidR="001958F7" w:rsidRPr="005B718B" w:rsidRDefault="001958F7" w:rsidP="001958F7">
      <w:pPr>
        <w:spacing w:after="0" w:line="240" w:lineRule="auto"/>
        <w:ind w:firstLine="567"/>
        <w:jc w:val="both"/>
        <w:rPr>
          <w:rFonts w:ascii="Times New Roman" w:eastAsia="Calibri" w:hAnsi="Times New Roman" w:cs="Times New Roman"/>
          <w:sz w:val="28"/>
          <w:szCs w:val="28"/>
          <w:lang w:val="kk-KZ"/>
        </w:rPr>
      </w:pPr>
      <w:r w:rsidRPr="005B718B">
        <w:rPr>
          <w:rFonts w:ascii="Times New Roman" w:eastAsia="Calibri" w:hAnsi="Times New Roman" w:cs="Times New Roman"/>
          <w:sz w:val="28"/>
          <w:szCs w:val="28"/>
          <w:lang w:val="kk-KZ"/>
        </w:rPr>
        <w:t>“</w:t>
      </w:r>
      <w:r w:rsidRPr="000934C1">
        <w:rPr>
          <w:rFonts w:ascii="Times New Roman" w:eastAsia="Calibri" w:hAnsi="Times New Roman" w:cs="Times New Roman"/>
          <w:sz w:val="28"/>
          <w:szCs w:val="28"/>
          <w:lang w:val="kk-KZ"/>
        </w:rPr>
        <w:t>Рухани жаңғыру</w:t>
      </w:r>
      <w:r w:rsidRPr="005B718B">
        <w:rPr>
          <w:rFonts w:ascii="Times New Roman" w:eastAsia="Calibri" w:hAnsi="Times New Roman" w:cs="Times New Roman"/>
          <w:sz w:val="28"/>
          <w:szCs w:val="28"/>
          <w:lang w:val="kk-KZ"/>
        </w:rPr>
        <w:t>”</w:t>
      </w:r>
      <w:r w:rsidRPr="000934C1">
        <w:rPr>
          <w:rFonts w:ascii="Times New Roman" w:eastAsia="Calibri" w:hAnsi="Times New Roman" w:cs="Times New Roman"/>
          <w:sz w:val="28"/>
          <w:szCs w:val="28"/>
          <w:lang w:val="kk-KZ"/>
        </w:rPr>
        <w:t xml:space="preserve">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 </w:t>
      </w:r>
      <w:r w:rsidRPr="005B718B">
        <w:rPr>
          <w:rFonts w:ascii="Times New Roman" w:eastAsia="Calibri" w:hAnsi="Times New Roman" w:cs="Times New Roman"/>
          <w:sz w:val="28"/>
          <w:szCs w:val="28"/>
          <w:lang w:val="kk-KZ"/>
        </w:rPr>
        <w:t xml:space="preserve">оқу тәуелсіздігімізге қатысты айтулы мереке күндері, Наурыз мерекесі, ертеңгіліктер, денсаулық сабақтары, сауықтыру шаралары т.б. жоспарға сәйкес ұйымдастырылып өткізіледі. Сонымен қатар әр оқу жылында </w:t>
      </w:r>
      <w:r w:rsidRPr="000934C1">
        <w:rPr>
          <w:rFonts w:ascii="Times New Roman" w:eastAsia="Calibri" w:hAnsi="Times New Roman" w:cs="Times New Roman"/>
          <w:sz w:val="28"/>
          <w:szCs w:val="28"/>
          <w:lang w:val="kk-KZ"/>
        </w:rPr>
        <w:t>ұйымдастырылған оқу қызметінің бөлінуін растайтын құжаттар, күн тәртібі, бекітілген өтпелі тақырыптар мен циклограммалар жыл сайын</w:t>
      </w:r>
      <w:r w:rsidRPr="005B718B">
        <w:rPr>
          <w:rFonts w:ascii="Times New Roman" w:eastAsia="Calibri" w:hAnsi="Times New Roman" w:cs="Times New Roman"/>
          <w:sz w:val="28"/>
          <w:szCs w:val="28"/>
          <w:lang w:val="kk-KZ"/>
        </w:rPr>
        <w:t xml:space="preserve"> қайта дайындалып, бекітілді.</w:t>
      </w:r>
    </w:p>
    <w:p w:rsidR="001958F7" w:rsidRPr="000934C1" w:rsidRDefault="001958F7" w:rsidP="001958F7">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w:t>
      </w:r>
    </w:p>
    <w:p w:rsidR="001958F7" w:rsidRDefault="001958F7" w:rsidP="001958F7">
      <w:pPr>
        <w:spacing w:after="0" w:line="240" w:lineRule="auto"/>
        <w:jc w:val="both"/>
        <w:rPr>
          <w:rFonts w:ascii="Times New Roman" w:eastAsia="Times New Roman" w:hAnsi="Times New Roman" w:cs="Times New Roman"/>
          <w:b/>
          <w:sz w:val="28"/>
          <w:szCs w:val="28"/>
          <w:lang w:val="kk-KZ"/>
        </w:rPr>
      </w:pPr>
      <w:r>
        <w:rPr>
          <w:rFonts w:ascii="Times New Roman" w:eastAsia="Calibri" w:hAnsi="Times New Roman" w:cs="Times New Roman"/>
          <w:sz w:val="28"/>
          <w:szCs w:val="28"/>
          <w:lang w:val="kk-KZ"/>
        </w:rPr>
        <w:t>Мектепалды даярлық тобының  (1</w:t>
      </w:r>
      <w:r w:rsidRPr="00E75378">
        <w:rPr>
          <w:rFonts w:ascii="Times New Roman" w:eastAsia="Calibri" w:hAnsi="Times New Roman" w:cs="Times New Roman"/>
          <w:sz w:val="28"/>
          <w:szCs w:val="28"/>
          <w:lang w:val="kk-KZ"/>
        </w:rPr>
        <w:t xml:space="preserve"> топ) </w:t>
      </w:r>
      <w:r>
        <w:rPr>
          <w:rFonts w:ascii="Times New Roman" w:eastAsia="Calibri" w:hAnsi="Times New Roman" w:cs="Times New Roman"/>
          <w:sz w:val="28"/>
          <w:szCs w:val="28"/>
          <w:lang w:val="kk-KZ"/>
        </w:rPr>
        <w:t>оқу кабинетінде 1шкаф, 3</w:t>
      </w:r>
      <w:r w:rsidRPr="00E75378">
        <w:rPr>
          <w:rFonts w:ascii="Times New Roman" w:eastAsia="Calibri" w:hAnsi="Times New Roman" w:cs="Times New Roman"/>
          <w:sz w:val="28"/>
          <w:szCs w:val="28"/>
          <w:lang w:val="kk-KZ"/>
        </w:rPr>
        <w:t xml:space="preserve"> стеллаж, 1 мұғал</w:t>
      </w:r>
      <w:r>
        <w:rPr>
          <w:rFonts w:ascii="Times New Roman" w:eastAsia="Calibri" w:hAnsi="Times New Roman" w:cs="Times New Roman"/>
          <w:sz w:val="28"/>
          <w:szCs w:val="28"/>
          <w:lang w:val="kk-KZ"/>
        </w:rPr>
        <w:t xml:space="preserve">ім үстелі бар. Білім алушыларға арнайы </w:t>
      </w:r>
      <w:r w:rsidRPr="00E75378">
        <w:rPr>
          <w:rFonts w:ascii="Times New Roman" w:eastAsia="Calibri" w:hAnsi="Times New Roman" w:cs="Times New Roman"/>
          <w:sz w:val="28"/>
          <w:szCs w:val="28"/>
          <w:lang w:val="kk-KZ"/>
        </w:rPr>
        <w:t xml:space="preserve">парта </w:t>
      </w:r>
      <w:r>
        <w:rPr>
          <w:rFonts w:ascii="Times New Roman" w:eastAsia="Calibri" w:hAnsi="Times New Roman" w:cs="Times New Roman"/>
          <w:sz w:val="28"/>
          <w:szCs w:val="28"/>
          <w:lang w:val="kk-KZ"/>
        </w:rPr>
        <w:t>орындықтар</w:t>
      </w:r>
      <w:r w:rsidRPr="00E75378">
        <w:rPr>
          <w:rFonts w:ascii="Times New Roman" w:eastAsia="Calibri" w:hAnsi="Times New Roman" w:cs="Times New Roman"/>
          <w:sz w:val="28"/>
          <w:szCs w:val="28"/>
          <w:lang w:val="kk-KZ"/>
        </w:rPr>
        <w:t xml:space="preserve"> пайдаланылуда</w:t>
      </w:r>
      <w:r w:rsidRPr="000934C1">
        <w:rPr>
          <w:rFonts w:ascii="Times New Roman" w:eastAsia="Times New Roman" w:hAnsi="Times New Roman" w:cs="Times New Roman"/>
          <w:sz w:val="28"/>
          <w:szCs w:val="28"/>
          <w:lang w:val="kk-KZ"/>
        </w:rPr>
        <w:t>.</w:t>
      </w:r>
      <w:r w:rsidRPr="000934C1">
        <w:rPr>
          <w:rFonts w:ascii="Times New Roman" w:eastAsia="Times New Roman" w:hAnsi="Times New Roman" w:cs="Times New Roman"/>
          <w:b/>
          <w:sz w:val="28"/>
          <w:szCs w:val="28"/>
          <w:lang w:val="kk-KZ"/>
        </w:rPr>
        <w:t xml:space="preserve">      4) МЖМБС және МДТО үлгілік оқу бағдарламасының талаптарына сәйкес мектепке дейінгі тәрбие мен оқытудың мазмұнын орындауды қамтамасыз ететін педагогтер мәліметі. </w:t>
      </w:r>
    </w:p>
    <w:p w:rsidR="001958F7" w:rsidRPr="00861F17" w:rsidRDefault="001958F7" w:rsidP="001958F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Шағын орталық тоб</w:t>
      </w:r>
      <w:r w:rsidRPr="000934C1">
        <w:rPr>
          <w:rFonts w:ascii="Times New Roman" w:eastAsia="Times New Roman" w:hAnsi="Times New Roman" w:cs="Times New Roman"/>
          <w:sz w:val="28"/>
          <w:szCs w:val="28"/>
          <w:lang w:val="kk-KZ"/>
        </w:rPr>
        <w:t>ында "Мектепке дейінгі тәрбие мен оқыту" мамандығы бойынша өз м</w:t>
      </w:r>
      <w:r>
        <w:rPr>
          <w:rFonts w:ascii="Times New Roman" w:eastAsia="Times New Roman" w:hAnsi="Times New Roman" w:cs="Times New Roman"/>
          <w:sz w:val="28"/>
          <w:szCs w:val="28"/>
          <w:lang w:val="kk-KZ"/>
        </w:rPr>
        <w:t>амандығына сәйкес педагог</w:t>
      </w:r>
      <w:r w:rsidRPr="000934C1">
        <w:rPr>
          <w:rFonts w:ascii="Times New Roman" w:eastAsia="Times New Roman" w:hAnsi="Times New Roman" w:cs="Times New Roman"/>
          <w:sz w:val="28"/>
          <w:szCs w:val="28"/>
          <w:lang w:val="kk-KZ"/>
        </w:rPr>
        <w:t xml:space="preserve"> қызмет етеді </w:t>
      </w:r>
      <w:r w:rsidRPr="00BA2278">
        <w:rPr>
          <w:rFonts w:ascii="Times New Roman" w:eastAsia="Times New Roman" w:hAnsi="Times New Roman" w:cs="Times New Roman"/>
          <w:sz w:val="28"/>
          <w:szCs w:val="28"/>
          <w:lang w:val="kk-KZ"/>
        </w:rPr>
        <w:t>(педагогтың диплом көшірмесі қоса берілді).</w:t>
      </w:r>
    </w:p>
    <w:p w:rsidR="001958F7" w:rsidRPr="005B718B" w:rsidRDefault="001958F7" w:rsidP="001958F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Мектепалды даярлық тоб</w:t>
      </w:r>
      <w:r w:rsidRPr="000934C1">
        <w:rPr>
          <w:rFonts w:ascii="Times New Roman" w:eastAsia="Times New Roman" w:hAnsi="Times New Roman" w:cs="Times New Roman"/>
          <w:sz w:val="28"/>
          <w:szCs w:val="28"/>
          <w:lang w:val="kk-KZ"/>
        </w:rPr>
        <w:t xml:space="preserve">ында "Мектепке дейінгі тәрбие мен оқыту" мамандығы бойынша </w:t>
      </w:r>
      <w:r>
        <w:rPr>
          <w:rFonts w:ascii="Times New Roman" w:eastAsia="Times New Roman" w:hAnsi="Times New Roman" w:cs="Times New Roman"/>
          <w:sz w:val="28"/>
          <w:szCs w:val="28"/>
          <w:lang w:val="kk-KZ"/>
        </w:rPr>
        <w:t xml:space="preserve">қайта даярлаудан өткен мұғалім қызмет етеді </w:t>
      </w:r>
      <w:r w:rsidRPr="00BA2278">
        <w:rPr>
          <w:rFonts w:ascii="Times New Roman" w:eastAsia="Times New Roman" w:hAnsi="Times New Roman" w:cs="Times New Roman"/>
          <w:sz w:val="28"/>
          <w:szCs w:val="28"/>
          <w:lang w:val="kk-KZ"/>
        </w:rPr>
        <w:t>(педагогтың диплом және сертификат  көшірмелері қоса берілді).</w:t>
      </w:r>
    </w:p>
    <w:p w:rsidR="001958F7" w:rsidRDefault="001958F7" w:rsidP="001958F7">
      <w:pPr>
        <w:spacing w:after="0" w:line="240" w:lineRule="auto"/>
        <w:ind w:firstLine="567"/>
        <w:jc w:val="both"/>
        <w:rPr>
          <w:rFonts w:ascii="Times New Roman" w:hAnsi="Times New Roman" w:cs="Times New Roman"/>
          <w:sz w:val="28"/>
          <w:szCs w:val="28"/>
          <w:lang w:val="kk-KZ"/>
        </w:rPr>
      </w:pPr>
      <w:r w:rsidRPr="009A0B73">
        <w:rPr>
          <w:rFonts w:ascii="Times New Roman" w:hAnsi="Times New Roman" w:cs="Times New Roman"/>
          <w:sz w:val="28"/>
          <w:szCs w:val="28"/>
          <w:lang w:val="kk-KZ"/>
        </w:rPr>
        <w:t xml:space="preserve">Мектепке дейінгі тәрбие педагогтарының пайыздық үлесі </w:t>
      </w:r>
      <w:r w:rsidRPr="005B718B">
        <w:rPr>
          <w:rFonts w:ascii="Times New Roman" w:hAnsi="Times New Roman" w:cs="Times New Roman"/>
          <w:sz w:val="28"/>
          <w:szCs w:val="28"/>
          <w:lang w:val="kk-KZ"/>
        </w:rPr>
        <w:t>100%</w:t>
      </w:r>
    </w:p>
    <w:p w:rsidR="001958F7" w:rsidRPr="00F173CC" w:rsidRDefault="001958F7" w:rsidP="001958F7">
      <w:pPr>
        <w:spacing w:after="0" w:line="240" w:lineRule="auto"/>
        <w:ind w:firstLine="567"/>
        <w:jc w:val="both"/>
        <w:rPr>
          <w:rFonts w:ascii="Times New Roman" w:hAnsi="Times New Roman" w:cs="Times New Roman"/>
          <w:sz w:val="28"/>
          <w:szCs w:val="28"/>
          <w:lang w:val="kk-KZ"/>
        </w:rPr>
      </w:pPr>
    </w:p>
    <w:tbl>
      <w:tblPr>
        <w:tblW w:w="110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3"/>
        <w:gridCol w:w="992"/>
        <w:gridCol w:w="851"/>
        <w:gridCol w:w="1417"/>
        <w:gridCol w:w="1134"/>
        <w:gridCol w:w="1276"/>
        <w:gridCol w:w="709"/>
        <w:gridCol w:w="992"/>
        <w:gridCol w:w="1364"/>
      </w:tblGrid>
      <w:tr w:rsidR="001958F7" w:rsidRPr="00DE4261" w:rsidTr="001958F7">
        <w:trPr>
          <w:trHeight w:val="511"/>
        </w:trPr>
        <w:tc>
          <w:tcPr>
            <w:tcW w:w="426" w:type="dxa"/>
            <w:vMerge w:val="restart"/>
            <w:tcBorders>
              <w:top w:val="single" w:sz="4" w:space="0" w:color="auto"/>
              <w:left w:val="single" w:sz="4" w:space="0" w:color="auto"/>
              <w:bottom w:val="single" w:sz="4" w:space="0" w:color="auto"/>
              <w:right w:val="single" w:sz="4" w:space="0" w:color="auto"/>
            </w:tcBorders>
          </w:tcPr>
          <w:p w:rsidR="001958F7" w:rsidRPr="0049629E" w:rsidRDefault="001958F7" w:rsidP="001958F7">
            <w:pPr>
              <w:tabs>
                <w:tab w:val="left" w:pos="9120"/>
              </w:tabs>
              <w:spacing w:after="0" w:line="240" w:lineRule="auto"/>
              <w:jc w:val="center"/>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Толық аты-жөні</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(төлқұжат бойынша)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Туған жылы,айы,</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күні</w:t>
            </w:r>
          </w:p>
        </w:tc>
        <w:tc>
          <w:tcPr>
            <w:tcW w:w="851"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Білімі</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Бітірген оқу</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орны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Диплом</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бойынша мамандығы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Жүргізетін</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пәні</w:t>
            </w:r>
          </w:p>
        </w:tc>
        <w:tc>
          <w:tcPr>
            <w:tcW w:w="1701" w:type="dxa"/>
            <w:gridSpan w:val="2"/>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Пед.өтілі</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(жалпы, қыз</w:t>
            </w:r>
          </w:p>
        </w:tc>
        <w:tc>
          <w:tcPr>
            <w:tcW w:w="1364" w:type="dxa"/>
            <w:vMerge w:val="restart"/>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Санаты</w:t>
            </w:r>
          </w:p>
          <w:p w:rsidR="001958F7"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 xml:space="preserve">бұйрық </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жылы,</w:t>
            </w:r>
          </w:p>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күні</w:t>
            </w:r>
          </w:p>
        </w:tc>
      </w:tr>
      <w:tr w:rsidR="001958F7" w:rsidRPr="00DE4261" w:rsidTr="001958F7">
        <w:trPr>
          <w:trHeight w:val="149"/>
        </w:trPr>
        <w:tc>
          <w:tcPr>
            <w:tcW w:w="426" w:type="dxa"/>
            <w:vMerge/>
            <w:tcBorders>
              <w:top w:val="single" w:sz="4" w:space="0" w:color="auto"/>
              <w:left w:val="single" w:sz="4" w:space="0" w:color="auto"/>
              <w:bottom w:val="single" w:sz="4" w:space="0" w:color="auto"/>
              <w:right w:val="single" w:sz="4" w:space="0" w:color="auto"/>
            </w:tcBorders>
            <w:vAlign w:val="center"/>
          </w:tcPr>
          <w:p w:rsidR="001958F7" w:rsidRPr="0049629E" w:rsidRDefault="001958F7" w:rsidP="001958F7">
            <w:pPr>
              <w:spacing w:after="0" w:line="240" w:lineRule="auto"/>
              <w:jc w:val="center"/>
              <w:rPr>
                <w:rFonts w:ascii="Times New Roman" w:hAnsi="Times New Roman" w:cs="Times New Roman"/>
                <w:color w:val="000000" w:themeColor="text1"/>
                <w:sz w:val="18"/>
                <w:szCs w:val="18"/>
                <w:lang w:val="kk-KZ"/>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c>
          <w:tcPr>
            <w:tcW w:w="709" w:type="dxa"/>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жалпы</w:t>
            </w:r>
          </w:p>
        </w:tc>
        <w:tc>
          <w:tcPr>
            <w:tcW w:w="992" w:type="dxa"/>
            <w:tcBorders>
              <w:top w:val="single" w:sz="4" w:space="0" w:color="auto"/>
              <w:left w:val="single" w:sz="4" w:space="0" w:color="auto"/>
              <w:bottom w:val="single" w:sz="4" w:space="0" w:color="auto"/>
              <w:right w:val="single" w:sz="4" w:space="0" w:color="auto"/>
            </w:tcBorders>
            <w:hideMark/>
          </w:tcPr>
          <w:p w:rsidR="001958F7" w:rsidRPr="0049629E" w:rsidRDefault="001958F7" w:rsidP="001958F7">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қызметі бойынша</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1958F7" w:rsidRPr="0049629E" w:rsidRDefault="001958F7" w:rsidP="001958F7">
            <w:pPr>
              <w:spacing w:after="0" w:line="240" w:lineRule="auto"/>
              <w:rPr>
                <w:rFonts w:ascii="Times New Roman" w:hAnsi="Times New Roman" w:cs="Times New Roman"/>
                <w:color w:val="000000" w:themeColor="text1"/>
                <w:sz w:val="18"/>
                <w:szCs w:val="18"/>
                <w:lang w:val="kk-KZ"/>
              </w:rPr>
            </w:pPr>
          </w:p>
        </w:tc>
      </w:tr>
      <w:tr w:rsidR="001958F7" w:rsidRPr="00F173CC" w:rsidTr="001958F7">
        <w:trPr>
          <w:trHeight w:val="690"/>
        </w:trPr>
        <w:tc>
          <w:tcPr>
            <w:tcW w:w="426" w:type="dxa"/>
            <w:tcBorders>
              <w:top w:val="nil"/>
              <w:left w:val="single" w:sz="4" w:space="0" w:color="auto"/>
              <w:bottom w:val="single" w:sz="4" w:space="0" w:color="auto"/>
              <w:right w:val="single" w:sz="4" w:space="0" w:color="auto"/>
            </w:tcBorders>
            <w:shd w:val="clear" w:color="auto" w:fill="auto"/>
          </w:tcPr>
          <w:p w:rsidR="001958F7"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p>
          <w:p w:rsidR="001958F7" w:rsidRPr="0049629E"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r w:rsidRPr="0049629E">
              <w:rPr>
                <w:rFonts w:ascii="Times New Roman" w:eastAsia="Times New Roman" w:hAnsi="Times New Roman" w:cs="Times New Roman"/>
                <w:color w:val="000000" w:themeColor="text1"/>
                <w:sz w:val="18"/>
                <w:szCs w:val="18"/>
                <w:lang w:val="kk-KZ"/>
              </w:rPr>
              <w:t>1</w:t>
            </w:r>
          </w:p>
        </w:tc>
        <w:tc>
          <w:tcPr>
            <w:tcW w:w="1843" w:type="dxa"/>
            <w:tcBorders>
              <w:top w:val="nil"/>
              <w:left w:val="nil"/>
              <w:bottom w:val="single" w:sz="4" w:space="0" w:color="auto"/>
              <w:right w:val="single" w:sz="4" w:space="0" w:color="auto"/>
            </w:tcBorders>
            <w:shd w:val="clear" w:color="auto" w:fill="auto"/>
          </w:tcPr>
          <w:p w:rsidR="001958F7" w:rsidRPr="009046BD" w:rsidRDefault="001958F7" w:rsidP="001958F7">
            <w:pPr>
              <w:spacing w:after="0" w:line="240" w:lineRule="auto"/>
              <w:rPr>
                <w:rFonts w:ascii="Times New Roman" w:hAnsi="Times New Roman"/>
                <w:sz w:val="20"/>
                <w:szCs w:val="20"/>
                <w:lang w:val="kk-KZ"/>
              </w:rPr>
            </w:pPr>
            <w:r w:rsidRPr="009046BD">
              <w:rPr>
                <w:rFonts w:ascii="Times New Roman" w:hAnsi="Times New Roman"/>
                <w:sz w:val="20"/>
                <w:szCs w:val="20"/>
                <w:lang w:val="kk-KZ"/>
              </w:rPr>
              <w:t>Қалам Жанар Нұрбергенқызы</w:t>
            </w:r>
          </w:p>
        </w:tc>
        <w:tc>
          <w:tcPr>
            <w:tcW w:w="992" w:type="dxa"/>
            <w:tcBorders>
              <w:top w:val="nil"/>
              <w:left w:val="nil"/>
              <w:bottom w:val="single" w:sz="4" w:space="0" w:color="auto"/>
              <w:right w:val="single" w:sz="4" w:space="0" w:color="auto"/>
            </w:tcBorders>
            <w:shd w:val="clear" w:color="auto" w:fill="auto"/>
          </w:tcPr>
          <w:p w:rsidR="001958F7" w:rsidRPr="005B7307" w:rsidRDefault="001958F7" w:rsidP="001958F7">
            <w:pPr>
              <w:spacing w:after="0" w:line="240" w:lineRule="auto"/>
              <w:jc w:val="center"/>
              <w:rPr>
                <w:rFonts w:ascii="Times New Roman" w:hAnsi="Times New Roman"/>
                <w:sz w:val="20"/>
                <w:szCs w:val="20"/>
                <w:lang w:val="kk-KZ"/>
              </w:rPr>
            </w:pPr>
            <w:r w:rsidRPr="009046BD">
              <w:rPr>
                <w:rFonts w:ascii="Times New Roman" w:hAnsi="Times New Roman"/>
                <w:sz w:val="20"/>
                <w:szCs w:val="20"/>
                <w:lang w:val="kk-KZ"/>
              </w:rPr>
              <w:t>01</w:t>
            </w:r>
            <w:r>
              <w:rPr>
                <w:rFonts w:ascii="Times New Roman" w:hAnsi="Times New Roman"/>
                <w:sz w:val="20"/>
                <w:szCs w:val="20"/>
                <w:lang w:val="kk-KZ"/>
              </w:rPr>
              <w:t>.01</w:t>
            </w:r>
          </w:p>
          <w:p w:rsidR="001958F7" w:rsidRPr="005B7307" w:rsidRDefault="001958F7" w:rsidP="001958F7">
            <w:pPr>
              <w:spacing w:after="0" w:line="240" w:lineRule="auto"/>
              <w:jc w:val="center"/>
              <w:rPr>
                <w:rFonts w:ascii="Times New Roman" w:hAnsi="Times New Roman"/>
                <w:sz w:val="20"/>
                <w:szCs w:val="20"/>
                <w:lang w:val="kk-KZ"/>
              </w:rPr>
            </w:pPr>
            <w:r w:rsidRPr="005B7307">
              <w:rPr>
                <w:rFonts w:ascii="Times New Roman" w:hAnsi="Times New Roman"/>
                <w:sz w:val="20"/>
                <w:szCs w:val="20"/>
                <w:lang w:val="kk-KZ"/>
              </w:rPr>
              <w:t>1997</w:t>
            </w:r>
            <w:r>
              <w:rPr>
                <w:rFonts w:ascii="Times New Roman" w:hAnsi="Times New Roman"/>
                <w:sz w:val="20"/>
                <w:szCs w:val="20"/>
                <w:lang w:val="kk-KZ"/>
              </w:rPr>
              <w:t>ж</w:t>
            </w:r>
          </w:p>
        </w:tc>
        <w:tc>
          <w:tcPr>
            <w:tcW w:w="851"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sidRPr="0049629E">
              <w:rPr>
                <w:rFonts w:ascii="Times New Roman" w:eastAsia="Calibri" w:hAnsi="Times New Roman" w:cs="Times New Roman"/>
                <w:sz w:val="20"/>
                <w:szCs w:val="20"/>
                <w:lang w:val="kk-KZ"/>
              </w:rPr>
              <w:t>Арн. орта</w:t>
            </w:r>
          </w:p>
        </w:tc>
        <w:tc>
          <w:tcPr>
            <w:tcW w:w="1417"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both"/>
              <w:rPr>
                <w:rFonts w:ascii="Times New Roman" w:eastAsia="Calibri" w:hAnsi="Times New Roman" w:cs="Times New Roman"/>
                <w:sz w:val="20"/>
                <w:szCs w:val="20"/>
                <w:lang w:val="kk-KZ"/>
              </w:rPr>
            </w:pPr>
            <w:r w:rsidRPr="009046BD">
              <w:rPr>
                <w:rFonts w:ascii="Times New Roman" w:eastAsia="Times New Roman" w:hAnsi="Times New Roman"/>
                <w:color w:val="000000"/>
                <w:sz w:val="20"/>
                <w:szCs w:val="20"/>
                <w:lang w:val="kk-KZ"/>
              </w:rPr>
              <w:t>Атырау Гум.коледж</w:t>
            </w:r>
          </w:p>
        </w:tc>
        <w:tc>
          <w:tcPr>
            <w:tcW w:w="1134"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Бастауыш </w:t>
            </w:r>
          </w:p>
        </w:tc>
        <w:tc>
          <w:tcPr>
            <w:tcW w:w="1276"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b/>
                <w:sz w:val="20"/>
                <w:szCs w:val="20"/>
                <w:lang w:val="kk-KZ"/>
              </w:rPr>
            </w:pPr>
            <w:r w:rsidRPr="0049629E">
              <w:rPr>
                <w:rFonts w:ascii="Times New Roman" w:eastAsia="Calibri" w:hAnsi="Times New Roman" w:cs="Times New Roman"/>
                <w:b/>
                <w:sz w:val="20"/>
                <w:szCs w:val="20"/>
                <w:lang w:val="kk-KZ"/>
              </w:rPr>
              <w:t>ШО тобы тәрбиешісі</w:t>
            </w:r>
          </w:p>
        </w:tc>
        <w:tc>
          <w:tcPr>
            <w:tcW w:w="709"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992"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1364" w:type="dxa"/>
            <w:tcBorders>
              <w:top w:val="nil"/>
              <w:left w:val="nil"/>
              <w:bottom w:val="single" w:sz="4" w:space="0" w:color="auto"/>
              <w:right w:val="single" w:sz="4" w:space="0" w:color="auto"/>
            </w:tcBorders>
            <w:shd w:val="clear" w:color="auto" w:fill="auto"/>
          </w:tcPr>
          <w:p w:rsidR="001958F7" w:rsidRPr="0049629E" w:rsidRDefault="001958F7" w:rsidP="001958F7">
            <w:pPr>
              <w:spacing w:after="0" w:line="240" w:lineRule="auto"/>
              <w:rPr>
                <w:rFonts w:ascii="Times New Roman" w:eastAsia="Times New Roman" w:hAnsi="Times New Roman" w:cs="Times New Roman"/>
                <w:color w:val="000000" w:themeColor="text1"/>
                <w:sz w:val="18"/>
                <w:szCs w:val="18"/>
                <w:lang w:val="kk-KZ"/>
              </w:rPr>
            </w:pPr>
          </w:p>
        </w:tc>
      </w:tr>
      <w:tr w:rsidR="001958F7" w:rsidRPr="00407B9A" w:rsidTr="001958F7">
        <w:trPr>
          <w:trHeight w:val="123"/>
        </w:trPr>
        <w:tc>
          <w:tcPr>
            <w:tcW w:w="426" w:type="dxa"/>
            <w:tcBorders>
              <w:top w:val="single" w:sz="4" w:space="0" w:color="auto"/>
              <w:left w:val="single" w:sz="4" w:space="0" w:color="auto"/>
              <w:bottom w:val="nil"/>
              <w:right w:val="single" w:sz="4" w:space="0" w:color="auto"/>
            </w:tcBorders>
            <w:shd w:val="clear" w:color="auto" w:fill="auto"/>
          </w:tcPr>
          <w:p w:rsidR="001958F7"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p>
          <w:p w:rsidR="001958F7" w:rsidRPr="0049629E"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r w:rsidRPr="0049629E">
              <w:rPr>
                <w:rFonts w:ascii="Times New Roman" w:eastAsia="Times New Roman" w:hAnsi="Times New Roman" w:cs="Times New Roman"/>
                <w:color w:val="000000" w:themeColor="text1"/>
                <w:sz w:val="18"/>
                <w:szCs w:val="18"/>
                <w:lang w:val="kk-KZ"/>
              </w:rPr>
              <w:t>2.</w:t>
            </w:r>
          </w:p>
        </w:tc>
        <w:tc>
          <w:tcPr>
            <w:tcW w:w="1843" w:type="dxa"/>
            <w:tcBorders>
              <w:top w:val="single" w:sz="4" w:space="0" w:color="auto"/>
              <w:left w:val="nil"/>
              <w:bottom w:val="nil"/>
              <w:right w:val="single" w:sz="4" w:space="0" w:color="auto"/>
            </w:tcBorders>
            <w:shd w:val="clear" w:color="auto" w:fill="auto"/>
          </w:tcPr>
          <w:p w:rsidR="001958F7" w:rsidRDefault="001958F7" w:rsidP="001958F7">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Жаңабаева  Асылзат</w:t>
            </w:r>
          </w:p>
          <w:p w:rsidR="001958F7" w:rsidRDefault="001958F7" w:rsidP="001958F7">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Кунжариковна</w:t>
            </w:r>
          </w:p>
        </w:tc>
        <w:tc>
          <w:tcPr>
            <w:tcW w:w="992" w:type="dxa"/>
            <w:tcBorders>
              <w:top w:val="single" w:sz="4" w:space="0" w:color="auto"/>
              <w:left w:val="nil"/>
              <w:bottom w:val="nil"/>
              <w:right w:val="single" w:sz="4" w:space="0" w:color="auto"/>
            </w:tcBorders>
            <w:shd w:val="clear" w:color="auto" w:fill="auto"/>
          </w:tcPr>
          <w:p w:rsidR="001958F7" w:rsidRDefault="001958F7" w:rsidP="001958F7">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20.05</w:t>
            </w:r>
          </w:p>
          <w:p w:rsidR="001958F7" w:rsidRDefault="001958F7" w:rsidP="001958F7">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1986ж</w:t>
            </w:r>
          </w:p>
        </w:tc>
        <w:tc>
          <w:tcPr>
            <w:tcW w:w="851"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жоғары</w:t>
            </w:r>
          </w:p>
        </w:tc>
        <w:tc>
          <w:tcPr>
            <w:tcW w:w="1417"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Times New Roman" w:hAnsi="Times New Roman"/>
                <w:color w:val="000000"/>
                <w:sz w:val="20"/>
                <w:szCs w:val="20"/>
                <w:lang w:val="kk-KZ"/>
              </w:rPr>
              <w:t>Бәйішев университет</w:t>
            </w:r>
          </w:p>
        </w:tc>
        <w:tc>
          <w:tcPr>
            <w:tcW w:w="1134"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sidRPr="0049629E">
              <w:rPr>
                <w:rFonts w:ascii="Times New Roman" w:eastAsia="Calibri" w:hAnsi="Times New Roman" w:cs="Times New Roman"/>
                <w:sz w:val="20"/>
                <w:szCs w:val="20"/>
                <w:lang w:val="kk-KZ"/>
              </w:rPr>
              <w:t>Бастауыш</w:t>
            </w:r>
          </w:p>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МАД</w:t>
            </w:r>
            <w:r w:rsidRPr="0049629E">
              <w:rPr>
                <w:rFonts w:ascii="Times New Roman" w:eastAsia="Calibri" w:hAnsi="Times New Roman" w:cs="Times New Roman"/>
                <w:sz w:val="20"/>
                <w:szCs w:val="20"/>
                <w:lang w:val="kk-KZ"/>
              </w:rPr>
              <w:t>тәрб</w:t>
            </w:r>
          </w:p>
        </w:tc>
        <w:tc>
          <w:tcPr>
            <w:tcW w:w="1276"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b/>
                <w:sz w:val="20"/>
                <w:szCs w:val="20"/>
                <w:lang w:val="kk-KZ"/>
              </w:rPr>
            </w:pPr>
            <w:r w:rsidRPr="0049629E">
              <w:rPr>
                <w:rFonts w:ascii="Times New Roman" w:eastAsia="Calibri" w:hAnsi="Times New Roman" w:cs="Times New Roman"/>
                <w:b/>
                <w:sz w:val="20"/>
                <w:szCs w:val="20"/>
                <w:lang w:val="kk-KZ"/>
              </w:rPr>
              <w:t>МАД тобы тәрбиешісі</w:t>
            </w:r>
          </w:p>
        </w:tc>
        <w:tc>
          <w:tcPr>
            <w:tcW w:w="709"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992" w:type="dxa"/>
            <w:tcBorders>
              <w:top w:val="single" w:sz="4" w:space="0" w:color="auto"/>
              <w:left w:val="nil"/>
              <w:bottom w:val="nil"/>
              <w:right w:val="single" w:sz="4" w:space="0" w:color="auto"/>
            </w:tcBorders>
            <w:shd w:val="clear" w:color="auto" w:fill="auto"/>
            <w:vAlign w:val="center"/>
          </w:tcPr>
          <w:p w:rsidR="001958F7" w:rsidRPr="0049629E" w:rsidRDefault="001958F7" w:rsidP="001958F7">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364" w:type="dxa"/>
            <w:tcBorders>
              <w:top w:val="single" w:sz="4" w:space="0" w:color="auto"/>
              <w:left w:val="nil"/>
              <w:bottom w:val="nil"/>
              <w:right w:val="single" w:sz="4" w:space="0" w:color="auto"/>
            </w:tcBorders>
            <w:shd w:val="clear" w:color="auto" w:fill="auto"/>
          </w:tcPr>
          <w:p w:rsidR="001958F7" w:rsidRPr="0049629E" w:rsidRDefault="001958F7" w:rsidP="001958F7">
            <w:pPr>
              <w:spacing w:after="0" w:line="240" w:lineRule="auto"/>
              <w:rPr>
                <w:rFonts w:ascii="Times New Roman" w:eastAsia="Times New Roman" w:hAnsi="Times New Roman" w:cs="Times New Roman"/>
                <w:color w:val="000000" w:themeColor="text1"/>
                <w:sz w:val="18"/>
                <w:szCs w:val="18"/>
                <w:lang w:val="kk-KZ"/>
              </w:rPr>
            </w:pPr>
          </w:p>
          <w:p w:rsidR="001958F7" w:rsidRPr="00954479" w:rsidRDefault="001958F7" w:rsidP="001958F7">
            <w:pPr>
              <w:spacing w:after="0" w:line="240" w:lineRule="auto"/>
              <w:contextualSpacing/>
              <w:jc w:val="center"/>
              <w:rPr>
                <w:rFonts w:ascii="Times New Roman" w:eastAsia="Times New Roman" w:hAnsi="Times New Roman"/>
                <w:color w:val="000000"/>
                <w:sz w:val="20"/>
                <w:szCs w:val="20"/>
                <w:lang w:val="kk-KZ"/>
              </w:rPr>
            </w:pPr>
            <w:r w:rsidRPr="00954479">
              <w:rPr>
                <w:rFonts w:ascii="Times New Roman" w:eastAsia="Times New Roman" w:hAnsi="Times New Roman"/>
                <w:color w:val="000000"/>
                <w:sz w:val="20"/>
                <w:szCs w:val="20"/>
                <w:lang w:val="kk-KZ"/>
              </w:rPr>
              <w:t xml:space="preserve">Педагог-модератор </w:t>
            </w:r>
          </w:p>
          <w:p w:rsidR="001958F7" w:rsidRPr="0049629E" w:rsidRDefault="001958F7" w:rsidP="001958F7">
            <w:pPr>
              <w:spacing w:after="0" w:line="240" w:lineRule="auto"/>
              <w:rPr>
                <w:rFonts w:ascii="Times New Roman" w:eastAsia="Times New Roman" w:hAnsi="Times New Roman" w:cs="Times New Roman"/>
                <w:color w:val="000000" w:themeColor="text1"/>
                <w:sz w:val="18"/>
                <w:szCs w:val="18"/>
                <w:lang w:val="kk-KZ"/>
              </w:rPr>
            </w:pPr>
            <w:r>
              <w:rPr>
                <w:rFonts w:ascii="Times New Roman" w:eastAsia="Times New Roman" w:hAnsi="Times New Roman"/>
                <w:color w:val="000000"/>
                <w:sz w:val="20"/>
                <w:szCs w:val="20"/>
                <w:lang w:val="kk-KZ"/>
              </w:rPr>
              <w:t>№30  22.12</w:t>
            </w:r>
            <w:r w:rsidRPr="00954479">
              <w:rPr>
                <w:rFonts w:ascii="Times New Roman" w:eastAsia="Times New Roman" w:hAnsi="Times New Roman"/>
                <w:color w:val="000000"/>
                <w:sz w:val="20"/>
                <w:szCs w:val="20"/>
                <w:lang w:val="kk-KZ"/>
              </w:rPr>
              <w:t>.2021</w:t>
            </w:r>
          </w:p>
        </w:tc>
      </w:tr>
      <w:tr w:rsidR="001958F7" w:rsidRPr="00407B9A" w:rsidTr="001958F7">
        <w:trPr>
          <w:trHeight w:val="103"/>
        </w:trPr>
        <w:tc>
          <w:tcPr>
            <w:tcW w:w="426" w:type="dxa"/>
            <w:tcBorders>
              <w:top w:val="nil"/>
              <w:left w:val="single" w:sz="4" w:space="0" w:color="auto"/>
              <w:bottom w:val="single" w:sz="4" w:space="0" w:color="auto"/>
              <w:right w:val="single" w:sz="4" w:space="0" w:color="auto"/>
            </w:tcBorders>
            <w:shd w:val="clear" w:color="auto" w:fill="auto"/>
          </w:tcPr>
          <w:p w:rsidR="001958F7" w:rsidRPr="0049629E"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p>
        </w:tc>
        <w:tc>
          <w:tcPr>
            <w:tcW w:w="1843"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992"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851"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1417"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18"/>
                <w:szCs w:val="18"/>
                <w:lang w:val="kk-KZ"/>
              </w:rPr>
            </w:pPr>
          </w:p>
        </w:tc>
        <w:tc>
          <w:tcPr>
            <w:tcW w:w="1134"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1276"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b/>
                <w:sz w:val="20"/>
                <w:szCs w:val="20"/>
                <w:lang w:val="kk-KZ"/>
              </w:rPr>
            </w:pPr>
          </w:p>
        </w:tc>
        <w:tc>
          <w:tcPr>
            <w:tcW w:w="709"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992" w:type="dxa"/>
            <w:tcBorders>
              <w:top w:val="nil"/>
              <w:left w:val="nil"/>
              <w:bottom w:val="single" w:sz="4" w:space="0" w:color="auto"/>
              <w:right w:val="single" w:sz="4" w:space="0" w:color="auto"/>
            </w:tcBorders>
            <w:shd w:val="clear" w:color="auto" w:fill="auto"/>
            <w:vAlign w:val="center"/>
          </w:tcPr>
          <w:p w:rsidR="001958F7" w:rsidRPr="0049629E" w:rsidRDefault="001958F7" w:rsidP="001958F7">
            <w:pPr>
              <w:pStyle w:val="af0"/>
              <w:jc w:val="center"/>
              <w:rPr>
                <w:rFonts w:ascii="Times New Roman" w:eastAsia="Calibri" w:hAnsi="Times New Roman" w:cs="Times New Roman"/>
                <w:sz w:val="20"/>
                <w:szCs w:val="20"/>
                <w:lang w:val="kk-KZ"/>
              </w:rPr>
            </w:pPr>
          </w:p>
        </w:tc>
        <w:tc>
          <w:tcPr>
            <w:tcW w:w="1364" w:type="dxa"/>
            <w:tcBorders>
              <w:top w:val="nil"/>
              <w:left w:val="nil"/>
              <w:bottom w:val="single" w:sz="4" w:space="0" w:color="auto"/>
              <w:right w:val="single" w:sz="4" w:space="0" w:color="auto"/>
            </w:tcBorders>
            <w:shd w:val="clear" w:color="auto" w:fill="auto"/>
          </w:tcPr>
          <w:p w:rsidR="001958F7" w:rsidRPr="0049629E" w:rsidRDefault="001958F7" w:rsidP="001958F7">
            <w:pPr>
              <w:spacing w:after="0" w:line="240" w:lineRule="auto"/>
              <w:jc w:val="center"/>
              <w:rPr>
                <w:rFonts w:ascii="Times New Roman" w:eastAsia="Times New Roman" w:hAnsi="Times New Roman" w:cs="Times New Roman"/>
                <w:color w:val="000000" w:themeColor="text1"/>
                <w:sz w:val="18"/>
                <w:szCs w:val="18"/>
                <w:lang w:val="kk-KZ"/>
              </w:rPr>
            </w:pPr>
          </w:p>
        </w:tc>
      </w:tr>
    </w:tbl>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5</w:t>
      </w:r>
      <w:r>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МАД топтарында ерекше білім беру қажеттілігі бар тәрбиеленушілер жоқ.</w:t>
      </w:r>
    </w:p>
    <w:p w:rsidR="001958F7" w:rsidRPr="005B718B" w:rsidRDefault="001958F7" w:rsidP="001958F7">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6</w:t>
      </w:r>
      <w:r>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МАД топтарының балаларының даму мониторингін қамтамасыз ететін және оның жеке дамуын жоспарлаудың негізі болып табылатын оқыту нәтижелері</w:t>
      </w:r>
      <w:r w:rsidRPr="005B718B">
        <w:rPr>
          <w:rFonts w:ascii="Times New Roman" w:eastAsia="Times New Roman" w:hAnsi="Times New Roman" w:cs="Times New Roman"/>
          <w:b/>
          <w:sz w:val="28"/>
          <w:szCs w:val="28"/>
          <w:lang w:val="kk-KZ"/>
        </w:rPr>
        <w:t>.</w:t>
      </w:r>
    </w:p>
    <w:p w:rsidR="001958F7" w:rsidRPr="000934C1" w:rsidRDefault="001958F7" w:rsidP="001958F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2021-2022 оқу жылы  м</w:t>
      </w:r>
      <w:r w:rsidRPr="005B718B">
        <w:rPr>
          <w:rFonts w:ascii="Times New Roman" w:eastAsia="Times New Roman" w:hAnsi="Times New Roman" w:cs="Times New Roman"/>
          <w:sz w:val="28"/>
          <w:szCs w:val="28"/>
          <w:lang w:val="kk-KZ"/>
        </w:rPr>
        <w:t>ект</w:t>
      </w:r>
      <w:r>
        <w:rPr>
          <w:rFonts w:ascii="Times New Roman" w:eastAsia="Times New Roman" w:hAnsi="Times New Roman" w:cs="Times New Roman"/>
          <w:sz w:val="28"/>
          <w:szCs w:val="28"/>
          <w:lang w:val="kk-KZ"/>
        </w:rPr>
        <w:t>епалды даярлық тобында оқу жылы басында 4 тәрбиеленуші болса, оқу жылы аяғында 4 тәрбиеленуші болып аяқтады. Әр</w:t>
      </w:r>
      <w:r w:rsidRPr="005B718B">
        <w:rPr>
          <w:rFonts w:ascii="Times New Roman" w:eastAsia="Times New Roman" w:hAnsi="Times New Roman" w:cs="Times New Roman"/>
          <w:sz w:val="28"/>
          <w:szCs w:val="28"/>
          <w:lang w:val="kk-KZ"/>
        </w:rPr>
        <w:t xml:space="preserve"> тәрбиеленушінің әрқайсысының жетістіктерінің нәтижелерін бақылауға мүмкіндік беретін жеке даму картасы бар. Жеке даму картасында: денсаулық, коммуникация, таным, шығармашылық, әлеумет секілді бес білім беру салалары бойынша түзету іс-шаралары бастапқы бақылаудан кейін, аралық бақылаудан кейін, қорытынды бақылаудан кейін түзету іс-шараларының жалпы қорытындысы шығарылады. </w:t>
      </w:r>
      <w:r>
        <w:rPr>
          <w:rFonts w:ascii="Times New Roman" w:eastAsia="Times New Roman" w:hAnsi="Times New Roman" w:cs="Times New Roman"/>
          <w:sz w:val="28"/>
          <w:szCs w:val="28"/>
          <w:lang w:val="kk-KZ"/>
        </w:rPr>
        <w:t xml:space="preserve">Яғни, бастапқы, аралық және қорытынды </w:t>
      </w:r>
      <w:r w:rsidRPr="005B718B">
        <w:rPr>
          <w:rFonts w:ascii="Times New Roman" w:eastAsia="Times New Roman" w:hAnsi="Times New Roman" w:cs="Times New Roman"/>
          <w:sz w:val="28"/>
          <w:szCs w:val="28"/>
          <w:lang w:val="kk-KZ"/>
        </w:rPr>
        <w:t>бақылау өткізіліп</w:t>
      </w:r>
      <w:r>
        <w:rPr>
          <w:rFonts w:ascii="Times New Roman" w:eastAsia="Times New Roman" w:hAnsi="Times New Roman" w:cs="Times New Roman"/>
          <w:sz w:val="28"/>
          <w:szCs w:val="28"/>
          <w:lang w:val="kk-KZ"/>
        </w:rPr>
        <w:t>,</w:t>
      </w:r>
      <w:r w:rsidRPr="005B718B">
        <w:rPr>
          <w:rFonts w:ascii="Times New Roman" w:eastAsia="Times New Roman" w:hAnsi="Times New Roman" w:cs="Times New Roman"/>
          <w:sz w:val="28"/>
          <w:szCs w:val="28"/>
          <w:lang w:val="kk-KZ"/>
        </w:rPr>
        <w:t xml:space="preserve"> әр білім алушының жеке дамуы анықталды. </w:t>
      </w:r>
    </w:p>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7)-9).</w:t>
      </w:r>
      <w:r w:rsidRPr="000934C1">
        <w:rPr>
          <w:rFonts w:ascii="Times New Roman" w:eastAsia="Times New Roman" w:hAnsi="Times New Roman" w:cs="Times New Roman"/>
          <w:b/>
          <w:sz w:val="28"/>
          <w:szCs w:val="28"/>
          <w:lang w:val="kk-KZ"/>
        </w:rPr>
        <w:t xml:space="preserve">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(зияткерлік, спорттық, шығармашылық және көркемдік конкурстарға қатысу нәтижелері қоса берілді);</w:t>
      </w:r>
    </w:p>
    <w:p w:rsidR="001958F7" w:rsidRDefault="001958F7" w:rsidP="001958F7">
      <w:pPr>
        <w:spacing w:after="0" w:line="240" w:lineRule="auto"/>
        <w:ind w:firstLine="567"/>
        <w:jc w:val="both"/>
        <w:rPr>
          <w:rFonts w:ascii="Times New Roman" w:eastAsia="Times New Roman" w:hAnsi="Times New Roman" w:cs="Times New Roman"/>
          <w:sz w:val="28"/>
          <w:szCs w:val="28"/>
          <w:lang w:val="kk-KZ"/>
        </w:rPr>
      </w:pPr>
    </w:p>
    <w:p w:rsidR="001958F7" w:rsidRDefault="001958F7" w:rsidP="001958F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“Білген</w:t>
      </w:r>
      <w:r w:rsidRPr="005B718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атты  Алматы қалалық</w:t>
      </w:r>
      <w:r w:rsidRPr="005B718B">
        <w:rPr>
          <w:rFonts w:ascii="Times New Roman" w:eastAsia="Times New Roman" w:hAnsi="Times New Roman" w:cs="Times New Roman"/>
          <w:sz w:val="28"/>
          <w:szCs w:val="28"/>
          <w:lang w:val="kk-KZ"/>
        </w:rPr>
        <w:t xml:space="preserve"> байқауында</w:t>
      </w:r>
      <w:r>
        <w:rPr>
          <w:rFonts w:ascii="Times New Roman" w:eastAsia="Times New Roman" w:hAnsi="Times New Roman" w:cs="Times New Roman"/>
          <w:sz w:val="28"/>
          <w:szCs w:val="28"/>
          <w:lang w:val="kk-KZ"/>
        </w:rPr>
        <w:t xml:space="preserve"> «Таным топ» номинациясы бойынша Сарсенбаева Іңкәр Мақтау қағазын иеленді.</w:t>
      </w:r>
    </w:p>
    <w:tbl>
      <w:tblPr>
        <w:tblStyle w:val="ab"/>
        <w:tblpPr w:leftFromText="180" w:rightFromText="180" w:vertAnchor="text" w:horzAnchor="page" w:tblpX="1723" w:tblpY="135"/>
        <w:tblW w:w="0" w:type="auto"/>
        <w:tblLook w:val="04A0"/>
      </w:tblPr>
      <w:tblGrid>
        <w:gridCol w:w="2093"/>
        <w:gridCol w:w="3118"/>
        <w:gridCol w:w="1985"/>
        <w:gridCol w:w="2216"/>
      </w:tblGrid>
      <w:tr w:rsidR="001958F7" w:rsidRPr="000E612C" w:rsidTr="001958F7">
        <w:trPr>
          <w:trHeight w:val="268"/>
        </w:trPr>
        <w:tc>
          <w:tcPr>
            <w:tcW w:w="2093" w:type="dxa"/>
          </w:tcPr>
          <w:p w:rsidR="001958F7" w:rsidRPr="00983232" w:rsidRDefault="001958F7" w:rsidP="001958F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ж</w:t>
            </w:r>
            <w:r w:rsidRPr="00983232">
              <w:rPr>
                <w:rFonts w:ascii="Times New Roman" w:hAnsi="Times New Roman" w:cs="Times New Roman"/>
                <w:b/>
                <w:sz w:val="24"/>
                <w:szCs w:val="24"/>
                <w:lang w:val="kk-KZ"/>
              </w:rPr>
              <w:t>ылдар</w:t>
            </w:r>
            <w:r>
              <w:rPr>
                <w:rFonts w:ascii="Times New Roman" w:hAnsi="Times New Roman" w:cs="Times New Roman"/>
                <w:b/>
                <w:sz w:val="24"/>
                <w:szCs w:val="24"/>
                <w:lang w:val="kk-KZ"/>
              </w:rPr>
              <w:t>ы</w:t>
            </w:r>
          </w:p>
        </w:tc>
        <w:tc>
          <w:tcPr>
            <w:tcW w:w="3118" w:type="dxa"/>
          </w:tcPr>
          <w:p w:rsidR="001958F7" w:rsidRPr="00983232" w:rsidRDefault="001958F7" w:rsidP="001958F7">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Республикалық</w:t>
            </w:r>
          </w:p>
        </w:tc>
        <w:tc>
          <w:tcPr>
            <w:tcW w:w="1985" w:type="dxa"/>
          </w:tcPr>
          <w:p w:rsidR="001958F7" w:rsidRPr="00983232" w:rsidRDefault="001958F7" w:rsidP="001958F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Облыстық</w:t>
            </w:r>
          </w:p>
        </w:tc>
        <w:tc>
          <w:tcPr>
            <w:tcW w:w="2216" w:type="dxa"/>
          </w:tcPr>
          <w:p w:rsidR="001958F7" w:rsidRPr="000E612C" w:rsidRDefault="001958F7" w:rsidP="001958F7">
            <w:pPr>
              <w:jc w:val="center"/>
              <w:rPr>
                <w:rFonts w:ascii="Times New Roman" w:hAnsi="Times New Roman" w:cs="Times New Roman"/>
                <w:b/>
                <w:sz w:val="24"/>
                <w:szCs w:val="24"/>
                <w:lang w:val="kk-KZ"/>
              </w:rPr>
            </w:pPr>
            <w:r>
              <w:rPr>
                <w:rFonts w:ascii="Times New Roman" w:hAnsi="Times New Roman" w:cs="Times New Roman"/>
                <w:b/>
                <w:sz w:val="24"/>
                <w:szCs w:val="24"/>
                <w:lang w:val="en-US"/>
              </w:rPr>
              <w:t>Аудандық</w:t>
            </w:r>
          </w:p>
        </w:tc>
      </w:tr>
      <w:tr w:rsidR="001958F7" w:rsidRPr="00983232" w:rsidTr="001958F7">
        <w:trPr>
          <w:trHeight w:val="277"/>
        </w:trPr>
        <w:tc>
          <w:tcPr>
            <w:tcW w:w="2093" w:type="dxa"/>
          </w:tcPr>
          <w:p w:rsidR="001958F7" w:rsidRPr="00983232" w:rsidRDefault="001958F7" w:rsidP="001958F7">
            <w:pPr>
              <w:jc w:val="center"/>
              <w:rPr>
                <w:rFonts w:ascii="Times New Roman" w:hAnsi="Times New Roman" w:cs="Times New Roman"/>
                <w:sz w:val="24"/>
                <w:szCs w:val="24"/>
                <w:lang w:val="kk-KZ"/>
              </w:rPr>
            </w:pPr>
            <w:r>
              <w:rPr>
                <w:rFonts w:ascii="Times New Roman" w:hAnsi="Times New Roman" w:cs="Times New Roman"/>
                <w:sz w:val="24"/>
                <w:szCs w:val="24"/>
                <w:lang w:val="kk-KZ"/>
              </w:rPr>
              <w:t>2021-2022</w:t>
            </w:r>
          </w:p>
        </w:tc>
        <w:tc>
          <w:tcPr>
            <w:tcW w:w="3118" w:type="dxa"/>
          </w:tcPr>
          <w:p w:rsidR="001958F7" w:rsidRPr="00116FC7" w:rsidRDefault="001958F7" w:rsidP="001958F7">
            <w:pPr>
              <w:jc w:val="center"/>
              <w:rPr>
                <w:rFonts w:ascii="Times New Roman" w:hAnsi="Times New Roman" w:cs="Times New Roman"/>
                <w:sz w:val="24"/>
                <w:szCs w:val="24"/>
                <w:lang w:val="kk-KZ"/>
              </w:rPr>
            </w:pPr>
            <w:r>
              <w:rPr>
                <w:rFonts w:ascii="Times New Roman" w:hAnsi="Times New Roman" w:cs="Times New Roman"/>
                <w:sz w:val="24"/>
                <w:szCs w:val="24"/>
                <w:lang w:val="kk-KZ"/>
              </w:rPr>
              <w:t>Таным топ байқауында «Есептейміз» дипломы</w:t>
            </w:r>
          </w:p>
        </w:tc>
        <w:tc>
          <w:tcPr>
            <w:tcW w:w="1985" w:type="dxa"/>
          </w:tcPr>
          <w:p w:rsidR="001958F7" w:rsidRPr="00951441" w:rsidRDefault="001958F7" w:rsidP="001958F7">
            <w:pPr>
              <w:jc w:val="center"/>
              <w:rPr>
                <w:rFonts w:ascii="Times New Roman" w:hAnsi="Times New Roman" w:cs="Times New Roman"/>
                <w:sz w:val="24"/>
                <w:szCs w:val="24"/>
              </w:rPr>
            </w:pPr>
          </w:p>
        </w:tc>
        <w:tc>
          <w:tcPr>
            <w:tcW w:w="2216" w:type="dxa"/>
          </w:tcPr>
          <w:p w:rsidR="001958F7" w:rsidRPr="00983232" w:rsidRDefault="001958F7" w:rsidP="001958F7">
            <w:pPr>
              <w:jc w:val="center"/>
              <w:rPr>
                <w:rFonts w:ascii="Times New Roman" w:hAnsi="Times New Roman" w:cs="Times New Roman"/>
                <w:sz w:val="24"/>
                <w:szCs w:val="24"/>
                <w:lang w:val="kk-KZ"/>
              </w:rPr>
            </w:pPr>
          </w:p>
        </w:tc>
      </w:tr>
      <w:tr w:rsidR="001958F7" w:rsidRPr="00983232" w:rsidTr="001958F7">
        <w:trPr>
          <w:trHeight w:val="267"/>
        </w:trPr>
        <w:tc>
          <w:tcPr>
            <w:tcW w:w="2093" w:type="dxa"/>
          </w:tcPr>
          <w:p w:rsidR="001958F7" w:rsidRPr="00983232" w:rsidRDefault="001958F7" w:rsidP="001958F7">
            <w:pPr>
              <w:jc w:val="center"/>
              <w:rPr>
                <w:rFonts w:ascii="Times New Roman" w:hAnsi="Times New Roman" w:cs="Times New Roman"/>
                <w:sz w:val="24"/>
                <w:szCs w:val="24"/>
                <w:lang w:val="kk-KZ"/>
              </w:rPr>
            </w:pPr>
            <w:r>
              <w:rPr>
                <w:rFonts w:ascii="Times New Roman" w:hAnsi="Times New Roman" w:cs="Times New Roman"/>
                <w:sz w:val="24"/>
                <w:szCs w:val="24"/>
                <w:lang w:val="kk-KZ"/>
              </w:rPr>
              <w:t>2022-2023</w:t>
            </w:r>
          </w:p>
        </w:tc>
        <w:tc>
          <w:tcPr>
            <w:tcW w:w="3118" w:type="dxa"/>
          </w:tcPr>
          <w:p w:rsidR="001958F7" w:rsidRPr="00983232" w:rsidRDefault="001958F7" w:rsidP="001958F7">
            <w:pPr>
              <w:jc w:val="center"/>
              <w:rPr>
                <w:rFonts w:ascii="Times New Roman" w:hAnsi="Times New Roman" w:cs="Times New Roman"/>
                <w:sz w:val="24"/>
                <w:szCs w:val="24"/>
                <w:lang w:val="kk-KZ"/>
              </w:rPr>
            </w:pPr>
          </w:p>
        </w:tc>
        <w:tc>
          <w:tcPr>
            <w:tcW w:w="1985" w:type="dxa"/>
          </w:tcPr>
          <w:p w:rsidR="001958F7" w:rsidRPr="00983232" w:rsidRDefault="001958F7" w:rsidP="001958F7">
            <w:pPr>
              <w:jc w:val="center"/>
              <w:rPr>
                <w:rFonts w:ascii="Times New Roman" w:hAnsi="Times New Roman" w:cs="Times New Roman"/>
                <w:sz w:val="24"/>
                <w:szCs w:val="24"/>
                <w:lang w:val="kk-KZ"/>
              </w:rPr>
            </w:pPr>
          </w:p>
        </w:tc>
        <w:tc>
          <w:tcPr>
            <w:tcW w:w="2216" w:type="dxa"/>
          </w:tcPr>
          <w:p w:rsidR="001958F7" w:rsidRPr="00983232" w:rsidRDefault="001958F7" w:rsidP="001958F7">
            <w:pPr>
              <w:jc w:val="center"/>
              <w:rPr>
                <w:rFonts w:ascii="Times New Roman" w:hAnsi="Times New Roman" w:cs="Times New Roman"/>
                <w:sz w:val="24"/>
                <w:szCs w:val="24"/>
                <w:lang w:val="kk-KZ"/>
              </w:rPr>
            </w:pPr>
          </w:p>
        </w:tc>
      </w:tr>
      <w:tr w:rsidR="001958F7" w:rsidRPr="000E612C" w:rsidTr="001958F7">
        <w:trPr>
          <w:trHeight w:val="268"/>
        </w:trPr>
        <w:tc>
          <w:tcPr>
            <w:tcW w:w="2093" w:type="dxa"/>
          </w:tcPr>
          <w:p w:rsidR="001958F7" w:rsidRPr="00983232" w:rsidRDefault="001958F7" w:rsidP="001958F7">
            <w:pPr>
              <w:jc w:val="center"/>
              <w:rPr>
                <w:rFonts w:ascii="Times New Roman" w:hAnsi="Times New Roman" w:cs="Times New Roman"/>
                <w:sz w:val="24"/>
                <w:szCs w:val="24"/>
                <w:lang w:val="kk-KZ"/>
              </w:rPr>
            </w:pPr>
            <w:r>
              <w:rPr>
                <w:rFonts w:ascii="Times New Roman" w:hAnsi="Times New Roman" w:cs="Times New Roman"/>
                <w:sz w:val="24"/>
                <w:szCs w:val="24"/>
                <w:lang w:val="kk-KZ"/>
              </w:rPr>
              <w:t>2023-2024</w:t>
            </w:r>
          </w:p>
        </w:tc>
        <w:tc>
          <w:tcPr>
            <w:tcW w:w="3118" w:type="dxa"/>
          </w:tcPr>
          <w:p w:rsidR="001958F7" w:rsidRPr="00983232" w:rsidRDefault="001958F7" w:rsidP="001958F7">
            <w:pPr>
              <w:jc w:val="center"/>
              <w:rPr>
                <w:rFonts w:ascii="Times New Roman" w:hAnsi="Times New Roman" w:cs="Times New Roman"/>
                <w:sz w:val="24"/>
                <w:szCs w:val="24"/>
                <w:lang w:val="kk-KZ"/>
              </w:rPr>
            </w:pPr>
          </w:p>
        </w:tc>
        <w:tc>
          <w:tcPr>
            <w:tcW w:w="1985" w:type="dxa"/>
          </w:tcPr>
          <w:p w:rsidR="001958F7" w:rsidRPr="00983232" w:rsidRDefault="001958F7" w:rsidP="001958F7">
            <w:pPr>
              <w:jc w:val="center"/>
              <w:rPr>
                <w:rFonts w:ascii="Times New Roman" w:hAnsi="Times New Roman" w:cs="Times New Roman"/>
                <w:sz w:val="24"/>
                <w:szCs w:val="24"/>
                <w:lang w:val="kk-KZ"/>
              </w:rPr>
            </w:pPr>
          </w:p>
        </w:tc>
        <w:tc>
          <w:tcPr>
            <w:tcW w:w="2216" w:type="dxa"/>
          </w:tcPr>
          <w:p w:rsidR="001958F7" w:rsidRPr="000E612C" w:rsidRDefault="001958F7" w:rsidP="001958F7">
            <w:pPr>
              <w:tabs>
                <w:tab w:val="left" w:pos="225"/>
              </w:tabs>
              <w:jc w:val="center"/>
              <w:rPr>
                <w:rFonts w:ascii="Times New Roman" w:hAnsi="Times New Roman" w:cs="Times New Roman"/>
                <w:sz w:val="24"/>
                <w:szCs w:val="24"/>
                <w:lang w:val="kk-KZ"/>
              </w:rPr>
            </w:pPr>
          </w:p>
        </w:tc>
      </w:tr>
    </w:tbl>
    <w:p w:rsidR="001958F7" w:rsidRPr="009408CB" w:rsidRDefault="001958F7" w:rsidP="001958F7">
      <w:pPr>
        <w:tabs>
          <w:tab w:val="left" w:pos="851"/>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10)</w:t>
      </w:r>
      <w:r w:rsidRPr="000934C1">
        <w:rPr>
          <w:rFonts w:ascii="Times New Roman" w:eastAsia="Times New Roman" w:hAnsi="Times New Roman" w:cs="Times New Roman"/>
          <w:b/>
          <w:sz w:val="28"/>
          <w:szCs w:val="28"/>
          <w:lang w:val="kk-KZ"/>
        </w:rPr>
        <w:t xml:space="preserve">. </w:t>
      </w:r>
      <w:r w:rsidRPr="009408CB">
        <w:rPr>
          <w:rFonts w:ascii="Times New Roman" w:eastAsia="Times New Roman" w:hAnsi="Times New Roman" w:cs="Times New Roman"/>
          <w:b/>
          <w:sz w:val="28"/>
          <w:szCs w:val="28"/>
          <w:lang w:val="kk-KZ"/>
        </w:rPr>
        <w:t>Тәрбиеленушілердің даму мониторингісінің (бастапқы мониторинг) көшірмесі қоса берілді.</w:t>
      </w:r>
    </w:p>
    <w:p w:rsidR="001958F7" w:rsidRPr="009408CB" w:rsidRDefault="001958F7" w:rsidP="001958F7">
      <w:pPr>
        <w:tabs>
          <w:tab w:val="left" w:pos="851"/>
        </w:tabs>
        <w:spacing w:after="0" w:line="240" w:lineRule="auto"/>
        <w:ind w:firstLine="567"/>
        <w:jc w:val="both"/>
        <w:rPr>
          <w:rFonts w:ascii="Times New Roman" w:eastAsia="Times New Roman" w:hAnsi="Times New Roman" w:cs="Times New Roman"/>
          <w:b/>
          <w:sz w:val="28"/>
          <w:szCs w:val="28"/>
          <w:lang w:val="kk-KZ"/>
        </w:rPr>
      </w:pPr>
    </w:p>
    <w:tbl>
      <w:tblPr>
        <w:tblStyle w:val="ab"/>
        <w:tblW w:w="0" w:type="auto"/>
        <w:tblInd w:w="250" w:type="dxa"/>
        <w:tblLayout w:type="fixed"/>
        <w:tblLook w:val="04A0"/>
      </w:tblPr>
      <w:tblGrid>
        <w:gridCol w:w="1843"/>
        <w:gridCol w:w="2126"/>
        <w:gridCol w:w="2268"/>
        <w:gridCol w:w="1860"/>
        <w:gridCol w:w="1684"/>
      </w:tblGrid>
      <w:tr w:rsidR="001958F7" w:rsidRPr="009408CB" w:rsidTr="001958F7">
        <w:tc>
          <w:tcPr>
            <w:tcW w:w="1843" w:type="dxa"/>
          </w:tcPr>
          <w:p w:rsidR="001958F7" w:rsidRPr="009408CB" w:rsidRDefault="001958F7" w:rsidP="001958F7">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 xml:space="preserve">МАД тобы </w:t>
            </w:r>
          </w:p>
        </w:tc>
        <w:tc>
          <w:tcPr>
            <w:tcW w:w="2126" w:type="dxa"/>
          </w:tcPr>
          <w:p w:rsidR="001958F7" w:rsidRPr="009408CB" w:rsidRDefault="001958F7" w:rsidP="001958F7">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 деңгей</w:t>
            </w:r>
          </w:p>
        </w:tc>
        <w:tc>
          <w:tcPr>
            <w:tcW w:w="2268" w:type="dxa"/>
          </w:tcPr>
          <w:p w:rsidR="001958F7" w:rsidRPr="009408CB" w:rsidRDefault="001958F7" w:rsidP="001958F7">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ІІ деңгей</w:t>
            </w:r>
          </w:p>
        </w:tc>
        <w:tc>
          <w:tcPr>
            <w:tcW w:w="1860" w:type="dxa"/>
          </w:tcPr>
          <w:p w:rsidR="001958F7" w:rsidRPr="009408CB" w:rsidRDefault="001958F7" w:rsidP="001958F7">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ІІІ деңгей</w:t>
            </w:r>
          </w:p>
        </w:tc>
        <w:tc>
          <w:tcPr>
            <w:tcW w:w="1684" w:type="dxa"/>
          </w:tcPr>
          <w:p w:rsidR="001958F7" w:rsidRPr="009408CB" w:rsidRDefault="001958F7" w:rsidP="001958F7">
            <w:pPr>
              <w:tabs>
                <w:tab w:val="left" w:pos="851"/>
              </w:tabs>
              <w:ind w:left="72"/>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 xml:space="preserve">Барлығы </w:t>
            </w:r>
          </w:p>
        </w:tc>
      </w:tr>
      <w:tr w:rsidR="001958F7" w:rsidRPr="009408CB" w:rsidTr="001958F7">
        <w:tc>
          <w:tcPr>
            <w:tcW w:w="1843"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Бастапқы</w:t>
            </w:r>
          </w:p>
        </w:tc>
        <w:tc>
          <w:tcPr>
            <w:tcW w:w="2126"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60</w:t>
            </w:r>
            <w:r w:rsidRPr="009408CB">
              <w:rPr>
                <w:rFonts w:ascii="Times New Roman" w:eastAsia="Times New Roman" w:hAnsi="Times New Roman" w:cs="Times New Roman"/>
                <w:sz w:val="24"/>
                <w:szCs w:val="24"/>
                <w:lang w:val="en-US"/>
              </w:rPr>
              <w:t>%</w:t>
            </w:r>
          </w:p>
        </w:tc>
        <w:tc>
          <w:tcPr>
            <w:tcW w:w="2268" w:type="dxa"/>
          </w:tcPr>
          <w:p w:rsidR="001958F7" w:rsidRPr="009408CB" w:rsidRDefault="001958F7" w:rsidP="001958F7">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40</w:t>
            </w:r>
            <w:r w:rsidRPr="009408CB">
              <w:rPr>
                <w:rFonts w:ascii="Times New Roman" w:eastAsia="Times New Roman" w:hAnsi="Times New Roman" w:cs="Times New Roman"/>
                <w:sz w:val="24"/>
                <w:szCs w:val="24"/>
                <w:lang w:val="en-US"/>
              </w:rPr>
              <w:t>%</w:t>
            </w:r>
          </w:p>
        </w:tc>
        <w:tc>
          <w:tcPr>
            <w:tcW w:w="1860" w:type="dxa"/>
          </w:tcPr>
          <w:p w:rsidR="001958F7" w:rsidRPr="009408CB" w:rsidRDefault="001958F7" w:rsidP="001958F7">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 xml:space="preserve">0 </w:t>
            </w:r>
            <w:r w:rsidRPr="009408CB">
              <w:rPr>
                <w:rFonts w:ascii="Times New Roman" w:eastAsia="Times New Roman" w:hAnsi="Times New Roman" w:cs="Times New Roman"/>
                <w:sz w:val="24"/>
                <w:szCs w:val="24"/>
                <w:lang w:val="en-US"/>
              </w:rPr>
              <w:t>%</w:t>
            </w:r>
          </w:p>
        </w:tc>
        <w:tc>
          <w:tcPr>
            <w:tcW w:w="1684"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15</w:t>
            </w:r>
          </w:p>
        </w:tc>
      </w:tr>
      <w:tr w:rsidR="001958F7" w:rsidRPr="009408CB" w:rsidTr="001958F7">
        <w:tc>
          <w:tcPr>
            <w:tcW w:w="1843"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Аралық</w:t>
            </w:r>
          </w:p>
        </w:tc>
        <w:tc>
          <w:tcPr>
            <w:tcW w:w="2126"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 xml:space="preserve">7 </w:t>
            </w:r>
            <w:r w:rsidRPr="009408CB">
              <w:rPr>
                <w:rFonts w:ascii="Times New Roman" w:eastAsia="Times New Roman" w:hAnsi="Times New Roman" w:cs="Times New Roman"/>
                <w:sz w:val="24"/>
                <w:szCs w:val="24"/>
                <w:lang w:val="en-US"/>
              </w:rPr>
              <w:t>%</w:t>
            </w:r>
          </w:p>
        </w:tc>
        <w:tc>
          <w:tcPr>
            <w:tcW w:w="2268" w:type="dxa"/>
          </w:tcPr>
          <w:p w:rsidR="001958F7" w:rsidRPr="009408CB" w:rsidRDefault="001958F7" w:rsidP="001958F7">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67</w:t>
            </w:r>
            <w:r w:rsidRPr="009408CB">
              <w:rPr>
                <w:rFonts w:ascii="Times New Roman" w:eastAsia="Times New Roman" w:hAnsi="Times New Roman" w:cs="Times New Roman"/>
                <w:sz w:val="24"/>
                <w:szCs w:val="24"/>
                <w:lang w:val="en-US"/>
              </w:rPr>
              <w:t>%</w:t>
            </w:r>
          </w:p>
        </w:tc>
        <w:tc>
          <w:tcPr>
            <w:tcW w:w="1860" w:type="dxa"/>
          </w:tcPr>
          <w:p w:rsidR="001958F7" w:rsidRPr="009408CB" w:rsidRDefault="001958F7" w:rsidP="001958F7">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26</w:t>
            </w:r>
            <w:r w:rsidRPr="009408CB">
              <w:rPr>
                <w:rFonts w:ascii="Times New Roman" w:eastAsia="Times New Roman" w:hAnsi="Times New Roman" w:cs="Times New Roman"/>
                <w:sz w:val="24"/>
                <w:szCs w:val="24"/>
                <w:lang w:val="en-US"/>
              </w:rPr>
              <w:t>%</w:t>
            </w:r>
          </w:p>
        </w:tc>
        <w:tc>
          <w:tcPr>
            <w:tcW w:w="1684"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15</w:t>
            </w:r>
          </w:p>
        </w:tc>
      </w:tr>
      <w:tr w:rsidR="001958F7" w:rsidRPr="000934C1" w:rsidTr="001958F7">
        <w:tc>
          <w:tcPr>
            <w:tcW w:w="1843"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Қорытынды</w:t>
            </w:r>
          </w:p>
        </w:tc>
        <w:tc>
          <w:tcPr>
            <w:tcW w:w="2126"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0</w:t>
            </w:r>
          </w:p>
        </w:tc>
        <w:tc>
          <w:tcPr>
            <w:tcW w:w="2268"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 xml:space="preserve">8 </w:t>
            </w:r>
            <w:r w:rsidRPr="009408CB">
              <w:rPr>
                <w:rFonts w:ascii="Times New Roman" w:eastAsia="Times New Roman" w:hAnsi="Times New Roman" w:cs="Times New Roman"/>
                <w:sz w:val="24"/>
                <w:szCs w:val="24"/>
                <w:lang w:val="en-US"/>
              </w:rPr>
              <w:t>%</w:t>
            </w:r>
          </w:p>
        </w:tc>
        <w:tc>
          <w:tcPr>
            <w:tcW w:w="1860" w:type="dxa"/>
          </w:tcPr>
          <w:p w:rsidR="001958F7" w:rsidRPr="009408CB" w:rsidRDefault="001958F7" w:rsidP="001958F7">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92</w:t>
            </w:r>
            <w:r w:rsidRPr="009408CB">
              <w:rPr>
                <w:rFonts w:ascii="Times New Roman" w:eastAsia="Times New Roman" w:hAnsi="Times New Roman" w:cs="Times New Roman"/>
                <w:sz w:val="24"/>
                <w:szCs w:val="24"/>
                <w:lang w:val="en-US"/>
              </w:rPr>
              <w:t>%</w:t>
            </w:r>
          </w:p>
        </w:tc>
        <w:tc>
          <w:tcPr>
            <w:tcW w:w="1684" w:type="dxa"/>
          </w:tcPr>
          <w:p w:rsidR="001958F7" w:rsidRPr="009408CB" w:rsidRDefault="001958F7" w:rsidP="001958F7">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14</w:t>
            </w:r>
          </w:p>
        </w:tc>
      </w:tr>
    </w:tbl>
    <w:p w:rsidR="001958F7" w:rsidRDefault="001958F7" w:rsidP="001958F7">
      <w:pPr>
        <w:spacing w:after="0" w:line="240" w:lineRule="auto"/>
        <w:rPr>
          <w:rFonts w:ascii="Times New Roman" w:eastAsia="Calibri" w:hAnsi="Times New Roman" w:cs="Times New Roman"/>
          <w:b/>
          <w:sz w:val="28"/>
          <w:szCs w:val="28"/>
          <w:lang w:val="kk-KZ"/>
        </w:rPr>
      </w:pPr>
    </w:p>
    <w:p w:rsidR="001958F7" w:rsidRDefault="001958F7" w:rsidP="001958F7">
      <w:pPr>
        <w:spacing w:after="0" w:line="240" w:lineRule="auto"/>
        <w:ind w:firstLine="567"/>
        <w:jc w:val="center"/>
        <w:rPr>
          <w:rFonts w:ascii="Times New Roman" w:eastAsia="Calibri" w:hAnsi="Times New Roman" w:cs="Times New Roman"/>
          <w:b/>
          <w:sz w:val="28"/>
          <w:szCs w:val="28"/>
          <w:lang w:val="kk-KZ"/>
        </w:rPr>
      </w:pPr>
    </w:p>
    <w:p w:rsidR="001958F7" w:rsidRPr="00771930" w:rsidRDefault="001958F7" w:rsidP="001958F7">
      <w:pPr>
        <w:spacing w:after="0" w:line="240" w:lineRule="auto"/>
        <w:ind w:firstLine="567"/>
        <w:jc w:val="center"/>
        <w:rPr>
          <w:rFonts w:ascii="Times New Roman" w:eastAsia="Calibri" w:hAnsi="Times New Roman" w:cs="Times New Roman"/>
          <w:b/>
          <w:sz w:val="28"/>
          <w:szCs w:val="28"/>
          <w:lang w:val="kk-KZ"/>
        </w:rPr>
      </w:pPr>
      <w:r w:rsidRPr="00641B99">
        <w:rPr>
          <w:rFonts w:ascii="Times New Roman" w:eastAsia="Times New Roman" w:hAnsi="Times New Roman" w:cs="Times New Roman"/>
          <w:b/>
          <w:sz w:val="28"/>
          <w:szCs w:val="28"/>
          <w:lang w:val="kk-KZ"/>
        </w:rPr>
        <w:t>Тәрбиеленушілердің даму мониторингісінің (бастапқы, аралық, қорытынды мониторинг) диаграммасы</w:t>
      </w:r>
    </w:p>
    <w:p w:rsidR="001958F7" w:rsidRDefault="001958F7" w:rsidP="001958F7">
      <w:pPr>
        <w:spacing w:after="0" w:line="240" w:lineRule="auto"/>
        <w:ind w:firstLine="567"/>
        <w:jc w:val="both"/>
        <w:rPr>
          <w:rFonts w:ascii="Times New Roman" w:eastAsia="Calibri" w:hAnsi="Times New Roman" w:cs="Times New Roman"/>
          <w:b/>
          <w:sz w:val="28"/>
          <w:szCs w:val="28"/>
          <w:lang w:val="kk-KZ"/>
        </w:rPr>
      </w:pPr>
    </w:p>
    <w:p w:rsidR="001958F7" w:rsidRDefault="001958F7" w:rsidP="001958F7">
      <w:pPr>
        <w:spacing w:after="0" w:line="240" w:lineRule="auto"/>
        <w:ind w:firstLine="567"/>
        <w:jc w:val="both"/>
        <w:rPr>
          <w:rFonts w:ascii="Times New Roman" w:eastAsia="Calibri" w:hAnsi="Times New Roman" w:cs="Times New Roman"/>
          <w:b/>
          <w:sz w:val="28"/>
          <w:szCs w:val="28"/>
          <w:lang w:val="kk-KZ"/>
        </w:rPr>
      </w:pPr>
      <w:r>
        <w:rPr>
          <w:rFonts w:ascii="Times New Roman" w:eastAsia="Calibri" w:hAnsi="Times New Roman" w:cs="Times New Roman"/>
          <w:b/>
          <w:noProof/>
          <w:sz w:val="28"/>
          <w:szCs w:val="28"/>
          <w:lang w:eastAsia="ru-RU"/>
        </w:rPr>
        <w:drawing>
          <wp:inline distT="0" distB="0" distL="0" distR="0">
            <wp:extent cx="5486400" cy="2028825"/>
            <wp:effectExtent l="19050" t="0" r="1905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58F7" w:rsidRDefault="001958F7" w:rsidP="001958F7">
      <w:pPr>
        <w:spacing w:after="0" w:line="240" w:lineRule="auto"/>
        <w:ind w:firstLine="567"/>
        <w:jc w:val="both"/>
        <w:rPr>
          <w:rFonts w:ascii="Times New Roman" w:eastAsia="Calibri" w:hAnsi="Times New Roman" w:cs="Times New Roman"/>
          <w:b/>
          <w:sz w:val="28"/>
          <w:szCs w:val="28"/>
          <w:lang w:val="kk-KZ"/>
        </w:rPr>
      </w:pPr>
    </w:p>
    <w:p w:rsidR="001958F7" w:rsidRPr="000934C1" w:rsidRDefault="001958F7" w:rsidP="001958F7">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 xml:space="preserve">9. Тәрбиеленушілердің оқу жүктемесінің ең жоғары көлеміне қойылатын талаптар. </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 xml:space="preserve"> а.</w:t>
      </w:r>
      <w:r w:rsidRPr="000934C1">
        <w:rPr>
          <w:rFonts w:ascii="Times New Roman" w:eastAsia="Calibri" w:hAnsi="Times New Roman" w:cs="Times New Roman"/>
          <w:sz w:val="28"/>
          <w:szCs w:val="28"/>
          <w:lang w:val="kk-KZ"/>
        </w:rPr>
        <w:t xml:space="preserve"> Мектепалды даярлық тобының оқу жоспарының  негізгі апталық сағат жүктемесі </w:t>
      </w:r>
      <w:r w:rsidRPr="005B718B">
        <w:rPr>
          <w:rFonts w:ascii="Times New Roman" w:eastAsia="Calibri" w:hAnsi="Times New Roman" w:cs="Times New Roman"/>
          <w:sz w:val="28"/>
          <w:szCs w:val="28"/>
          <w:lang w:val="kk-KZ"/>
        </w:rPr>
        <w:t>17</w:t>
      </w:r>
      <w:r w:rsidRPr="000934C1">
        <w:rPr>
          <w:rFonts w:ascii="Times New Roman" w:eastAsia="Calibri" w:hAnsi="Times New Roman" w:cs="Times New Roman"/>
          <w:sz w:val="28"/>
          <w:szCs w:val="28"/>
          <w:lang w:val="kk-KZ"/>
        </w:rPr>
        <w:t xml:space="preserve"> сағатты  құрайды, ал вариативтік компоненті</w:t>
      </w:r>
      <w:r w:rsidRPr="005B718B">
        <w:rPr>
          <w:rFonts w:ascii="Times New Roman" w:eastAsia="Calibri" w:hAnsi="Times New Roman" w:cs="Times New Roman"/>
          <w:sz w:val="28"/>
          <w:szCs w:val="28"/>
          <w:lang w:val="kk-KZ"/>
        </w:rPr>
        <w:t xml:space="preserve"> -3</w:t>
      </w:r>
      <w:r w:rsidRPr="000934C1">
        <w:rPr>
          <w:rFonts w:ascii="Times New Roman" w:eastAsia="Calibri" w:hAnsi="Times New Roman" w:cs="Times New Roman"/>
          <w:sz w:val="28"/>
          <w:szCs w:val="28"/>
          <w:lang w:val="kk-KZ"/>
        </w:rPr>
        <w:t>:</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 «</w:t>
      </w:r>
      <w:r>
        <w:rPr>
          <w:rFonts w:ascii="Times New Roman" w:eastAsia="Calibri" w:hAnsi="Times New Roman" w:cs="Times New Roman"/>
          <w:sz w:val="28"/>
          <w:szCs w:val="28"/>
          <w:lang w:val="kk-KZ"/>
        </w:rPr>
        <w:t>Тілашар</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33 сағат</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«Сиқырлы суретші</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w:t>
      </w:r>
      <w:r w:rsidRPr="000934C1">
        <w:rPr>
          <w:rFonts w:ascii="Times New Roman" w:eastAsia="Calibri" w:hAnsi="Times New Roman" w:cs="Times New Roman"/>
          <w:sz w:val="28"/>
          <w:szCs w:val="28"/>
          <w:lang w:val="kk-KZ"/>
        </w:rPr>
        <w:t>3 сағат</w:t>
      </w:r>
    </w:p>
    <w:p w:rsidR="001958F7"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3. «Логика» - 1 сағаттан </w:t>
      </w:r>
      <w:r>
        <w:rPr>
          <w:rFonts w:ascii="Times New Roman" w:eastAsia="Calibri" w:hAnsi="Times New Roman" w:cs="Times New Roman"/>
          <w:sz w:val="28"/>
          <w:szCs w:val="28"/>
          <w:lang w:val="kk-KZ"/>
        </w:rPr>
        <w:t>жылдық жүктеме 3</w:t>
      </w:r>
      <w:r w:rsidRPr="000934C1">
        <w:rPr>
          <w:rFonts w:ascii="Times New Roman" w:eastAsia="Calibri" w:hAnsi="Times New Roman" w:cs="Times New Roman"/>
          <w:sz w:val="28"/>
          <w:szCs w:val="28"/>
          <w:lang w:val="kk-KZ"/>
        </w:rPr>
        <w:t>3 сағат.</w:t>
      </w:r>
    </w:p>
    <w:p w:rsidR="001958F7" w:rsidRDefault="001958F7" w:rsidP="001958F7">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ә.Шағын орталық </w:t>
      </w:r>
      <w:r w:rsidRPr="000934C1">
        <w:rPr>
          <w:rFonts w:ascii="Times New Roman" w:eastAsia="Calibri" w:hAnsi="Times New Roman" w:cs="Times New Roman"/>
          <w:sz w:val="28"/>
          <w:szCs w:val="28"/>
          <w:lang w:val="kk-KZ"/>
        </w:rPr>
        <w:t xml:space="preserve">тобының оқу жоспарының  негізгі апталық сағат </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жүктемесі </w:t>
      </w:r>
      <w:r>
        <w:rPr>
          <w:rFonts w:ascii="Times New Roman" w:eastAsia="Calibri" w:hAnsi="Times New Roman" w:cs="Times New Roman"/>
          <w:sz w:val="28"/>
          <w:szCs w:val="28"/>
          <w:lang w:val="kk-KZ"/>
        </w:rPr>
        <w:t>11</w:t>
      </w:r>
      <w:r w:rsidRPr="000934C1">
        <w:rPr>
          <w:rFonts w:ascii="Times New Roman" w:eastAsia="Calibri" w:hAnsi="Times New Roman" w:cs="Times New Roman"/>
          <w:sz w:val="28"/>
          <w:szCs w:val="28"/>
          <w:lang w:val="kk-KZ"/>
        </w:rPr>
        <w:t xml:space="preserve"> сағатты  құрайды, ал вариативтік компоненті</w:t>
      </w:r>
      <w:r w:rsidRPr="005B718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w:t>
      </w:r>
      <w:r w:rsidRPr="000934C1">
        <w:rPr>
          <w:rFonts w:ascii="Times New Roman" w:eastAsia="Calibri" w:hAnsi="Times New Roman" w:cs="Times New Roman"/>
          <w:sz w:val="28"/>
          <w:szCs w:val="28"/>
          <w:lang w:val="kk-KZ"/>
        </w:rPr>
        <w:t>:</w:t>
      </w:r>
    </w:p>
    <w:p w:rsidR="001958F7" w:rsidRPr="000934C1" w:rsidRDefault="001958F7" w:rsidP="001958F7">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 «</w:t>
      </w:r>
      <w:r>
        <w:rPr>
          <w:rFonts w:ascii="Times New Roman" w:eastAsia="Calibri" w:hAnsi="Times New Roman" w:cs="Times New Roman"/>
          <w:sz w:val="28"/>
          <w:szCs w:val="28"/>
          <w:lang w:val="kk-KZ"/>
        </w:rPr>
        <w:t>Санап үйренейік</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33 сағат</w:t>
      </w:r>
    </w:p>
    <w:p w:rsidR="001958F7" w:rsidRPr="000934C1" w:rsidRDefault="001958F7" w:rsidP="001958F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0934C1">
        <w:rPr>
          <w:rFonts w:ascii="Times New Roman" w:eastAsia="Calibri" w:hAnsi="Times New Roman" w:cs="Times New Roman"/>
          <w:sz w:val="28"/>
          <w:szCs w:val="28"/>
          <w:lang w:val="kk-KZ"/>
        </w:rPr>
        <w:t>) Оқыту тілі бойынша апталық оқу жүктемесі сақталуда.</w:t>
      </w:r>
    </w:p>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w:t>
      </w:r>
      <w:r w:rsidRPr="000934C1">
        <w:rPr>
          <w:rFonts w:ascii="Times New Roman" w:eastAsia="Times New Roman" w:hAnsi="Times New Roman" w:cs="Times New Roman"/>
          <w:b/>
          <w:sz w:val="28"/>
          <w:szCs w:val="28"/>
          <w:lang w:val="kk-KZ"/>
        </w:rPr>
        <w:t xml:space="preserve">. Тәрбиеленушілердің дайындық деңгейіне қойылатын талаптар. </w:t>
      </w:r>
    </w:p>
    <w:p w:rsidR="001958F7" w:rsidRDefault="001958F7" w:rsidP="001958F7">
      <w:pPr>
        <w:spacing w:after="0" w:line="240" w:lineRule="auto"/>
        <w:ind w:firstLine="709"/>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 xml:space="preserve">1) МЖМБС мен МДТО үлгілік оқу бағдарламасында анықталған әрбір білім беру саласы және әрбір ұйымдастырылған оқу қызметі бойынша меңгеруге тиіс игеруге жататын білім, білік, дағдылар мен құзыреттіліктердің көлемін игеру </w:t>
      </w:r>
    </w:p>
    <w:p w:rsidR="001958F7" w:rsidRPr="003638A3" w:rsidRDefault="001958F7" w:rsidP="001958F7">
      <w:pPr>
        <w:spacing w:after="0" w:line="240" w:lineRule="auto"/>
        <w:ind w:firstLine="709"/>
        <w:jc w:val="both"/>
        <w:rPr>
          <w:rFonts w:ascii="Times New Roman" w:eastAsia="Times New Roman" w:hAnsi="Times New Roman" w:cs="Times New Roman"/>
          <w:sz w:val="28"/>
          <w:szCs w:val="28"/>
          <w:lang w:val="kk-KZ"/>
        </w:rPr>
      </w:pPr>
      <w:r w:rsidRPr="00B930F7">
        <w:rPr>
          <w:rFonts w:ascii="Times New Roman" w:eastAsia="Times New Roman" w:hAnsi="Times New Roman" w:cs="Times New Roman"/>
          <w:sz w:val="28"/>
          <w:szCs w:val="28"/>
          <w:lang w:val="kk-KZ"/>
        </w:rPr>
        <w:t>(МДТО ҮОЖ әрбір білім беру саласы бойынша ұйымдастырылған оқу қызметінің бір бейне материалы қоса берілді);</w:t>
      </w:r>
    </w:p>
    <w:p w:rsidR="001958F7" w:rsidRPr="00305ED1" w:rsidRDefault="001958F7" w:rsidP="001958F7">
      <w:pPr>
        <w:spacing w:after="0" w:line="240" w:lineRule="auto"/>
        <w:ind w:firstLine="709"/>
        <w:jc w:val="both"/>
        <w:rPr>
          <w:rFonts w:ascii="Times New Roman" w:eastAsia="Times New Roman" w:hAnsi="Times New Roman" w:cs="Times New Roman"/>
          <w:sz w:val="28"/>
          <w:szCs w:val="28"/>
          <w:lang w:val="kk-KZ"/>
        </w:rPr>
      </w:pPr>
      <w:r w:rsidRPr="003638A3">
        <w:rPr>
          <w:rFonts w:ascii="Times New Roman" w:eastAsia="Times New Roman" w:hAnsi="Times New Roman" w:cs="Times New Roman"/>
          <w:sz w:val="28"/>
          <w:szCs w:val="28"/>
          <w:lang w:val="kk-KZ"/>
        </w:rPr>
        <w:t xml:space="preserve">2) Жас кезеңіне сәйкес тәрбиеленушілер жетістіктерінің мониторингі (қорытынды) нәтижелері </w:t>
      </w:r>
      <w:r w:rsidRPr="00054FA8">
        <w:rPr>
          <w:rFonts w:ascii="Times New Roman" w:eastAsia="Times New Roman" w:hAnsi="Times New Roman" w:cs="Times New Roman"/>
          <w:sz w:val="28"/>
          <w:szCs w:val="28"/>
          <w:lang w:val="kk-KZ"/>
        </w:rPr>
        <w:t>(№3 қосымшада</w:t>
      </w:r>
      <w:r w:rsidRPr="003638A3">
        <w:rPr>
          <w:rFonts w:ascii="Times New Roman" w:eastAsia="Times New Roman" w:hAnsi="Times New Roman" w:cs="Times New Roman"/>
          <w:sz w:val="28"/>
          <w:szCs w:val="28"/>
          <w:lang w:val="kk-KZ"/>
        </w:rPr>
        <w:t xml:space="preserve"> көрсетілді).</w:t>
      </w:r>
    </w:p>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11</w:t>
      </w:r>
      <w:r w:rsidRPr="00012421">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xml:space="preserve"> оқу мерзіміне қойылатын талаптар:</w:t>
      </w:r>
    </w:p>
    <w:p w:rsidR="001958F7" w:rsidRPr="000934C1"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1. Әр</w:t>
      </w:r>
      <w:r>
        <w:rPr>
          <w:rFonts w:ascii="Times New Roman" w:eastAsia="Times New Roman" w:hAnsi="Times New Roman" w:cs="Times New Roman"/>
          <w:sz w:val="28"/>
          <w:szCs w:val="28"/>
          <w:lang w:val="kk-KZ"/>
        </w:rPr>
        <w:t xml:space="preserve">  оқу жылының басында МАД тоб</w:t>
      </w:r>
      <w:r w:rsidRPr="000934C1">
        <w:rPr>
          <w:rFonts w:ascii="Times New Roman" w:eastAsia="Times New Roman" w:hAnsi="Times New Roman" w:cs="Times New Roman"/>
          <w:sz w:val="28"/>
          <w:szCs w:val="28"/>
          <w:lang w:val="kk-KZ"/>
        </w:rPr>
        <w:t xml:space="preserve">ына бала қабылдау кезінде жас кезеңдерін сақтау және топтарды бірдей жастағы принцип бойынша жинақтау басты назарға алынады </w:t>
      </w:r>
      <w:r w:rsidRPr="00591267">
        <w:rPr>
          <w:rFonts w:ascii="Times New Roman" w:eastAsia="Times New Roman" w:hAnsi="Times New Roman" w:cs="Times New Roman"/>
          <w:sz w:val="28"/>
          <w:szCs w:val="28"/>
          <w:lang w:val="kk-KZ"/>
        </w:rPr>
        <w:t>(</w:t>
      </w:r>
      <w:hyperlink r:id="rId9" w:anchor="z217" w:history="1">
        <w:r w:rsidRPr="00591267">
          <w:rPr>
            <w:rFonts w:ascii="Times New Roman" w:eastAsia="Times New Roman" w:hAnsi="Times New Roman" w:cs="Times New Roman"/>
            <w:sz w:val="28"/>
            <w:szCs w:val="28"/>
            <w:lang w:val="kk-KZ"/>
          </w:rPr>
          <w:t>4-қосымша</w:t>
        </w:r>
      </w:hyperlink>
      <w:r w:rsidRPr="00591267">
        <w:rPr>
          <w:rFonts w:ascii="Times New Roman" w:eastAsia="Times New Roman" w:hAnsi="Times New Roman" w:cs="Times New Roman"/>
          <w:sz w:val="28"/>
          <w:szCs w:val="28"/>
          <w:lang w:val="kk-KZ"/>
        </w:rPr>
        <w:t>).</w:t>
      </w:r>
    </w:p>
    <w:p w:rsidR="001958F7"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lastRenderedPageBreak/>
        <w:t>2</w:t>
      </w:r>
      <w:r w:rsidRPr="005B718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Мектебіміздегі </w:t>
      </w:r>
      <w:r w:rsidRPr="000934C1">
        <w:rPr>
          <w:rFonts w:ascii="Times New Roman" w:eastAsia="Times New Roman" w:hAnsi="Times New Roman" w:cs="Times New Roman"/>
          <w:sz w:val="28"/>
          <w:szCs w:val="28"/>
          <w:lang w:val="kk-KZ"/>
        </w:rPr>
        <w:t xml:space="preserve"> МАД топтары тәрбиеленушілерді 1</w:t>
      </w:r>
      <w:r>
        <w:rPr>
          <w:rFonts w:ascii="Times New Roman" w:eastAsia="Times New Roman" w:hAnsi="Times New Roman" w:cs="Times New Roman"/>
          <w:sz w:val="28"/>
          <w:szCs w:val="28"/>
          <w:lang w:val="kk-KZ"/>
        </w:rPr>
        <w:t>-</w:t>
      </w:r>
      <w:r w:rsidRPr="000934C1">
        <w:rPr>
          <w:rFonts w:ascii="Times New Roman" w:eastAsia="Times New Roman" w:hAnsi="Times New Roman" w:cs="Times New Roman"/>
          <w:sz w:val="28"/>
          <w:szCs w:val="28"/>
          <w:lang w:val="kk-KZ"/>
        </w:rPr>
        <w:t>сыныпқа қабылдағанға дейін МДТО үлгілік оқу бағдарламасын игеру бойынша талаптарды сақтайды.</w:t>
      </w:r>
    </w:p>
    <w:p w:rsidR="001958F7" w:rsidRDefault="001958F7" w:rsidP="001958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МАД топтарында денсаулық сақтау дағдыларын: гигиеналық шараларды орындауды, өз-өзіне қызмет ету және өзара көмек көрсету дағдыларын, 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 қозғалыс әрекетінде қарапайым өзін-өзі бақылауды, ағзаны шынықтыру және дене сымбатын сақтауды үйренеді.</w:t>
      </w:r>
    </w:p>
    <w:p w:rsidR="001958F7" w:rsidRDefault="001958F7" w:rsidP="001958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Коммуникативтіктілдік дағдылар: тілдесу ережелерін: бейвербалды сөйлесу құралдарын, сөйлесу әдебін, сөз тіркесі мен сөйлемдерді грамматикалық дұрыс құрастыруды, сөйлеуде таныс сөздерінің күрделі түрлерін қолдануды, дыбыстарды анық, дұрыс мәнерлі айтуды, жіктеуді дыбыстың шартты белгілерінің көмегімен буын мен сөз құрастыруды, сөзжасам дағдыларын заттардың белгілері мен сапаларына сүйене отырып, сөздің мағынасын түсіндіре және қолдана алуды, берілген тақырып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көргеніне сүйене отырып, таныс шығармалардың мәтінін мазмұндауды, дыбыстарды айтуда және дыбыстық талдауда білімін қолдануды төрт дыбысты сөздерге дыбыстық талдау жасауды, дыбыстарды сипаттауды үйренеді.</w:t>
      </w:r>
    </w:p>
    <w:p w:rsidR="001958F7" w:rsidRDefault="001958F7" w:rsidP="001958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дағдылар адам өміріндегі маңызына және қолданылуына байланысты заттарды даярлау үшін пайдаланатыын материалдардың қасиеттері мен алуан түрлілігі туралы қоршаған ортадағы объектілердің ерекше және маңызды белгілерін бөліп көрсете отырып, олар туралы түсініктерді жапсыру және сурет салу түрінде геометриялық пішіндерден шынайы және абстракциялық қарапайым үлгілерін жасауды болмашы ерекше белгілері бойынша жануарлар мен өсімдіктерді ажырата білуді, табиғат бұрышындағы мекендеуішілерді күтіп баптауды күнделікті өмірдің жаңа жағдайларында қауіпсіздікті сақтауды, түрлі белгілері  бойынша объектілерді жіктеуді, сөз арқылы кеңістік-уақыт қатынасын, қисынды ойлауды, нәтижеге жететін эксперимент әрекетіне мақсат қоюды, нәтижеге жетуді, алған ақпаратқа талдау жасауды, оны саналы түрде қолдануды үйренеді.</w:t>
      </w:r>
    </w:p>
    <w:p w:rsidR="001958F7" w:rsidRDefault="001958F7" w:rsidP="001958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дағдылар: музыкалық аспап сүйемелдейтін әуенді регистр дыбысын ажырата алуды, 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құралдарды өз бетінше қолдануды, жұмыстарды жаңа бөліктермен толықтыруды және әсемдеуді, құрастырған заттарының бояуының қанықтылығының маңынзыдылын, өнердің басқа түрлерінің түпмәтінінде өнер туындыларына алғашқы талдау жасауды үйренеді,</w:t>
      </w:r>
    </w:p>
    <w:p w:rsidR="001958F7" w:rsidRPr="001C606C" w:rsidRDefault="001958F7" w:rsidP="001958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дағдылар: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түсіністік, төзімділік танытуды, әлеуметтік ортада өзара қарымс-қатынас жасау біліктілігін, қоғамдық тәртіп сақтау қағидаларының коммуникативтік дағдыларын меңгереді. </w:t>
      </w:r>
    </w:p>
    <w:p w:rsidR="001958F7" w:rsidRPr="000934C1" w:rsidRDefault="001958F7" w:rsidP="001958F7">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12</w:t>
      </w:r>
      <w:r w:rsidRPr="000934C1">
        <w:rPr>
          <w:rFonts w:ascii="Times New Roman" w:eastAsia="Times New Roman" w:hAnsi="Times New Roman" w:cs="Times New Roman"/>
          <w:b/>
          <w:sz w:val="28"/>
          <w:szCs w:val="28"/>
          <w:lang w:val="kk-KZ"/>
        </w:rPr>
        <w:t>. Оқыту нәтижелеріне бағдарлана отырып, бастауыш, негізгі орта және жалпы орта білім берудің жаңартылған мазмұнына қойылатын талаптар:</w:t>
      </w:r>
    </w:p>
    <w:p w:rsidR="001958F7" w:rsidRPr="005B718B"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 xml:space="preserve">1) Қазақстан Республикасы Білім және ғылым министрінің 2012 жылғы 8 қарашадағы № 500 бұйрығымен бекітілген бастауыш, негізгі орта және жалпы орта </w:t>
      </w:r>
      <w:r w:rsidRPr="000934C1">
        <w:rPr>
          <w:rFonts w:ascii="Times New Roman" w:eastAsia="Times New Roman" w:hAnsi="Times New Roman" w:cs="Times New Roman"/>
          <w:sz w:val="28"/>
          <w:szCs w:val="28"/>
          <w:lang w:val="kk-KZ"/>
        </w:rPr>
        <w:lastRenderedPageBreak/>
        <w:t xml:space="preserve">білім берудің үлгілік оқу жоспарлары  негізінде </w:t>
      </w:r>
      <w:r>
        <w:rPr>
          <w:rFonts w:ascii="Times New Roman" w:eastAsia="Times New Roman" w:hAnsi="Times New Roman" w:cs="Times New Roman"/>
          <w:sz w:val="28"/>
          <w:szCs w:val="28"/>
          <w:lang w:val="kk-KZ"/>
        </w:rPr>
        <w:t xml:space="preserve">Қаражар </w:t>
      </w:r>
      <w:r w:rsidRPr="000934C1">
        <w:rPr>
          <w:rFonts w:ascii="Times New Roman" w:eastAsia="Times New Roman" w:hAnsi="Times New Roman" w:cs="Times New Roman"/>
          <w:sz w:val="28"/>
          <w:szCs w:val="28"/>
          <w:lang w:val="kk-KZ"/>
        </w:rPr>
        <w:t>орта мектебінің жылдық жұмыс жоспары құрылды және аудандық білім бөлімімен бекітіліп, МЖМБС талаптарында айқындалған жалпы орта білім берудің базалық құндылықтарына, мақсаттары ме</w:t>
      </w:r>
      <w:r>
        <w:rPr>
          <w:rFonts w:ascii="Times New Roman" w:eastAsia="Times New Roman" w:hAnsi="Times New Roman" w:cs="Times New Roman"/>
          <w:sz w:val="28"/>
          <w:szCs w:val="28"/>
          <w:lang w:val="kk-KZ"/>
        </w:rPr>
        <w:t>н міндеттеріне сәйкестендірілді</w:t>
      </w:r>
      <w:r w:rsidRPr="005B718B">
        <w:rPr>
          <w:rFonts w:ascii="Times New Roman" w:eastAsia="Times New Roman" w:hAnsi="Times New Roman" w:cs="Times New Roman"/>
          <w:sz w:val="28"/>
          <w:szCs w:val="28"/>
          <w:lang w:val="kk-KZ"/>
        </w:rPr>
        <w:t>.</w:t>
      </w:r>
    </w:p>
    <w:p w:rsidR="001958F7" w:rsidRPr="000934C1" w:rsidRDefault="001958F7" w:rsidP="001958F7">
      <w:pPr>
        <w:spacing w:after="0" w:line="240" w:lineRule="auto"/>
        <w:ind w:firstLine="567"/>
        <w:jc w:val="both"/>
        <w:rPr>
          <w:rFonts w:ascii="Times New Roman" w:eastAsia="Times New Roman" w:hAnsi="Times New Roman" w:cs="Times New Roman"/>
          <w:sz w:val="28"/>
          <w:szCs w:val="28"/>
          <w:lang w:val="kk-KZ"/>
        </w:rPr>
      </w:pPr>
      <w:r w:rsidRPr="00A855EE">
        <w:rPr>
          <w:rFonts w:ascii="Times New Roman" w:eastAsia="Times New Roman" w:hAnsi="Times New Roman" w:cs="Times New Roman"/>
          <w:sz w:val="28"/>
          <w:szCs w:val="28"/>
          <w:lang w:val="kk-KZ"/>
        </w:rPr>
        <w:t xml:space="preserve">2) </w:t>
      </w:r>
      <w:r w:rsidRPr="00A855E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Матайқұм</w:t>
      </w:r>
      <w:r w:rsidRPr="00A855EE">
        <w:rPr>
          <w:rFonts w:ascii="Times New Roman" w:eastAsia="Times New Roman" w:hAnsi="Times New Roman" w:cs="Times New Roman"/>
          <w:color w:val="000000"/>
          <w:sz w:val="28"/>
          <w:szCs w:val="28"/>
          <w:lang w:val="kk-KZ"/>
        </w:rPr>
        <w:t>орта мектебі» КММ 2021-2022 оқу жылына  арналған  жұмыс жоспары  мектеп директорының, аудандық білім  бөлімінің келісімімен, облыстық білім б</w:t>
      </w:r>
      <w:r>
        <w:rPr>
          <w:rFonts w:ascii="Times New Roman" w:eastAsia="Times New Roman" w:hAnsi="Times New Roman" w:cs="Times New Roman"/>
          <w:color w:val="000000"/>
          <w:sz w:val="28"/>
          <w:szCs w:val="28"/>
          <w:lang w:val="kk-KZ"/>
        </w:rPr>
        <w:t xml:space="preserve">асқармасымен </w:t>
      </w:r>
      <w:r w:rsidRPr="00A855EE">
        <w:rPr>
          <w:rFonts w:ascii="Times New Roman" w:eastAsia="Times New Roman" w:hAnsi="Times New Roman" w:cs="Times New Roman"/>
          <w:color w:val="000000"/>
          <w:sz w:val="28"/>
          <w:szCs w:val="28"/>
          <w:lang w:val="kk-KZ"/>
        </w:rPr>
        <w:t xml:space="preserve"> бекітілген. Жұмыс  жоспарына  сай  2021-2022 оқу жылына  мектеп кәсіподақ келісі</w:t>
      </w:r>
      <w:r>
        <w:rPr>
          <w:rFonts w:ascii="Times New Roman" w:eastAsia="Times New Roman" w:hAnsi="Times New Roman" w:cs="Times New Roman"/>
          <w:color w:val="000000"/>
          <w:sz w:val="28"/>
          <w:szCs w:val="28"/>
          <w:lang w:val="kk-KZ"/>
        </w:rPr>
        <w:t>мі</w:t>
      </w:r>
      <w:r w:rsidRPr="00A855EE">
        <w:rPr>
          <w:rFonts w:ascii="Times New Roman" w:eastAsia="Times New Roman" w:hAnsi="Times New Roman" w:cs="Times New Roman"/>
          <w:color w:val="000000"/>
          <w:sz w:val="28"/>
          <w:szCs w:val="28"/>
          <w:lang w:val="kk-KZ"/>
        </w:rPr>
        <w:t xml:space="preserve">мен, мектеп директоры бекіткен  сабақ кестесі бар. </w:t>
      </w:r>
      <w:r w:rsidRPr="00A855EE">
        <w:rPr>
          <w:rFonts w:ascii="Times New Roman" w:eastAsia="Times New Roman" w:hAnsi="Times New Roman" w:cs="Times New Roman"/>
          <w:sz w:val="28"/>
          <w:szCs w:val="28"/>
          <w:lang w:val="kk-KZ" w:eastAsia="ar-SA"/>
        </w:rPr>
        <w:t>Сабақ кестесі оқу жылының оқу жоспар түрлерін басшылыққа ала отырып, жасалған.</w:t>
      </w:r>
      <w:r w:rsidRPr="000934C1">
        <w:rPr>
          <w:rFonts w:ascii="Times New Roman" w:eastAsia="Times New Roman" w:hAnsi="Times New Roman" w:cs="Times New Roman"/>
          <w:sz w:val="28"/>
          <w:szCs w:val="28"/>
          <w:lang w:val="kk-KZ"/>
        </w:rPr>
        <w:t>Сабақкестесінқұрудамектепәкімшілігіәрбірсыныптағыпәндербойынша оқу сағаттарының нормаларын, мектептің материалдық-техникалықбазасыменкадр</w:t>
      </w:r>
      <w:r>
        <w:rPr>
          <w:rFonts w:ascii="Times New Roman" w:eastAsia="Times New Roman" w:hAnsi="Times New Roman" w:cs="Times New Roman"/>
          <w:sz w:val="28"/>
          <w:szCs w:val="28"/>
          <w:lang w:val="kk-KZ"/>
        </w:rPr>
        <w:t xml:space="preserve"> ресурстары </w:t>
      </w:r>
      <w:r w:rsidRPr="000934C1">
        <w:rPr>
          <w:rFonts w:ascii="Times New Roman" w:eastAsia="Times New Roman" w:hAnsi="Times New Roman" w:cs="Times New Roman"/>
          <w:sz w:val="28"/>
          <w:szCs w:val="28"/>
          <w:lang w:val="kk-KZ"/>
        </w:rPr>
        <w:t xml:space="preserve">ескерілген. </w:t>
      </w:r>
    </w:p>
    <w:p w:rsidR="001958F7" w:rsidRPr="000934C1" w:rsidRDefault="001958F7" w:rsidP="001958F7">
      <w:pPr>
        <w:pStyle w:val="ac"/>
        <w:spacing w:after="0" w:line="240" w:lineRule="auto"/>
        <w:ind w:left="0" w:firstLine="567"/>
        <w:jc w:val="both"/>
        <w:rPr>
          <w:rFonts w:ascii="Times New Roman" w:eastAsia="Times New Roman" w:hAnsi="Times New Roman" w:cs="Times New Roman"/>
          <w:sz w:val="28"/>
          <w:szCs w:val="28"/>
          <w:lang w:val="kk-KZ" w:eastAsia="ar-SA"/>
        </w:rPr>
      </w:pPr>
      <w:r w:rsidRPr="000934C1">
        <w:rPr>
          <w:rFonts w:ascii="Times New Roman" w:eastAsia="Times New Roman" w:hAnsi="Times New Roman" w:cs="Times New Roman"/>
          <w:sz w:val="28"/>
          <w:szCs w:val="28"/>
          <w:lang w:val="kk-KZ" w:eastAsia="ru-RU"/>
        </w:rPr>
        <w:t>Білім алушылардың бір күндік жәнеаптаішіндегіойеңбегініңжұмысқақабілеттілігідинамикасынескер</w:t>
      </w:r>
      <w:r>
        <w:rPr>
          <w:rFonts w:ascii="Times New Roman" w:eastAsia="Times New Roman" w:hAnsi="Times New Roman" w:cs="Times New Roman"/>
          <w:sz w:val="28"/>
          <w:szCs w:val="28"/>
          <w:lang w:val="kk-KZ" w:eastAsia="ru-RU"/>
        </w:rPr>
        <w:t>іп</w:t>
      </w:r>
      <w:r w:rsidRPr="000934C1">
        <w:rPr>
          <w:rFonts w:ascii="Times New Roman" w:eastAsia="Times New Roman" w:hAnsi="Times New Roman" w:cs="Times New Roman"/>
          <w:sz w:val="28"/>
          <w:szCs w:val="28"/>
          <w:lang w:val="kk-KZ" w:eastAsia="ru-RU"/>
        </w:rPr>
        <w:t xml:space="preserve">және </w:t>
      </w:r>
      <w:r w:rsidRPr="000934C1">
        <w:rPr>
          <w:rFonts w:ascii="Times New Roman" w:hAnsi="Times New Roman" w:cs="Times New Roman"/>
          <w:sz w:val="28"/>
          <w:szCs w:val="28"/>
          <w:lang w:val="kk-KZ"/>
        </w:rPr>
        <w:t>ҚРДСМ</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2021</w:t>
      </w:r>
      <w:r>
        <w:rPr>
          <w:rFonts w:ascii="Times New Roman" w:hAnsi="Times New Roman" w:cs="Times New Roman"/>
          <w:sz w:val="28"/>
          <w:szCs w:val="28"/>
          <w:lang w:val="kk-KZ"/>
        </w:rPr>
        <w:t>-</w:t>
      </w:r>
      <w:r w:rsidRPr="000934C1">
        <w:rPr>
          <w:rFonts w:ascii="Times New Roman" w:hAnsi="Times New Roman" w:cs="Times New Roman"/>
          <w:sz w:val="28"/>
          <w:szCs w:val="28"/>
          <w:lang w:val="kk-KZ"/>
        </w:rPr>
        <w:t>жылғы</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5 тамыздағы№ҚР ДСМ-76</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бұйрығы «Білім</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беру</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объектілеріне</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қойылатын</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санитариялық-эпидемиологиялық</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талаптар»</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Санитариялық</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қағидаларының</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4-қосымшасына</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сәйкес</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пәндерді қиындығына</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қарай</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саралау</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кестесін</w:t>
      </w:r>
      <w:r w:rsidR="00F656AA">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 xml:space="preserve">пайдаланған.  </w:t>
      </w:r>
      <w:r w:rsidRPr="000934C1">
        <w:rPr>
          <w:rFonts w:ascii="Times New Roman" w:hAnsi="Times New Roman" w:cs="Times New Roman"/>
          <w:color w:val="000000"/>
          <w:spacing w:val="2"/>
          <w:sz w:val="28"/>
          <w:szCs w:val="28"/>
          <w:lang w:val="kk-KZ"/>
        </w:rPr>
        <w:t xml:space="preserve">Үзілістерде таза ауаны кіргізіп, кабинеттерде ылғалды  тазалық жүргізіледі. </w:t>
      </w:r>
      <w:r w:rsidRPr="000934C1">
        <w:rPr>
          <w:rFonts w:ascii="Times New Roman" w:eastAsia="Times New Roman" w:hAnsi="Times New Roman" w:cs="Times New Roman"/>
          <w:sz w:val="28"/>
          <w:szCs w:val="28"/>
          <w:lang w:val="kk-KZ" w:eastAsia="ar-SA"/>
        </w:rPr>
        <w:t>Бірінші ау</w:t>
      </w:r>
      <w:r>
        <w:rPr>
          <w:rFonts w:ascii="Times New Roman" w:eastAsia="Times New Roman" w:hAnsi="Times New Roman" w:cs="Times New Roman"/>
          <w:sz w:val="28"/>
          <w:szCs w:val="28"/>
          <w:lang w:val="kk-KZ" w:eastAsia="ar-SA"/>
        </w:rPr>
        <w:t>ы</w:t>
      </w:r>
      <w:r w:rsidRPr="000934C1">
        <w:rPr>
          <w:rFonts w:ascii="Times New Roman" w:eastAsia="Times New Roman" w:hAnsi="Times New Roman" w:cs="Times New Roman"/>
          <w:sz w:val="28"/>
          <w:szCs w:val="28"/>
          <w:lang w:val="kk-KZ" w:eastAsia="ar-SA"/>
        </w:rPr>
        <w:t xml:space="preserve">сымдағы сабақ  8.00-ден  14.10-ке дейін өткізіледі. Екінші ауысым сабағы сағат 14.30.-де басталады. </w:t>
      </w:r>
    </w:p>
    <w:p w:rsidR="001958F7" w:rsidRPr="000934C1" w:rsidRDefault="001958F7" w:rsidP="001958F7">
      <w:pPr>
        <w:spacing w:after="0" w:line="240" w:lineRule="auto"/>
        <w:rPr>
          <w:rFonts w:ascii="Times New Roman" w:hAnsi="Times New Roman" w:cs="Times New Roman"/>
          <w:sz w:val="28"/>
          <w:szCs w:val="28"/>
          <w:lang w:val="kk-KZ"/>
        </w:rPr>
      </w:pPr>
      <w:r w:rsidRPr="000934C1">
        <w:rPr>
          <w:rFonts w:ascii="Times New Roman" w:hAnsi="Times New Roman" w:cs="Times New Roman"/>
          <w:sz w:val="28"/>
          <w:szCs w:val="28"/>
          <w:lang w:val="kk-KZ"/>
        </w:rPr>
        <w:t>2021 жылғы 31 тамызда өткізілген №1 Педагогикалық Кеңес шешімі негізінде оқу жоспары мен сабақ кестелері бекітілді.</w:t>
      </w:r>
    </w:p>
    <w:p w:rsidR="001958F7" w:rsidRPr="000934C1"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5B718B">
        <w:rPr>
          <w:rFonts w:ascii="Times New Roman" w:eastAsia="Times New Roman" w:hAnsi="Times New Roman" w:cs="Times New Roman"/>
          <w:sz w:val="28"/>
          <w:szCs w:val="28"/>
          <w:lang w:val="kk-KZ"/>
        </w:rPr>
        <w:t>.</w:t>
      </w:r>
      <w:r w:rsidRPr="000934C1">
        <w:rPr>
          <w:rFonts w:ascii="Times New Roman" w:eastAsia="Times New Roman" w:hAnsi="Times New Roman" w:cs="Times New Roman"/>
          <w:sz w:val="28"/>
          <w:szCs w:val="28"/>
          <w:lang w:val="kk-KZ"/>
        </w:rPr>
        <w:t xml:space="preserve"> Жалпы білім беретін пәндер бойынша үлгілік оқу бағдарламаларына сәйкес әр сыныптарда инварианттық оқу жүктемелері төменде келтірілген:</w:t>
      </w:r>
    </w:p>
    <w:p w:rsidR="001958F7"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1 сыныптарда – 22,5;2</w:t>
      </w:r>
      <w:r>
        <w:rPr>
          <w:rFonts w:ascii="Times New Roman" w:eastAsia="Times New Roman" w:hAnsi="Times New Roman" w:cs="Times New Roman"/>
          <w:sz w:val="28"/>
          <w:szCs w:val="28"/>
          <w:lang w:val="kk-KZ"/>
        </w:rPr>
        <w:t>,3- сыныптарда – 25</w:t>
      </w:r>
      <w:r w:rsidRPr="005B718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4 сыныпта</w:t>
      </w:r>
      <w:r w:rsidRPr="000934C1">
        <w:rPr>
          <w:rFonts w:ascii="Times New Roman" w:eastAsia="Times New Roman" w:hAnsi="Times New Roman" w:cs="Times New Roman"/>
          <w:sz w:val="28"/>
          <w:szCs w:val="28"/>
          <w:lang w:val="kk-KZ"/>
        </w:rPr>
        <w:t xml:space="preserve"> -26</w:t>
      </w:r>
      <w:r w:rsidRPr="005B718B">
        <w:rPr>
          <w:rFonts w:ascii="Times New Roman" w:eastAsia="Times New Roman" w:hAnsi="Times New Roman" w:cs="Times New Roman"/>
          <w:sz w:val="28"/>
          <w:szCs w:val="28"/>
          <w:lang w:val="kk-KZ"/>
        </w:rPr>
        <w:t xml:space="preserve">; </w:t>
      </w:r>
    </w:p>
    <w:p w:rsidR="001958F7" w:rsidRPr="000934C1" w:rsidRDefault="001958F7" w:rsidP="001958F7">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5,6 сыны</w:t>
      </w:r>
      <w:r>
        <w:rPr>
          <w:rFonts w:ascii="Times New Roman" w:eastAsia="Times New Roman" w:hAnsi="Times New Roman" w:cs="Times New Roman"/>
          <w:sz w:val="28"/>
          <w:szCs w:val="28"/>
          <w:lang w:val="kk-KZ"/>
        </w:rPr>
        <w:t>птарда – 29; 7,</w:t>
      </w:r>
      <w:r w:rsidRPr="000934C1">
        <w:rPr>
          <w:rFonts w:ascii="Times New Roman" w:eastAsia="Times New Roman" w:hAnsi="Times New Roman" w:cs="Times New Roman"/>
          <w:sz w:val="28"/>
          <w:szCs w:val="28"/>
          <w:lang w:val="kk-KZ"/>
        </w:rPr>
        <w:t>8 сыныптарда – 33</w:t>
      </w:r>
      <w:r>
        <w:rPr>
          <w:rFonts w:ascii="Times New Roman" w:eastAsia="Times New Roman" w:hAnsi="Times New Roman" w:cs="Times New Roman"/>
          <w:sz w:val="28"/>
          <w:szCs w:val="28"/>
          <w:lang w:val="kk-KZ"/>
        </w:rPr>
        <w:t>; 9 сыныптарда – 34; 10-сыныпта</w:t>
      </w:r>
      <w:r w:rsidRPr="000934C1">
        <w:rPr>
          <w:rFonts w:ascii="Times New Roman" w:eastAsia="Times New Roman" w:hAnsi="Times New Roman" w:cs="Times New Roman"/>
          <w:sz w:val="28"/>
          <w:szCs w:val="28"/>
          <w:lang w:val="kk-KZ"/>
        </w:rPr>
        <w:t xml:space="preserve"> 33 оқу жүктемесі бар. Жалпы білім беретін пәндер бойынша үлгілік оқу бағдарламаларына сәйкес жүзеге асырылатын инвариантты компонент пәндерінің базалық мазмұны игерілуде.</w:t>
      </w:r>
    </w:p>
    <w:p w:rsidR="001958F7" w:rsidRDefault="001958F7" w:rsidP="001958F7">
      <w:pPr>
        <w:spacing w:after="0" w:line="240" w:lineRule="auto"/>
        <w:ind w:firstLine="567"/>
        <w:jc w:val="both"/>
        <w:rPr>
          <w:rFonts w:ascii="Times New Roman" w:eastAsia="Times New Roman" w:hAnsi="Times New Roman" w:cs="Times New Roman"/>
          <w:color w:val="000000" w:themeColor="text1"/>
          <w:sz w:val="28"/>
          <w:szCs w:val="28"/>
          <w:lang w:val="kk-KZ"/>
        </w:rPr>
      </w:pPr>
      <w:r w:rsidRPr="001B5010">
        <w:rPr>
          <w:rFonts w:ascii="Times New Roman" w:eastAsia="Times New Roman" w:hAnsi="Times New Roman" w:cs="Times New Roman"/>
          <w:color w:val="000000" w:themeColor="text1"/>
          <w:sz w:val="28"/>
          <w:szCs w:val="28"/>
          <w:lang w:val="kk-KZ"/>
        </w:rPr>
        <w:t>4</w:t>
      </w:r>
      <w:r>
        <w:rPr>
          <w:rFonts w:ascii="Times New Roman" w:eastAsia="Times New Roman" w:hAnsi="Times New Roman" w:cs="Times New Roman"/>
          <w:color w:val="000000" w:themeColor="text1"/>
          <w:sz w:val="28"/>
          <w:szCs w:val="28"/>
          <w:lang w:val="kk-KZ"/>
        </w:rPr>
        <w:t>)</w:t>
      </w:r>
      <w:r w:rsidRPr="001B5010">
        <w:rPr>
          <w:rFonts w:ascii="Times New Roman" w:eastAsia="Times New Roman" w:hAnsi="Times New Roman" w:cs="Times New Roman"/>
          <w:color w:val="000000" w:themeColor="text1"/>
          <w:sz w:val="28"/>
          <w:szCs w:val="28"/>
          <w:lang w:val="kk-KZ"/>
        </w:rPr>
        <w:t xml:space="preserve">. Білім және ғылым министірлігінің 22 сәуір 2015 жылғы №227 бұйрығының негізінде 2021-2022 оқу жылындағы тәрбие жұмысының жоспары 2021 жылы 31 тамыздағы педагогикалық кеңестің №1 хаттамасына енгізілді. </w:t>
      </w:r>
    </w:p>
    <w:p w:rsidR="00DD5332" w:rsidRPr="000934C1" w:rsidRDefault="001958F7" w:rsidP="00DD5332">
      <w:pPr>
        <w:spacing w:after="0" w:line="240" w:lineRule="auto"/>
        <w:ind w:firstLine="567"/>
        <w:jc w:val="both"/>
        <w:rPr>
          <w:rFonts w:ascii="Times New Roman" w:eastAsia="Times New Roman" w:hAnsi="Times New Roman" w:cs="Times New Roman"/>
          <w:sz w:val="28"/>
          <w:szCs w:val="28"/>
          <w:lang w:val="kk-KZ"/>
        </w:rPr>
      </w:pPr>
      <w:r w:rsidRPr="001B5010">
        <w:rPr>
          <w:rFonts w:ascii="Times New Roman" w:eastAsia="Times New Roman" w:hAnsi="Times New Roman" w:cs="Times New Roman"/>
          <w:color w:val="000000" w:themeColor="text1"/>
          <w:sz w:val="28"/>
          <w:szCs w:val="28"/>
          <w:lang w:val="kk-KZ"/>
        </w:rPr>
        <w:t xml:space="preserve"> </w:t>
      </w:r>
      <w:r w:rsidR="00DD5332">
        <w:rPr>
          <w:rFonts w:ascii="Times New Roman" w:eastAsia="Times New Roman" w:hAnsi="Times New Roman" w:cs="Times New Roman"/>
          <w:sz w:val="28"/>
          <w:szCs w:val="28"/>
          <w:lang w:val="kk-KZ"/>
        </w:rPr>
        <w:t xml:space="preserve">2022-2023 оқу жылы </w:t>
      </w:r>
      <w:r w:rsidR="00DD5332">
        <w:rPr>
          <w:rFonts w:ascii="Times New Roman" w:eastAsia="Times New Roman" w:hAnsi="Times New Roman" w:cs="Times New Roman"/>
          <w:sz w:val="28"/>
          <w:szCs w:val="28"/>
        </w:rPr>
        <w:t>9</w:t>
      </w:r>
      <w:r w:rsidR="00DD5332" w:rsidRPr="000934C1">
        <w:rPr>
          <w:rFonts w:ascii="Times New Roman" w:eastAsia="Times New Roman" w:hAnsi="Times New Roman" w:cs="Times New Roman"/>
          <w:sz w:val="28"/>
          <w:szCs w:val="28"/>
          <w:lang w:val="kk-KZ"/>
        </w:rPr>
        <w:t xml:space="preserve"> класс комплектісімен баста</w:t>
      </w:r>
      <w:r w:rsidR="00DD5332" w:rsidRPr="005B718B">
        <w:rPr>
          <w:rFonts w:ascii="Times New Roman" w:eastAsia="Times New Roman" w:hAnsi="Times New Roman" w:cs="Times New Roman"/>
          <w:sz w:val="28"/>
          <w:szCs w:val="28"/>
          <w:lang w:val="kk-KZ"/>
        </w:rPr>
        <w:t>л</w:t>
      </w:r>
      <w:r w:rsidR="00DD5332">
        <w:rPr>
          <w:rFonts w:ascii="Times New Roman" w:eastAsia="Times New Roman" w:hAnsi="Times New Roman" w:cs="Times New Roman"/>
          <w:sz w:val="28"/>
          <w:szCs w:val="28"/>
          <w:lang w:val="kk-KZ"/>
        </w:rPr>
        <w:t xml:space="preserve">ды. Бастауыш класта 4 </w:t>
      </w:r>
      <w:r w:rsidR="00DD5332" w:rsidRPr="005B718B">
        <w:rPr>
          <w:rFonts w:ascii="Times New Roman" w:eastAsia="Times New Roman" w:hAnsi="Times New Roman" w:cs="Times New Roman"/>
          <w:sz w:val="28"/>
          <w:szCs w:val="28"/>
          <w:lang w:val="kk-KZ"/>
        </w:rPr>
        <w:t>сынып жиынтығында</w:t>
      </w:r>
      <w:r w:rsidR="00DD5332" w:rsidRPr="006B1C5E">
        <w:rPr>
          <w:rFonts w:ascii="Times New Roman" w:eastAsia="Times New Roman" w:hAnsi="Times New Roman" w:cs="Times New Roman"/>
          <w:sz w:val="28"/>
          <w:szCs w:val="28"/>
          <w:lang w:val="kk-KZ"/>
        </w:rPr>
        <w:t>20</w:t>
      </w:r>
      <w:r w:rsidR="00DD5332">
        <w:rPr>
          <w:rFonts w:ascii="Times New Roman" w:eastAsia="Times New Roman" w:hAnsi="Times New Roman" w:cs="Times New Roman"/>
          <w:sz w:val="28"/>
          <w:szCs w:val="28"/>
          <w:lang w:val="kk-KZ"/>
        </w:rPr>
        <w:t xml:space="preserve"> оқушы болса, орта буында – 5 </w:t>
      </w:r>
      <w:r w:rsidR="00DD5332" w:rsidRPr="005B718B">
        <w:rPr>
          <w:rFonts w:ascii="Times New Roman" w:eastAsia="Times New Roman" w:hAnsi="Times New Roman" w:cs="Times New Roman"/>
          <w:sz w:val="28"/>
          <w:szCs w:val="28"/>
          <w:lang w:val="kk-KZ"/>
        </w:rPr>
        <w:t>сынып жиынтығында</w:t>
      </w:r>
      <w:r w:rsidR="00DD5332">
        <w:rPr>
          <w:rFonts w:ascii="Times New Roman" w:eastAsia="Times New Roman" w:hAnsi="Times New Roman" w:cs="Times New Roman"/>
          <w:sz w:val="28"/>
          <w:szCs w:val="28"/>
          <w:lang w:val="kk-KZ"/>
        </w:rPr>
        <w:t xml:space="preserve"> 26</w:t>
      </w:r>
      <w:r w:rsidR="00DD5332" w:rsidRPr="000934C1">
        <w:rPr>
          <w:rFonts w:ascii="Times New Roman" w:eastAsia="Times New Roman" w:hAnsi="Times New Roman" w:cs="Times New Roman"/>
          <w:sz w:val="28"/>
          <w:szCs w:val="28"/>
          <w:lang w:val="kk-KZ"/>
        </w:rPr>
        <w:t xml:space="preserve"> оқушы</w:t>
      </w:r>
      <w:r w:rsidR="00DD5332" w:rsidRPr="005B718B">
        <w:rPr>
          <w:rFonts w:ascii="Times New Roman" w:eastAsia="Times New Roman" w:hAnsi="Times New Roman" w:cs="Times New Roman"/>
          <w:sz w:val="28"/>
          <w:szCs w:val="28"/>
          <w:lang w:val="kk-KZ"/>
        </w:rPr>
        <w:t>,</w:t>
      </w:r>
      <w:r w:rsidR="00DD5332">
        <w:rPr>
          <w:rFonts w:ascii="Times New Roman" w:eastAsia="Times New Roman" w:hAnsi="Times New Roman" w:cs="Times New Roman"/>
          <w:sz w:val="28"/>
          <w:szCs w:val="28"/>
          <w:lang w:val="kk-KZ"/>
        </w:rPr>
        <w:t xml:space="preserve"> сонымен қатар жоғары буында 2 </w:t>
      </w:r>
      <w:r w:rsidR="00DD5332" w:rsidRPr="005B718B">
        <w:rPr>
          <w:rFonts w:ascii="Times New Roman" w:eastAsia="Times New Roman" w:hAnsi="Times New Roman" w:cs="Times New Roman"/>
          <w:sz w:val="28"/>
          <w:szCs w:val="28"/>
          <w:lang w:val="kk-KZ"/>
        </w:rPr>
        <w:t>сынып жиынтығы</w:t>
      </w:r>
      <w:r w:rsidR="00DD5332">
        <w:rPr>
          <w:rFonts w:ascii="Times New Roman" w:eastAsia="Times New Roman" w:hAnsi="Times New Roman" w:cs="Times New Roman"/>
          <w:sz w:val="28"/>
          <w:szCs w:val="28"/>
          <w:lang w:val="kk-KZ"/>
        </w:rPr>
        <w:t xml:space="preserve"> 10</w:t>
      </w:r>
      <w:r w:rsidR="00DD5332" w:rsidRPr="000934C1">
        <w:rPr>
          <w:rFonts w:ascii="Times New Roman" w:eastAsia="Times New Roman" w:hAnsi="Times New Roman" w:cs="Times New Roman"/>
          <w:sz w:val="28"/>
          <w:szCs w:val="28"/>
          <w:lang w:val="kk-KZ"/>
        </w:rPr>
        <w:t xml:space="preserve"> оқушы</w:t>
      </w:r>
      <w:r w:rsidR="00DD5332">
        <w:rPr>
          <w:rFonts w:ascii="Times New Roman" w:eastAsia="Times New Roman" w:hAnsi="Times New Roman" w:cs="Times New Roman"/>
          <w:sz w:val="28"/>
          <w:szCs w:val="28"/>
          <w:lang w:val="kk-KZ"/>
        </w:rPr>
        <w:t>. 2022-2023 оқу жылы басында барлығы 56 оқушы болды</w:t>
      </w:r>
      <w:r w:rsidR="00DD5332" w:rsidRPr="000934C1">
        <w:rPr>
          <w:rFonts w:ascii="Times New Roman" w:eastAsia="Times New Roman" w:hAnsi="Times New Roman" w:cs="Times New Roman"/>
          <w:sz w:val="28"/>
          <w:szCs w:val="28"/>
          <w:lang w:val="kk-KZ"/>
        </w:rPr>
        <w:t xml:space="preserve">.  </w:t>
      </w:r>
    </w:p>
    <w:p w:rsidR="00DD5332" w:rsidRPr="000934C1" w:rsidRDefault="00DD5332" w:rsidP="00DD5332">
      <w:pPr>
        <w:spacing w:after="0" w:line="240" w:lineRule="auto"/>
        <w:ind w:firstLine="567"/>
        <w:jc w:val="both"/>
        <w:rPr>
          <w:rFonts w:ascii="Times New Roman" w:eastAsia="Calibri" w:hAnsi="Times New Roman" w:cs="Times New Roman"/>
          <w:sz w:val="28"/>
          <w:szCs w:val="28"/>
          <w:highlight w:val="yellow"/>
          <w:lang w:val="kk-KZ"/>
        </w:rPr>
      </w:pPr>
      <w:r>
        <w:rPr>
          <w:rFonts w:ascii="Times New Roman" w:eastAsia="Calibri" w:hAnsi="Times New Roman" w:cs="Times New Roman"/>
          <w:sz w:val="28"/>
          <w:szCs w:val="28"/>
          <w:lang w:val="kk-KZ"/>
        </w:rPr>
        <w:t>2022-2023</w:t>
      </w:r>
      <w:r w:rsidRPr="000934C1">
        <w:rPr>
          <w:rFonts w:ascii="Times New Roman" w:eastAsia="Calibri" w:hAnsi="Times New Roman" w:cs="Times New Roman"/>
          <w:sz w:val="28"/>
          <w:szCs w:val="28"/>
          <w:lang w:val="kk-KZ"/>
        </w:rPr>
        <w:t xml:space="preserve"> оқу жылында «</w:t>
      </w:r>
      <w:r>
        <w:rPr>
          <w:rFonts w:ascii="Times New Roman" w:eastAsia="Calibri" w:hAnsi="Times New Roman" w:cs="Times New Roman"/>
          <w:sz w:val="28"/>
          <w:szCs w:val="28"/>
          <w:lang w:val="kk-KZ"/>
        </w:rPr>
        <w:t xml:space="preserve">Матайқұм </w:t>
      </w:r>
      <w:r w:rsidRPr="000934C1">
        <w:rPr>
          <w:rFonts w:ascii="Times New Roman" w:eastAsia="Calibri" w:hAnsi="Times New Roman" w:cs="Times New Roman"/>
          <w:sz w:val="28"/>
          <w:szCs w:val="28"/>
          <w:lang w:val="kk-KZ"/>
        </w:rPr>
        <w:t>орта мектебі» коммуналдық мемлекеттік мекемесі</w:t>
      </w:r>
      <w:r w:rsidRPr="005B718B">
        <w:rPr>
          <w:rFonts w:ascii="Times New Roman" w:eastAsia="Calibri" w:hAnsi="Times New Roman" w:cs="Times New Roman"/>
          <w:sz w:val="28"/>
          <w:szCs w:val="28"/>
          <w:lang w:val="kk-KZ"/>
        </w:rPr>
        <w:t>ндегі оқу-</w:t>
      </w:r>
      <w:r w:rsidRPr="000934C1">
        <w:rPr>
          <w:rFonts w:ascii="Times New Roman" w:eastAsia="Calibri" w:hAnsi="Times New Roman" w:cs="Times New Roman"/>
          <w:sz w:val="28"/>
          <w:szCs w:val="28"/>
          <w:lang w:val="kk-KZ"/>
        </w:rPr>
        <w:t>тәрбие</w:t>
      </w:r>
      <w:r w:rsidRPr="005B718B">
        <w:rPr>
          <w:rFonts w:ascii="Times New Roman" w:eastAsia="Calibri" w:hAnsi="Times New Roman" w:cs="Times New Roman"/>
          <w:sz w:val="28"/>
          <w:szCs w:val="28"/>
          <w:lang w:val="kk-KZ"/>
        </w:rPr>
        <w:t xml:space="preserve"> процесі </w:t>
      </w:r>
      <w:r w:rsidRPr="000934C1">
        <w:rPr>
          <w:rFonts w:ascii="Times New Roman" w:eastAsia="Calibri" w:hAnsi="Times New Roman" w:cs="Times New Roman"/>
          <w:sz w:val="28"/>
          <w:szCs w:val="28"/>
          <w:lang w:val="kk-KZ"/>
        </w:rPr>
        <w:t xml:space="preserve">мемлекеттік  тілде  жүргізіледі. </w:t>
      </w:r>
    </w:p>
    <w:p w:rsidR="00DD5332" w:rsidRPr="00511B37"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2022-2023</w:t>
      </w:r>
      <w:r w:rsidRPr="000934C1">
        <w:rPr>
          <w:rFonts w:ascii="Times New Roman" w:eastAsia="Calibri" w:hAnsi="Times New Roman" w:cs="Times New Roman"/>
          <w:sz w:val="28"/>
          <w:szCs w:val="28"/>
          <w:lang w:val="kk-KZ"/>
        </w:rPr>
        <w:t xml:space="preserve"> оқу жылында «</w:t>
      </w:r>
      <w:r>
        <w:rPr>
          <w:rFonts w:ascii="Times New Roman" w:eastAsia="Calibri" w:hAnsi="Times New Roman" w:cs="Times New Roman"/>
          <w:sz w:val="28"/>
          <w:szCs w:val="28"/>
          <w:lang w:val="kk-KZ"/>
        </w:rPr>
        <w:t>Матайқұм орта мектебі» КММ-нде 1-11</w:t>
      </w:r>
      <w:r w:rsidRPr="000934C1">
        <w:rPr>
          <w:rFonts w:ascii="Times New Roman" w:eastAsia="Calibri" w:hAnsi="Times New Roman" w:cs="Times New Roman"/>
          <w:sz w:val="28"/>
          <w:szCs w:val="28"/>
          <w:lang w:val="kk-KZ"/>
        </w:rPr>
        <w:t xml:space="preserve"> класс аралығындағы оқу</w:t>
      </w:r>
      <w:r>
        <w:rPr>
          <w:rFonts w:ascii="Times New Roman" w:eastAsia="Calibri" w:hAnsi="Times New Roman" w:cs="Times New Roman"/>
          <w:sz w:val="28"/>
          <w:szCs w:val="28"/>
          <w:lang w:val="kk-KZ"/>
        </w:rPr>
        <w:t>шы саны оқу жылының басында  56</w:t>
      </w:r>
      <w:r w:rsidRPr="000934C1">
        <w:rPr>
          <w:rFonts w:ascii="Times New Roman" w:eastAsia="Calibri" w:hAnsi="Times New Roman" w:cs="Times New Roman"/>
          <w:sz w:val="28"/>
          <w:szCs w:val="28"/>
          <w:lang w:val="kk-KZ"/>
        </w:rPr>
        <w:t xml:space="preserve"> оқушы болса, </w:t>
      </w:r>
      <w:r>
        <w:rPr>
          <w:rFonts w:ascii="Times New Roman" w:eastAsia="Calibri" w:hAnsi="Times New Roman" w:cs="Times New Roman"/>
          <w:sz w:val="28"/>
          <w:szCs w:val="28"/>
          <w:lang w:val="kk-KZ"/>
        </w:rPr>
        <w:t>оқу жылы аяғында 56</w:t>
      </w:r>
      <w:r w:rsidRPr="000934C1">
        <w:rPr>
          <w:rFonts w:ascii="Times New Roman" w:eastAsia="Calibri" w:hAnsi="Times New Roman" w:cs="Times New Roman"/>
          <w:sz w:val="28"/>
          <w:szCs w:val="28"/>
          <w:lang w:val="kk-KZ"/>
        </w:rPr>
        <w:t xml:space="preserve"> оқушы, м</w:t>
      </w:r>
      <w:r>
        <w:rPr>
          <w:rFonts w:ascii="Times New Roman" w:eastAsia="Calibri" w:hAnsi="Times New Roman" w:cs="Times New Roman"/>
          <w:sz w:val="28"/>
          <w:szCs w:val="28"/>
          <w:lang w:val="kk-KZ"/>
        </w:rPr>
        <w:t>ектепалды даярлық кластарында 4 тәрбиеленуші болып аяқтады</w:t>
      </w:r>
      <w:r w:rsidRPr="000934C1">
        <w:rPr>
          <w:rFonts w:ascii="Times New Roman" w:eastAsia="Calibri" w:hAnsi="Times New Roman" w:cs="Times New Roman"/>
          <w:sz w:val="28"/>
          <w:szCs w:val="28"/>
          <w:lang w:val="kk-KZ"/>
        </w:rPr>
        <w:t>. Мектепте мектепалды даярлық топтарын қ</w:t>
      </w:r>
      <w:r>
        <w:rPr>
          <w:rFonts w:ascii="Times New Roman" w:eastAsia="Calibri" w:hAnsi="Times New Roman" w:cs="Times New Roman"/>
          <w:sz w:val="28"/>
          <w:szCs w:val="28"/>
          <w:lang w:val="kk-KZ"/>
        </w:rPr>
        <w:t xml:space="preserve">оса алғанда </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Pr="000934C1">
        <w:rPr>
          <w:rFonts w:ascii="Times New Roman" w:eastAsia="Calibri" w:hAnsi="Times New Roman" w:cs="Times New Roman"/>
          <w:sz w:val="28"/>
          <w:szCs w:val="28"/>
          <w:lang w:val="kk-KZ"/>
        </w:rPr>
        <w:t xml:space="preserve"> класс-комплектісі</w:t>
      </w:r>
      <w:r>
        <w:rPr>
          <w:rFonts w:ascii="Times New Roman" w:eastAsia="Calibri" w:hAnsi="Times New Roman" w:cs="Times New Roman"/>
          <w:sz w:val="28"/>
          <w:szCs w:val="28"/>
          <w:lang w:val="kk-KZ"/>
        </w:rPr>
        <w:t>, 60</w:t>
      </w:r>
      <w:r w:rsidRPr="005B718B">
        <w:rPr>
          <w:rFonts w:ascii="Times New Roman" w:eastAsia="Calibri" w:hAnsi="Times New Roman" w:cs="Times New Roman"/>
          <w:sz w:val="28"/>
          <w:szCs w:val="28"/>
          <w:lang w:val="kk-KZ"/>
        </w:rPr>
        <w:t xml:space="preserve"> оқушы </w:t>
      </w:r>
      <w:r>
        <w:rPr>
          <w:rFonts w:ascii="Times New Roman" w:eastAsia="Calibri" w:hAnsi="Times New Roman" w:cs="Times New Roman"/>
          <w:sz w:val="28"/>
          <w:szCs w:val="28"/>
          <w:lang w:val="kk-KZ"/>
        </w:rPr>
        <w:t xml:space="preserve"> болды</w:t>
      </w:r>
      <w:r w:rsidRPr="000934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Сонымен қатар шағын орталық тобында оқу жылы басында 1</w:t>
      </w:r>
      <w:r w:rsidRPr="006B1C5E">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 xml:space="preserve"> тәрбиеленуші болса, оқужылын </w:t>
      </w:r>
      <w:r w:rsidRPr="006B1C5E">
        <w:rPr>
          <w:rFonts w:ascii="Times New Roman" w:eastAsia="Calibri" w:hAnsi="Times New Roman" w:cs="Times New Roman"/>
          <w:sz w:val="28"/>
          <w:szCs w:val="28"/>
          <w:lang w:val="kk-KZ"/>
        </w:rPr>
        <w:t>14</w:t>
      </w:r>
      <w:r>
        <w:rPr>
          <w:rFonts w:ascii="Times New Roman" w:eastAsia="Calibri" w:hAnsi="Times New Roman" w:cs="Times New Roman"/>
          <w:sz w:val="28"/>
          <w:szCs w:val="28"/>
          <w:lang w:val="kk-KZ"/>
        </w:rPr>
        <w:t xml:space="preserve"> тәрбиеленуші болып аяқтады.</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p>
    <w:tbl>
      <w:tblPr>
        <w:tblStyle w:val="11"/>
        <w:tblW w:w="0" w:type="auto"/>
        <w:jc w:val="center"/>
        <w:tblLook w:val="04A0"/>
      </w:tblPr>
      <w:tblGrid>
        <w:gridCol w:w="3260"/>
        <w:gridCol w:w="2552"/>
      </w:tblGrid>
      <w:tr w:rsidR="00DD5332" w:rsidRPr="000934C1" w:rsidTr="00110D96">
        <w:trPr>
          <w:trHeight w:val="276"/>
          <w:jc w:val="center"/>
        </w:trPr>
        <w:tc>
          <w:tcPr>
            <w:tcW w:w="3260" w:type="dxa"/>
          </w:tcPr>
          <w:p w:rsidR="00DD5332" w:rsidRPr="000934C1" w:rsidRDefault="00DD5332" w:rsidP="00110D96">
            <w:pPr>
              <w:jc w:val="center"/>
              <w:rPr>
                <w:rFonts w:ascii="Times New Roman" w:eastAsia="Calibri" w:hAnsi="Times New Roman" w:cs="Times New Roman"/>
                <w:b/>
                <w:sz w:val="28"/>
                <w:szCs w:val="28"/>
              </w:rPr>
            </w:pPr>
            <w:r w:rsidRPr="000934C1">
              <w:rPr>
                <w:rFonts w:ascii="Times New Roman" w:eastAsia="Calibri" w:hAnsi="Times New Roman" w:cs="Times New Roman"/>
                <w:b/>
                <w:sz w:val="28"/>
                <w:szCs w:val="28"/>
                <w:lang w:val="kk-KZ"/>
              </w:rPr>
              <w:t>Сыныптар</w:t>
            </w:r>
            <w:r w:rsidRPr="000934C1">
              <w:rPr>
                <w:rFonts w:ascii="Times New Roman" w:eastAsia="Calibri" w:hAnsi="Times New Roman" w:cs="Times New Roman"/>
                <w:b/>
                <w:sz w:val="28"/>
                <w:szCs w:val="28"/>
              </w:rPr>
              <w:t>реттілігі</w:t>
            </w:r>
          </w:p>
        </w:tc>
        <w:tc>
          <w:tcPr>
            <w:tcW w:w="2552" w:type="dxa"/>
          </w:tcPr>
          <w:p w:rsidR="00DD5332" w:rsidRPr="000934C1" w:rsidRDefault="00DD5332" w:rsidP="00110D96">
            <w:pPr>
              <w:jc w:val="center"/>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Оқушы саны</w:t>
            </w:r>
          </w:p>
        </w:tc>
      </w:tr>
      <w:tr w:rsidR="00DD5332" w:rsidRPr="000934C1" w:rsidTr="00110D96">
        <w:trPr>
          <w:trHeight w:val="276"/>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lastRenderedPageBreak/>
              <w:t xml:space="preserve">МАД </w:t>
            </w:r>
            <w:r>
              <w:rPr>
                <w:rFonts w:ascii="Times New Roman" w:eastAsia="Calibri" w:hAnsi="Times New Roman" w:cs="Times New Roman"/>
                <w:sz w:val="28"/>
                <w:szCs w:val="28"/>
                <w:lang w:val="kk-KZ"/>
              </w:rPr>
              <w:t>тобы</w:t>
            </w:r>
          </w:p>
        </w:tc>
        <w:tc>
          <w:tcPr>
            <w:tcW w:w="2552" w:type="dxa"/>
          </w:tcPr>
          <w:p w:rsidR="00DD5332" w:rsidRPr="00FD7DF6" w:rsidRDefault="00DD5332" w:rsidP="00110D9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 сынып </w:t>
            </w:r>
            <w:r>
              <w:rPr>
                <w:rFonts w:ascii="Times New Roman" w:eastAsia="Calibri" w:hAnsi="Times New Roman" w:cs="Times New Roman"/>
                <w:sz w:val="28"/>
                <w:szCs w:val="28"/>
                <w:lang w:val="kk-KZ"/>
              </w:rPr>
              <w:t xml:space="preserve"> (литер:а)</w:t>
            </w:r>
          </w:p>
        </w:tc>
        <w:tc>
          <w:tcPr>
            <w:tcW w:w="2552" w:type="dxa"/>
          </w:tcPr>
          <w:p w:rsidR="00DD5332" w:rsidRPr="00511B37" w:rsidRDefault="00DD5332" w:rsidP="00110D96">
            <w:pPr>
              <w:ind w:firstLine="567"/>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2сынып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3сынып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4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5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6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7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8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9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10 сынып </w:t>
            </w:r>
            <w:r>
              <w:rPr>
                <w:rFonts w:ascii="Times New Roman" w:eastAsia="Calibri" w:hAnsi="Times New Roman" w:cs="Times New Roman"/>
                <w:sz w:val="28"/>
                <w:szCs w:val="28"/>
                <w:lang w:val="kk-KZ"/>
              </w:rPr>
              <w:t>(литер:а)</w:t>
            </w:r>
          </w:p>
        </w:tc>
        <w:tc>
          <w:tcPr>
            <w:tcW w:w="2552" w:type="dxa"/>
          </w:tcPr>
          <w:p w:rsidR="00DD5332" w:rsidRPr="000934C1" w:rsidRDefault="00DD5332" w:rsidP="00110D96">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DD5332" w:rsidRPr="000934C1" w:rsidTr="00110D96">
        <w:trPr>
          <w:jc w:val="center"/>
        </w:trPr>
        <w:tc>
          <w:tcPr>
            <w:tcW w:w="3260" w:type="dxa"/>
          </w:tcPr>
          <w:p w:rsidR="00DD5332" w:rsidRPr="000934C1" w:rsidRDefault="00DD5332" w:rsidP="00110D96">
            <w:pPr>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11 сынып </w:t>
            </w:r>
            <w:r>
              <w:rPr>
                <w:rFonts w:ascii="Times New Roman" w:eastAsia="Calibri" w:hAnsi="Times New Roman" w:cs="Times New Roman"/>
                <w:sz w:val="28"/>
                <w:szCs w:val="28"/>
                <w:lang w:val="kk-KZ"/>
              </w:rPr>
              <w:t>(литер:а)</w:t>
            </w:r>
          </w:p>
        </w:tc>
        <w:tc>
          <w:tcPr>
            <w:tcW w:w="2552" w:type="dxa"/>
          </w:tcPr>
          <w:p w:rsidR="00DD5332" w:rsidRPr="006A5190" w:rsidRDefault="00DD5332" w:rsidP="00110D96">
            <w:pPr>
              <w:ind w:firstLine="567"/>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DD5332" w:rsidRPr="000934C1" w:rsidTr="00110D96">
        <w:trPr>
          <w:jc w:val="center"/>
        </w:trPr>
        <w:tc>
          <w:tcPr>
            <w:tcW w:w="3260" w:type="dxa"/>
          </w:tcPr>
          <w:p w:rsidR="00DD5332" w:rsidRPr="000934C1" w:rsidRDefault="00DD5332" w:rsidP="00110D96">
            <w:pPr>
              <w:jc w:val="center"/>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Барлығы</w:t>
            </w:r>
          </w:p>
        </w:tc>
        <w:tc>
          <w:tcPr>
            <w:tcW w:w="2552" w:type="dxa"/>
          </w:tcPr>
          <w:p w:rsidR="00DD5332" w:rsidRPr="000934C1" w:rsidRDefault="00DD5332" w:rsidP="00110D96">
            <w:pPr>
              <w:ind w:firstLine="567"/>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60</w:t>
            </w:r>
          </w:p>
        </w:tc>
      </w:tr>
    </w:tbl>
    <w:p w:rsidR="00DD5332" w:rsidRDefault="00DD5332" w:rsidP="00DD5332">
      <w:pPr>
        <w:spacing w:after="0" w:line="240" w:lineRule="auto"/>
        <w:ind w:firstLine="567"/>
        <w:jc w:val="both"/>
        <w:rPr>
          <w:rFonts w:ascii="Times New Roman" w:eastAsia="Calibri" w:hAnsi="Times New Roman" w:cs="Times New Roman"/>
          <w:sz w:val="28"/>
          <w:szCs w:val="28"/>
          <w:lang w:val="kk-KZ"/>
        </w:rPr>
      </w:pPr>
    </w:p>
    <w:p w:rsidR="00DD5332"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процесін ұйымдастыру «2022-2023</w:t>
      </w:r>
      <w:r w:rsidRPr="000934C1">
        <w:rPr>
          <w:rFonts w:ascii="Times New Roman" w:eastAsia="Calibri" w:hAnsi="Times New Roman" w:cs="Times New Roman"/>
          <w:sz w:val="28"/>
          <w:szCs w:val="28"/>
          <w:lang w:val="kk-KZ"/>
        </w:rPr>
        <w:t xml:space="preserve"> оқу жылында Қазақстан Республикасы Білім және ғылым министрінің 2018 жылғы 31 қазандағы </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604 бұйрығымен бекітілген Мектепке дейінгі тәрбие мен оқытудың мемлекеттік  жалпыға міндетті стандарты (2020 жылғы 5 мамырдағы №182 өзгерістер мен толықтырулар енгізілген)</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(2020 жылғы 12 мамырдағы №195 өзгерістер мен толықтырулар енгізілсін);</w:t>
      </w:r>
    </w:p>
    <w:p w:rsidR="00DD5332" w:rsidRPr="005B718B" w:rsidRDefault="00DD5332" w:rsidP="00DD5332">
      <w:pPr>
        <w:spacing w:after="0" w:line="240" w:lineRule="auto"/>
        <w:ind w:firstLine="567"/>
        <w:contextualSpacing/>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бұйрығына өзгерістер енгізу туралы (Қазақстан Республикасы Білім және ғылым министрінің 2020 жылғы 6 наурыздағы №90 бұйрығымен толықтырулар мен өзгерістер енгізілген)</w:t>
      </w:r>
      <w:r w:rsidRPr="005B718B">
        <w:rPr>
          <w:rFonts w:ascii="Times New Roman" w:eastAsia="Times New Roman" w:hAnsi="Times New Roman" w:cs="Times New Roman"/>
          <w:sz w:val="28"/>
          <w:szCs w:val="28"/>
          <w:lang w:val="kk-KZ"/>
        </w:rPr>
        <w:t>.</w:t>
      </w:r>
    </w:p>
    <w:p w:rsidR="00DD5332" w:rsidRDefault="00DD5332" w:rsidP="00DD5332">
      <w:pPr>
        <w:pStyle w:val="ae"/>
        <w:jc w:val="left"/>
        <w:rPr>
          <w:rFonts w:ascii="Times New Roman" w:hAnsi="Times New Roman" w:cs="Times New Roman"/>
          <w:sz w:val="28"/>
          <w:szCs w:val="28"/>
          <w:lang w:val="kk-KZ"/>
        </w:rPr>
      </w:pPr>
    </w:p>
    <w:p w:rsidR="00DD5332" w:rsidRPr="00B86159" w:rsidRDefault="00DD5332" w:rsidP="00DD5332">
      <w:pPr>
        <w:pStyle w:val="ae"/>
        <w:jc w:val="left"/>
        <w:rPr>
          <w:rFonts w:ascii="Times New Roman" w:hAnsi="Times New Roman" w:cs="Times New Roman"/>
          <w:sz w:val="28"/>
          <w:szCs w:val="28"/>
          <w:lang w:val="kk-KZ"/>
        </w:rPr>
      </w:pPr>
      <w:r w:rsidRPr="00B86159">
        <w:rPr>
          <w:rFonts w:ascii="Times New Roman" w:hAnsi="Times New Roman" w:cs="Times New Roman"/>
          <w:sz w:val="28"/>
          <w:szCs w:val="28"/>
          <w:lang w:val="kk-KZ"/>
        </w:rPr>
        <w:t>Мектептің білім беру жүйесіндегі басты мақсаты:</w:t>
      </w:r>
    </w:p>
    <w:p w:rsidR="00DD5332" w:rsidRPr="00B86159" w:rsidRDefault="00DD5332" w:rsidP="00DD5332">
      <w:pPr>
        <w:pStyle w:val="ae"/>
        <w:jc w:val="left"/>
        <w:rPr>
          <w:rFonts w:ascii="Times New Roman" w:hAnsi="Times New Roman" w:cs="Times New Roman"/>
          <w:b w:val="0"/>
          <w:sz w:val="28"/>
          <w:szCs w:val="28"/>
          <w:lang w:val="kk-KZ"/>
        </w:rPr>
      </w:pPr>
      <w:r>
        <w:rPr>
          <w:rFonts w:ascii="Times New Roman" w:hAnsi="Times New Roman" w:cs="Times New Roman"/>
          <w:b w:val="0"/>
          <w:sz w:val="28"/>
          <w:szCs w:val="28"/>
          <w:lang w:val="kk-KZ"/>
        </w:rPr>
        <w:t>Жаңаша әдіс-тәсілдерді қолдану арқылы білім сапасын арттыру,оқыту үрдісі мен басқарудағы жаңашыл әдіс-тәсілдің тиімділігін анықтау.</w:t>
      </w:r>
    </w:p>
    <w:p w:rsidR="00DD5332" w:rsidRPr="000934C1" w:rsidRDefault="00DD5332" w:rsidP="00DD5332">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Міндеттері мен мақсаттары:</w:t>
      </w:r>
    </w:p>
    <w:p w:rsidR="00DD5332" w:rsidRDefault="00DD5332" w:rsidP="00DD5332">
      <w:pPr>
        <w:pStyle w:val="ae"/>
        <w:numPr>
          <w:ilvl w:val="0"/>
          <w:numId w:val="11"/>
        </w:numPr>
        <w:jc w:val="both"/>
        <w:rPr>
          <w:rFonts w:ascii="Times New Roman" w:hAnsi="Times New Roman" w:cs="Times New Roman"/>
          <w:b w:val="0"/>
          <w:sz w:val="28"/>
          <w:szCs w:val="24"/>
          <w:lang w:val="kk-KZ"/>
        </w:rPr>
      </w:pPr>
      <w:r>
        <w:rPr>
          <w:rFonts w:ascii="Times New Roman" w:hAnsi="Times New Roman" w:cs="Times New Roman"/>
          <w:b w:val="0"/>
          <w:sz w:val="28"/>
          <w:szCs w:val="24"/>
          <w:lang w:val="kk-KZ"/>
        </w:rPr>
        <w:t>Білім алушылардың білімін толықтыру.</w:t>
      </w:r>
    </w:p>
    <w:p w:rsidR="00DD5332" w:rsidRDefault="00DD5332" w:rsidP="00DD5332">
      <w:pPr>
        <w:pStyle w:val="ae"/>
        <w:numPr>
          <w:ilvl w:val="0"/>
          <w:numId w:val="11"/>
        </w:numPr>
        <w:jc w:val="both"/>
        <w:rPr>
          <w:rFonts w:ascii="Times New Roman" w:hAnsi="Times New Roman" w:cs="Times New Roman"/>
          <w:b w:val="0"/>
          <w:sz w:val="28"/>
          <w:szCs w:val="24"/>
          <w:lang w:val="kk-KZ"/>
        </w:rPr>
      </w:pPr>
      <w:r>
        <w:rPr>
          <w:rFonts w:ascii="Times New Roman" w:hAnsi="Times New Roman" w:cs="Times New Roman"/>
          <w:b w:val="0"/>
          <w:sz w:val="28"/>
          <w:szCs w:val="24"/>
          <w:lang w:val="kk-KZ"/>
        </w:rPr>
        <w:t>Қауіпсіз және қолайлы білім алуға жағдай жасау</w:t>
      </w:r>
    </w:p>
    <w:p w:rsidR="00DD5332" w:rsidRDefault="00DD5332" w:rsidP="00DD5332">
      <w:pPr>
        <w:pStyle w:val="ae"/>
        <w:numPr>
          <w:ilvl w:val="0"/>
          <w:numId w:val="11"/>
        </w:numPr>
        <w:jc w:val="both"/>
        <w:rPr>
          <w:rFonts w:ascii="Times New Roman" w:hAnsi="Times New Roman" w:cs="Times New Roman"/>
          <w:b w:val="0"/>
          <w:sz w:val="28"/>
          <w:szCs w:val="24"/>
          <w:lang w:val="kk-KZ"/>
        </w:rPr>
      </w:pPr>
      <w:r>
        <w:rPr>
          <w:rFonts w:ascii="Times New Roman" w:hAnsi="Times New Roman" w:cs="Times New Roman"/>
          <w:b w:val="0"/>
          <w:sz w:val="28"/>
          <w:szCs w:val="24"/>
          <w:lang w:val="kk-KZ"/>
        </w:rPr>
        <w:t>Білім алушыларға сапалы білімнің қолжетімділігін қамтамасыз ету.</w:t>
      </w:r>
    </w:p>
    <w:p w:rsidR="00DD5332" w:rsidRPr="004B2BAB" w:rsidRDefault="00DD5332" w:rsidP="00DD5332">
      <w:pPr>
        <w:pStyle w:val="ae"/>
        <w:numPr>
          <w:ilvl w:val="0"/>
          <w:numId w:val="11"/>
        </w:numPr>
        <w:jc w:val="both"/>
        <w:rPr>
          <w:rFonts w:ascii="Times New Roman" w:hAnsi="Times New Roman" w:cs="Times New Roman"/>
          <w:b w:val="0"/>
          <w:sz w:val="28"/>
          <w:szCs w:val="24"/>
          <w:lang w:val="kk-KZ"/>
        </w:rPr>
      </w:pPr>
      <w:r>
        <w:rPr>
          <w:rFonts w:ascii="Times New Roman" w:hAnsi="Times New Roman" w:cs="Times New Roman"/>
          <w:b w:val="0"/>
          <w:sz w:val="28"/>
          <w:szCs w:val="24"/>
          <w:lang w:val="kk-KZ"/>
        </w:rPr>
        <w:t>Цифрлық инфрақұрылыммен және ресурстармен жабдықтау.</w:t>
      </w:r>
    </w:p>
    <w:p w:rsidR="00DD5332" w:rsidRPr="000934C1" w:rsidRDefault="00DD5332" w:rsidP="00DD533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r w:rsidRPr="000934C1">
        <w:rPr>
          <w:rFonts w:ascii="Times New Roman" w:eastAsia="Times New Roman" w:hAnsi="Times New Roman" w:cs="Times New Roman"/>
          <w:color w:val="000000"/>
          <w:sz w:val="28"/>
          <w:szCs w:val="28"/>
          <w:lang w:val="kk-KZ" w:eastAsia="ar-SA"/>
        </w:rPr>
        <w:t>Оқушыларға арналған оқу жүктемесі МЖМБС талаптарына  сай жасалған.</w:t>
      </w:r>
      <w:r w:rsidRPr="000934C1">
        <w:rPr>
          <w:rFonts w:ascii="Times New Roman" w:eastAsia="Calibri" w:hAnsi="Times New Roman" w:cs="Times New Roman"/>
          <w:color w:val="000000"/>
          <w:sz w:val="28"/>
          <w:szCs w:val="28"/>
          <w:lang w:val="kk-KZ"/>
        </w:rPr>
        <w:t xml:space="preserve"> Әр сынып  бойынша  апталық  сағат  жүктемесі:</w:t>
      </w:r>
    </w:p>
    <w:p w:rsidR="00DD5332" w:rsidRPr="000934C1" w:rsidRDefault="00DD5332" w:rsidP="00DD533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p>
    <w:tbl>
      <w:tblPr>
        <w:tblStyle w:val="11"/>
        <w:tblW w:w="0" w:type="auto"/>
        <w:tblInd w:w="1668" w:type="dxa"/>
        <w:tblLook w:val="04A0"/>
      </w:tblPr>
      <w:tblGrid>
        <w:gridCol w:w="2268"/>
        <w:gridCol w:w="3260"/>
      </w:tblGrid>
      <w:tr w:rsidR="00DD5332" w:rsidRPr="000934C1" w:rsidTr="00110D96">
        <w:tc>
          <w:tcPr>
            <w:tcW w:w="2268" w:type="dxa"/>
          </w:tcPr>
          <w:p w:rsidR="00DD5332" w:rsidRPr="000934C1" w:rsidRDefault="00DD5332" w:rsidP="00110D96">
            <w:pPr>
              <w:jc w:val="center"/>
              <w:rPr>
                <w:rFonts w:ascii="Times New Roman" w:eastAsia="Times New Roman" w:hAnsi="Times New Roman" w:cs="Times New Roman"/>
                <w:b/>
                <w:color w:val="1E1E1E"/>
                <w:sz w:val="28"/>
                <w:szCs w:val="28"/>
                <w:lang w:val="kk-KZ"/>
              </w:rPr>
            </w:pPr>
            <w:r w:rsidRPr="000934C1">
              <w:rPr>
                <w:rFonts w:ascii="Times New Roman" w:eastAsia="Times New Roman" w:hAnsi="Times New Roman" w:cs="Times New Roman"/>
                <w:b/>
                <w:color w:val="1E1E1E"/>
                <w:sz w:val="28"/>
                <w:szCs w:val="28"/>
                <w:lang w:val="kk-KZ"/>
              </w:rPr>
              <w:lastRenderedPageBreak/>
              <w:t>Сыныптар</w:t>
            </w:r>
          </w:p>
        </w:tc>
        <w:tc>
          <w:tcPr>
            <w:tcW w:w="3260" w:type="dxa"/>
          </w:tcPr>
          <w:p w:rsidR="00DD5332" w:rsidRPr="000934C1" w:rsidRDefault="00DD5332" w:rsidP="00110D96">
            <w:pPr>
              <w:jc w:val="center"/>
              <w:rPr>
                <w:rFonts w:ascii="Times New Roman" w:eastAsia="Times New Roman" w:hAnsi="Times New Roman" w:cs="Times New Roman"/>
                <w:b/>
                <w:color w:val="1E1E1E"/>
                <w:sz w:val="28"/>
                <w:szCs w:val="28"/>
                <w:lang w:val="kk-KZ"/>
              </w:rPr>
            </w:pPr>
            <w:r w:rsidRPr="000934C1">
              <w:rPr>
                <w:rFonts w:ascii="Times New Roman" w:eastAsia="Times New Roman" w:hAnsi="Times New Roman" w:cs="Times New Roman"/>
                <w:b/>
                <w:color w:val="1E1E1E"/>
                <w:sz w:val="28"/>
                <w:szCs w:val="28"/>
                <w:lang w:val="kk-KZ"/>
              </w:rPr>
              <w:t>Апталық  жүктемесі</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sidRPr="000934C1">
              <w:rPr>
                <w:rFonts w:ascii="Times New Roman" w:eastAsia="Times New Roman" w:hAnsi="Times New Roman" w:cs="Times New Roman"/>
                <w:color w:val="1E1E1E"/>
                <w:sz w:val="28"/>
                <w:szCs w:val="28"/>
                <w:lang w:val="kk-KZ"/>
              </w:rPr>
              <w:t>1</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18</w:t>
            </w:r>
            <w:r w:rsidRPr="000934C1">
              <w:rPr>
                <w:rFonts w:ascii="Times New Roman" w:eastAsia="Times New Roman" w:hAnsi="Times New Roman" w:cs="Times New Roman"/>
                <w:color w:val="1E1E1E"/>
                <w:sz w:val="28"/>
                <w:szCs w:val="28"/>
                <w:lang w:val="kk-KZ"/>
              </w:rPr>
              <w:t>,5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23</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25</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4</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25</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5</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28</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6</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28</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7</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31</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8</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32</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9</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34</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10</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35</w:t>
            </w:r>
            <w:r w:rsidRPr="000934C1">
              <w:rPr>
                <w:rFonts w:ascii="Times New Roman" w:eastAsia="Times New Roman" w:hAnsi="Times New Roman" w:cs="Times New Roman"/>
                <w:color w:val="1E1E1E"/>
                <w:sz w:val="28"/>
                <w:szCs w:val="28"/>
                <w:lang w:val="kk-KZ"/>
              </w:rPr>
              <w:t xml:space="preserve"> сағат</w:t>
            </w:r>
          </w:p>
        </w:tc>
      </w:tr>
      <w:tr w:rsidR="00DD5332" w:rsidRPr="000934C1" w:rsidTr="00110D96">
        <w:tc>
          <w:tcPr>
            <w:tcW w:w="2268" w:type="dxa"/>
          </w:tcPr>
          <w:p w:rsidR="00DD5332" w:rsidRPr="000934C1" w:rsidRDefault="00DD5332" w:rsidP="00110D96">
            <w:pPr>
              <w:ind w:firstLine="567"/>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11</w:t>
            </w:r>
          </w:p>
        </w:tc>
        <w:tc>
          <w:tcPr>
            <w:tcW w:w="3260" w:type="dxa"/>
          </w:tcPr>
          <w:p w:rsidR="00DD5332" w:rsidRPr="000934C1" w:rsidRDefault="00DD5332" w:rsidP="00110D96">
            <w:pPr>
              <w:jc w:val="center"/>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35</w:t>
            </w:r>
            <w:r w:rsidRPr="000934C1">
              <w:rPr>
                <w:rFonts w:ascii="Times New Roman" w:eastAsia="Times New Roman" w:hAnsi="Times New Roman" w:cs="Times New Roman"/>
                <w:color w:val="1E1E1E"/>
                <w:sz w:val="28"/>
                <w:szCs w:val="28"/>
                <w:lang w:val="kk-KZ"/>
              </w:rPr>
              <w:t xml:space="preserve"> сағат</w:t>
            </w:r>
          </w:p>
        </w:tc>
      </w:tr>
    </w:tbl>
    <w:p w:rsidR="00DD5332" w:rsidRPr="005B718B" w:rsidRDefault="00DD5332" w:rsidP="00DD5332">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 xml:space="preserve">1) Білім беру салаларының және ұйымдастырылған оқу қызметінің МЖМБС талаптарына және мектепке дейінгі тәрбие мен оқытудың үлгілік оқу жоспарларына сәйкестігі. </w:t>
      </w:r>
    </w:p>
    <w:p w:rsidR="00DD5332" w:rsidRDefault="00DD5332" w:rsidP="00DD5332">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Мектепалды даярлық сыныптарында б</w:t>
      </w:r>
      <w:r w:rsidRPr="000934C1">
        <w:rPr>
          <w:rFonts w:ascii="Times New Roman" w:eastAsia="Calibri" w:hAnsi="Times New Roman" w:cs="Times New Roman"/>
          <w:sz w:val="28"/>
          <w:szCs w:val="28"/>
          <w:lang w:val="kk-KZ"/>
        </w:rPr>
        <w:t xml:space="preserve">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№557 </w:t>
      </w:r>
      <w:r w:rsidRPr="000934C1">
        <w:rPr>
          <w:rFonts w:ascii="Times New Roman" w:eastAsia="Times New Roman" w:hAnsi="Times New Roman" w:cs="Times New Roman"/>
          <w:sz w:val="28"/>
          <w:szCs w:val="28"/>
          <w:lang w:val="kk-KZ"/>
        </w:rPr>
        <w:t xml:space="preserve">бұйрығымен бекітілген мектепке дейінгі тәрбие мен оқытудың үлгілік оқу жоспарына сәйкес мектептің мектепалды даярлық топтарының оқу жоспары құрылып жұмыс </w:t>
      </w:r>
      <w:r>
        <w:rPr>
          <w:rFonts w:ascii="Times New Roman" w:eastAsia="Times New Roman" w:hAnsi="Times New Roman" w:cs="Times New Roman"/>
          <w:sz w:val="28"/>
          <w:szCs w:val="28"/>
          <w:lang w:val="kk-KZ"/>
        </w:rPr>
        <w:t>жүргізілді</w:t>
      </w:r>
      <w:r w:rsidRPr="000934C1">
        <w:rPr>
          <w:rFonts w:ascii="Times New Roman" w:eastAsia="Times New Roman" w:hAnsi="Times New Roman" w:cs="Times New Roman"/>
          <w:sz w:val="28"/>
          <w:szCs w:val="28"/>
          <w:lang w:val="kk-KZ"/>
        </w:rPr>
        <w:t>.</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Шағын орталық тобында </w:t>
      </w:r>
      <w:r w:rsidRPr="000934C1">
        <w:rPr>
          <w:rFonts w:ascii="Times New Roman" w:eastAsia="Times New Roman" w:hAnsi="Times New Roman" w:cs="Times New Roman"/>
          <w:sz w:val="28"/>
          <w:szCs w:val="28"/>
          <w:lang w:val="kk-KZ"/>
        </w:rPr>
        <w:t>б</w:t>
      </w:r>
      <w:r w:rsidRPr="000934C1">
        <w:rPr>
          <w:rFonts w:ascii="Times New Roman" w:eastAsia="Calibri" w:hAnsi="Times New Roman" w:cs="Times New Roman"/>
          <w:sz w:val="28"/>
          <w:szCs w:val="28"/>
          <w:lang w:val="kk-KZ"/>
        </w:rPr>
        <w:t xml:space="preserve">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№557 </w:t>
      </w:r>
      <w:r>
        <w:rPr>
          <w:rFonts w:ascii="Times New Roman" w:eastAsia="Times New Roman" w:hAnsi="Times New Roman" w:cs="Times New Roman"/>
          <w:sz w:val="28"/>
          <w:szCs w:val="28"/>
          <w:lang w:val="kk-KZ"/>
        </w:rPr>
        <w:t>бұйрығына 1-қосымша, Қазақстан Республикасы Білім және ғылым министрінің 2020 жылғы 12 мамырдағы  № 195 бұйрығына 1-қ</w:t>
      </w:r>
      <w:r w:rsidRPr="00C26BBF">
        <w:rPr>
          <w:rFonts w:ascii="Times New Roman" w:eastAsia="Times New Roman" w:hAnsi="Times New Roman" w:cs="Times New Roman"/>
          <w:sz w:val="28"/>
          <w:szCs w:val="28"/>
          <w:lang w:val="kk-KZ"/>
        </w:rPr>
        <w:t>осымша</w:t>
      </w:r>
      <w:r>
        <w:rPr>
          <w:rFonts w:ascii="Times New Roman" w:eastAsia="Times New Roman" w:hAnsi="Times New Roman" w:cs="Times New Roman"/>
          <w:sz w:val="28"/>
          <w:szCs w:val="28"/>
          <w:lang w:val="kk-KZ"/>
        </w:rPr>
        <w:t>сымен</w:t>
      </w:r>
      <w:r w:rsidRPr="000934C1">
        <w:rPr>
          <w:rFonts w:ascii="Times New Roman" w:eastAsia="Times New Roman" w:hAnsi="Times New Roman" w:cs="Times New Roman"/>
          <w:sz w:val="28"/>
          <w:szCs w:val="28"/>
          <w:lang w:val="kk-KZ"/>
        </w:rPr>
        <w:t xml:space="preserve"> бекітілген мектепке дейінгі тәрбие мен оқытудың үлгілік оқу жоспарына сәйкесоқу жоспары құрылып жұмыс </w:t>
      </w:r>
      <w:r>
        <w:rPr>
          <w:rFonts w:ascii="Times New Roman" w:eastAsia="Times New Roman" w:hAnsi="Times New Roman" w:cs="Times New Roman"/>
          <w:sz w:val="28"/>
          <w:szCs w:val="28"/>
          <w:lang w:val="kk-KZ"/>
        </w:rPr>
        <w:t>жүргізілді</w:t>
      </w:r>
      <w:r w:rsidRPr="000934C1">
        <w:rPr>
          <w:rFonts w:ascii="Times New Roman" w:eastAsia="Times New Roman" w:hAnsi="Times New Roman" w:cs="Times New Roman"/>
          <w:sz w:val="28"/>
          <w:szCs w:val="28"/>
          <w:lang w:val="kk-KZ"/>
        </w:rPr>
        <w:t>.</w:t>
      </w:r>
    </w:p>
    <w:p w:rsidR="00DD5332" w:rsidRPr="000934C1" w:rsidRDefault="00DD5332" w:rsidP="00DD5332">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 xml:space="preserve">2) Мектепке дейінгі </w:t>
      </w:r>
      <w:r w:rsidRPr="000934C1">
        <w:rPr>
          <w:rFonts w:ascii="Times New Roman" w:eastAsia="Times New Roman" w:hAnsi="Times New Roman" w:cs="Times New Roman"/>
          <w:b/>
          <w:sz w:val="28"/>
          <w:szCs w:val="28"/>
          <w:lang w:val="kk-KZ"/>
        </w:rPr>
        <w:t>тәрбие мен оқытудың үлгілік оқу бағдарламасына сәйкес білім беру қызметін жүзеге асыру</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ШО және </w:t>
      </w:r>
      <w:r w:rsidRPr="000934C1">
        <w:rPr>
          <w:rFonts w:ascii="Times New Roman" w:eastAsia="Calibri" w:hAnsi="Times New Roman" w:cs="Times New Roman"/>
          <w:sz w:val="28"/>
          <w:szCs w:val="28"/>
          <w:lang w:val="kk-KZ"/>
        </w:rPr>
        <w:t xml:space="preserve">МАД топтарында оқытудың күтілетін нәтижелері түрінде ұсынылған мақсаттар мен міндеттерге қол жеткізу;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 тәрбиелеу мен оқытуға психологиялық-педагогикалық жағдай жасау; мектеп жасына дейінгі тәрбиеленушілерді бастауыш білім беру ұйымдарында оқыту үшін тең бастапқы мүмкіндіктерді құру;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 тәрбиеленушілердің жеке және жас ерекшеліктерін ескеріп, оқу қызметіне дайындау; креативтілікті, коммуникативтілікті, сыни ойлауды және командада жұмыс істей білуді дамытуға </w:t>
      </w:r>
      <w:r w:rsidRPr="000934C1">
        <w:rPr>
          <w:rFonts w:ascii="Times New Roman" w:eastAsia="Calibri" w:hAnsi="Times New Roman" w:cs="Times New Roman"/>
          <w:sz w:val="28"/>
          <w:szCs w:val="28"/>
          <w:lang w:val="kk-KZ"/>
        </w:rPr>
        <w:lastRenderedPageBreak/>
        <w:t>бағытталған әлеуметтік-тұлғалық қасиеттерді қалыптастыруға бағытталған жұмыстар жүзеге асырылуда.</w:t>
      </w:r>
    </w:p>
    <w:p w:rsidR="00DD5332" w:rsidRPr="000934C1" w:rsidRDefault="00DD5332" w:rsidP="00DD5332">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w:t>
      </w:r>
    </w:p>
    <w:p w:rsidR="00DD5332" w:rsidRDefault="00DD5332" w:rsidP="00DD5332">
      <w:pPr>
        <w:spacing w:after="0" w:line="240" w:lineRule="auto"/>
        <w:jc w:val="both"/>
        <w:rPr>
          <w:rFonts w:ascii="Times New Roman" w:eastAsia="Times New Roman" w:hAnsi="Times New Roman" w:cs="Times New Roman"/>
          <w:b/>
          <w:sz w:val="28"/>
          <w:szCs w:val="28"/>
          <w:lang w:val="kk-KZ"/>
        </w:rPr>
      </w:pPr>
      <w:r>
        <w:rPr>
          <w:rFonts w:ascii="Times New Roman" w:eastAsia="Calibri" w:hAnsi="Times New Roman" w:cs="Times New Roman"/>
          <w:sz w:val="28"/>
          <w:szCs w:val="28"/>
          <w:lang w:val="kk-KZ"/>
        </w:rPr>
        <w:t>Мектепалды даярлық тобының  (1</w:t>
      </w:r>
      <w:r w:rsidRPr="00E75378">
        <w:rPr>
          <w:rFonts w:ascii="Times New Roman" w:eastAsia="Calibri" w:hAnsi="Times New Roman" w:cs="Times New Roman"/>
          <w:sz w:val="28"/>
          <w:szCs w:val="28"/>
          <w:lang w:val="kk-KZ"/>
        </w:rPr>
        <w:t xml:space="preserve"> топ) </w:t>
      </w:r>
      <w:r>
        <w:rPr>
          <w:rFonts w:ascii="Times New Roman" w:eastAsia="Calibri" w:hAnsi="Times New Roman" w:cs="Times New Roman"/>
          <w:sz w:val="28"/>
          <w:szCs w:val="28"/>
          <w:lang w:val="kk-KZ"/>
        </w:rPr>
        <w:t>оқу кабинетінде 2 шкаф, 3</w:t>
      </w:r>
      <w:r w:rsidRPr="00E75378">
        <w:rPr>
          <w:rFonts w:ascii="Times New Roman" w:eastAsia="Calibri" w:hAnsi="Times New Roman" w:cs="Times New Roman"/>
          <w:sz w:val="28"/>
          <w:szCs w:val="28"/>
          <w:lang w:val="kk-KZ"/>
        </w:rPr>
        <w:t xml:space="preserve"> стеллаж, 1 мұғал</w:t>
      </w:r>
      <w:r>
        <w:rPr>
          <w:rFonts w:ascii="Times New Roman" w:eastAsia="Calibri" w:hAnsi="Times New Roman" w:cs="Times New Roman"/>
          <w:sz w:val="28"/>
          <w:szCs w:val="28"/>
          <w:lang w:val="kk-KZ"/>
        </w:rPr>
        <w:t xml:space="preserve">ім үстелі бар. Білім алушыларға арнайы </w:t>
      </w:r>
      <w:r w:rsidRPr="00E75378">
        <w:rPr>
          <w:rFonts w:ascii="Times New Roman" w:eastAsia="Calibri" w:hAnsi="Times New Roman" w:cs="Times New Roman"/>
          <w:sz w:val="28"/>
          <w:szCs w:val="28"/>
          <w:lang w:val="kk-KZ"/>
        </w:rPr>
        <w:t xml:space="preserve">парта </w:t>
      </w:r>
      <w:r>
        <w:rPr>
          <w:rFonts w:ascii="Times New Roman" w:eastAsia="Calibri" w:hAnsi="Times New Roman" w:cs="Times New Roman"/>
          <w:sz w:val="28"/>
          <w:szCs w:val="28"/>
          <w:lang w:val="kk-KZ"/>
        </w:rPr>
        <w:t>орындықтар</w:t>
      </w:r>
      <w:r w:rsidRPr="00E75378">
        <w:rPr>
          <w:rFonts w:ascii="Times New Roman" w:eastAsia="Calibri" w:hAnsi="Times New Roman" w:cs="Times New Roman"/>
          <w:sz w:val="28"/>
          <w:szCs w:val="28"/>
          <w:lang w:val="kk-KZ"/>
        </w:rPr>
        <w:t xml:space="preserve"> пайдаланылуда</w:t>
      </w:r>
      <w:r w:rsidRPr="000934C1">
        <w:rPr>
          <w:rFonts w:ascii="Times New Roman" w:eastAsia="Times New Roman" w:hAnsi="Times New Roman" w:cs="Times New Roman"/>
          <w:sz w:val="28"/>
          <w:szCs w:val="28"/>
          <w:lang w:val="kk-KZ"/>
        </w:rPr>
        <w:t>.</w:t>
      </w:r>
      <w:r w:rsidRPr="000934C1">
        <w:rPr>
          <w:rFonts w:ascii="Times New Roman" w:eastAsia="Times New Roman" w:hAnsi="Times New Roman" w:cs="Times New Roman"/>
          <w:b/>
          <w:sz w:val="28"/>
          <w:szCs w:val="28"/>
          <w:lang w:val="kk-KZ"/>
        </w:rPr>
        <w:t xml:space="preserve">      </w:t>
      </w:r>
    </w:p>
    <w:p w:rsidR="00DD5332" w:rsidRDefault="00DD5332" w:rsidP="00DD5332">
      <w:pPr>
        <w:spacing w:after="0" w:line="240" w:lineRule="auto"/>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 xml:space="preserve">4) МЖМБС және МДТО үлгілік оқу бағдарламасының талаптарына сәйкес мектепке дейінгі тәрбие мен оқытудың мазмұнын орындауды қамтамасыз ететін педагогтер мәліметі. </w:t>
      </w:r>
    </w:p>
    <w:p w:rsidR="00DD5332" w:rsidRPr="00861F17" w:rsidRDefault="00DD5332" w:rsidP="00DD533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Шағын орталық тоб</w:t>
      </w:r>
      <w:r w:rsidRPr="000934C1">
        <w:rPr>
          <w:rFonts w:ascii="Times New Roman" w:eastAsia="Times New Roman" w:hAnsi="Times New Roman" w:cs="Times New Roman"/>
          <w:sz w:val="28"/>
          <w:szCs w:val="28"/>
          <w:lang w:val="kk-KZ"/>
        </w:rPr>
        <w:t>ында "Мектепке дейінгі тәрбие мен оқыту" мамандығы бойынша өз м</w:t>
      </w:r>
      <w:r>
        <w:rPr>
          <w:rFonts w:ascii="Times New Roman" w:eastAsia="Times New Roman" w:hAnsi="Times New Roman" w:cs="Times New Roman"/>
          <w:sz w:val="28"/>
          <w:szCs w:val="28"/>
          <w:lang w:val="kk-KZ"/>
        </w:rPr>
        <w:t>амандығына сәйкес педагог</w:t>
      </w:r>
      <w:r w:rsidRPr="000934C1">
        <w:rPr>
          <w:rFonts w:ascii="Times New Roman" w:eastAsia="Times New Roman" w:hAnsi="Times New Roman" w:cs="Times New Roman"/>
          <w:sz w:val="28"/>
          <w:szCs w:val="28"/>
          <w:lang w:val="kk-KZ"/>
        </w:rPr>
        <w:t xml:space="preserve"> қызмет етеді </w:t>
      </w:r>
      <w:r w:rsidRPr="00BA2278">
        <w:rPr>
          <w:rFonts w:ascii="Times New Roman" w:eastAsia="Times New Roman" w:hAnsi="Times New Roman" w:cs="Times New Roman"/>
          <w:sz w:val="28"/>
          <w:szCs w:val="28"/>
          <w:lang w:val="kk-KZ"/>
        </w:rPr>
        <w:t>(педагогтың диплом көшірмесі қоса берілді).</w:t>
      </w:r>
    </w:p>
    <w:p w:rsidR="00DD5332" w:rsidRPr="005B718B" w:rsidRDefault="00DD5332" w:rsidP="00DD533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Мектепалды даярлық тоб</w:t>
      </w:r>
      <w:r w:rsidRPr="000934C1">
        <w:rPr>
          <w:rFonts w:ascii="Times New Roman" w:eastAsia="Times New Roman" w:hAnsi="Times New Roman" w:cs="Times New Roman"/>
          <w:sz w:val="28"/>
          <w:szCs w:val="28"/>
          <w:lang w:val="kk-KZ"/>
        </w:rPr>
        <w:t xml:space="preserve">ында "Мектепке дейінгі тәрбие мен оқыту" мамандығы бойынша </w:t>
      </w:r>
      <w:r>
        <w:rPr>
          <w:rFonts w:ascii="Times New Roman" w:eastAsia="Times New Roman" w:hAnsi="Times New Roman" w:cs="Times New Roman"/>
          <w:sz w:val="28"/>
          <w:szCs w:val="28"/>
          <w:lang w:val="kk-KZ"/>
        </w:rPr>
        <w:t xml:space="preserve">қайта даярлаудан өткен мұғалім қызмет етеді </w:t>
      </w:r>
      <w:r w:rsidRPr="00BA2278">
        <w:rPr>
          <w:rFonts w:ascii="Times New Roman" w:eastAsia="Times New Roman" w:hAnsi="Times New Roman" w:cs="Times New Roman"/>
          <w:sz w:val="28"/>
          <w:szCs w:val="28"/>
          <w:lang w:val="kk-KZ"/>
        </w:rPr>
        <w:t>(педагогтың диплом және сертификат  көшірмелері қоса берілді).</w:t>
      </w:r>
    </w:p>
    <w:p w:rsidR="00DD5332" w:rsidRDefault="00DD5332" w:rsidP="00DD5332">
      <w:pPr>
        <w:spacing w:after="0" w:line="240" w:lineRule="auto"/>
        <w:ind w:firstLine="567"/>
        <w:jc w:val="both"/>
        <w:rPr>
          <w:rFonts w:ascii="Times New Roman" w:hAnsi="Times New Roman" w:cs="Times New Roman"/>
          <w:sz w:val="28"/>
          <w:szCs w:val="28"/>
          <w:lang w:val="kk-KZ"/>
        </w:rPr>
      </w:pPr>
      <w:r w:rsidRPr="009A0B73">
        <w:rPr>
          <w:rFonts w:ascii="Times New Roman" w:hAnsi="Times New Roman" w:cs="Times New Roman"/>
          <w:sz w:val="28"/>
          <w:szCs w:val="28"/>
          <w:lang w:val="kk-KZ"/>
        </w:rPr>
        <w:t xml:space="preserve">Мектепке дейінгі тәрбие педагогтарының пайыздық үлесі </w:t>
      </w:r>
      <w:r w:rsidRPr="005B718B">
        <w:rPr>
          <w:rFonts w:ascii="Times New Roman" w:hAnsi="Times New Roman" w:cs="Times New Roman"/>
          <w:sz w:val="28"/>
          <w:szCs w:val="28"/>
          <w:lang w:val="kk-KZ"/>
        </w:rPr>
        <w:t>100%</w:t>
      </w:r>
    </w:p>
    <w:p w:rsidR="00DD5332" w:rsidRPr="00F173CC" w:rsidRDefault="00DD5332" w:rsidP="00DD5332">
      <w:pPr>
        <w:spacing w:after="0" w:line="240" w:lineRule="auto"/>
        <w:ind w:firstLine="567"/>
        <w:jc w:val="both"/>
        <w:rPr>
          <w:rFonts w:ascii="Times New Roman" w:hAnsi="Times New Roman" w:cs="Times New Roman"/>
          <w:sz w:val="28"/>
          <w:szCs w:val="28"/>
          <w:lang w:val="kk-KZ"/>
        </w:rPr>
      </w:pPr>
    </w:p>
    <w:tbl>
      <w:tblPr>
        <w:tblW w:w="110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3"/>
        <w:gridCol w:w="992"/>
        <w:gridCol w:w="851"/>
        <w:gridCol w:w="1417"/>
        <w:gridCol w:w="1134"/>
        <w:gridCol w:w="1276"/>
        <w:gridCol w:w="709"/>
        <w:gridCol w:w="992"/>
        <w:gridCol w:w="1364"/>
      </w:tblGrid>
      <w:tr w:rsidR="00DD5332" w:rsidRPr="00DE4261" w:rsidTr="00110D96">
        <w:trPr>
          <w:trHeight w:val="511"/>
        </w:trPr>
        <w:tc>
          <w:tcPr>
            <w:tcW w:w="426" w:type="dxa"/>
            <w:vMerge w:val="restart"/>
            <w:tcBorders>
              <w:top w:val="single" w:sz="4" w:space="0" w:color="auto"/>
              <w:left w:val="single" w:sz="4" w:space="0" w:color="auto"/>
              <w:bottom w:val="single" w:sz="4" w:space="0" w:color="auto"/>
              <w:right w:val="single" w:sz="4" w:space="0" w:color="auto"/>
            </w:tcBorders>
          </w:tcPr>
          <w:p w:rsidR="00DD5332" w:rsidRPr="0049629E" w:rsidRDefault="00DD5332" w:rsidP="00110D96">
            <w:pPr>
              <w:tabs>
                <w:tab w:val="left" w:pos="9120"/>
              </w:tabs>
              <w:spacing w:after="0" w:line="240" w:lineRule="auto"/>
              <w:jc w:val="center"/>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Толық аты-жөні</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(төлқұжат бойынша)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Туған жылы,айы,</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күні</w:t>
            </w:r>
          </w:p>
        </w:tc>
        <w:tc>
          <w:tcPr>
            <w:tcW w:w="851"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Білімі</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Бітірген оқу</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орны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Диплом</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бойынша мамандығы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Жүргізетін</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пәні</w:t>
            </w:r>
          </w:p>
        </w:tc>
        <w:tc>
          <w:tcPr>
            <w:tcW w:w="1701" w:type="dxa"/>
            <w:gridSpan w:val="2"/>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Пед.өтілі</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(жалпы, қыз</w:t>
            </w:r>
          </w:p>
        </w:tc>
        <w:tc>
          <w:tcPr>
            <w:tcW w:w="1364" w:type="dxa"/>
            <w:vMerge w:val="restart"/>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eastAsia="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Санаты</w:t>
            </w:r>
          </w:p>
          <w:p w:rsidR="00DD5332"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 xml:space="preserve">бұйрық </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жылы,</w:t>
            </w:r>
          </w:p>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күні</w:t>
            </w:r>
          </w:p>
        </w:tc>
      </w:tr>
      <w:tr w:rsidR="00DD5332" w:rsidRPr="00DE4261" w:rsidTr="00110D96">
        <w:trPr>
          <w:trHeight w:val="149"/>
        </w:trPr>
        <w:tc>
          <w:tcPr>
            <w:tcW w:w="426" w:type="dxa"/>
            <w:vMerge/>
            <w:tcBorders>
              <w:top w:val="single" w:sz="4" w:space="0" w:color="auto"/>
              <w:left w:val="single" w:sz="4" w:space="0" w:color="auto"/>
              <w:bottom w:val="single" w:sz="4" w:space="0" w:color="auto"/>
              <w:right w:val="single" w:sz="4" w:space="0" w:color="auto"/>
            </w:tcBorders>
            <w:vAlign w:val="center"/>
          </w:tcPr>
          <w:p w:rsidR="00DD5332" w:rsidRPr="0049629E" w:rsidRDefault="00DD5332" w:rsidP="00110D96">
            <w:pPr>
              <w:spacing w:after="0" w:line="240" w:lineRule="auto"/>
              <w:jc w:val="center"/>
              <w:rPr>
                <w:rFonts w:ascii="Times New Roman" w:hAnsi="Times New Roman" w:cs="Times New Roman"/>
                <w:color w:val="000000" w:themeColor="text1"/>
                <w:sz w:val="18"/>
                <w:szCs w:val="18"/>
                <w:lang w:val="kk-KZ"/>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c>
          <w:tcPr>
            <w:tcW w:w="709" w:type="dxa"/>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жалпы</w:t>
            </w:r>
          </w:p>
        </w:tc>
        <w:tc>
          <w:tcPr>
            <w:tcW w:w="992" w:type="dxa"/>
            <w:tcBorders>
              <w:top w:val="single" w:sz="4" w:space="0" w:color="auto"/>
              <w:left w:val="single" w:sz="4" w:space="0" w:color="auto"/>
              <w:bottom w:val="single" w:sz="4" w:space="0" w:color="auto"/>
              <w:right w:val="single" w:sz="4" w:space="0" w:color="auto"/>
            </w:tcBorders>
            <w:hideMark/>
          </w:tcPr>
          <w:p w:rsidR="00DD5332" w:rsidRPr="0049629E" w:rsidRDefault="00DD5332" w:rsidP="00110D96">
            <w:pPr>
              <w:tabs>
                <w:tab w:val="left" w:pos="9120"/>
              </w:tabs>
              <w:spacing w:after="0" w:line="240" w:lineRule="auto"/>
              <w:rPr>
                <w:rFonts w:ascii="Times New Roman" w:hAnsi="Times New Roman" w:cs="Times New Roman"/>
                <w:color w:val="000000" w:themeColor="text1"/>
                <w:sz w:val="18"/>
                <w:szCs w:val="18"/>
                <w:lang w:val="kk-KZ"/>
              </w:rPr>
            </w:pPr>
            <w:r w:rsidRPr="0049629E">
              <w:rPr>
                <w:rFonts w:ascii="Times New Roman" w:hAnsi="Times New Roman" w:cs="Times New Roman"/>
                <w:color w:val="000000" w:themeColor="text1"/>
                <w:sz w:val="18"/>
                <w:szCs w:val="18"/>
                <w:lang w:val="kk-KZ"/>
              </w:rPr>
              <w:t>қызметі бойынша</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DD5332" w:rsidRPr="0049629E" w:rsidRDefault="00DD5332" w:rsidP="00110D96">
            <w:pPr>
              <w:spacing w:after="0" w:line="240" w:lineRule="auto"/>
              <w:rPr>
                <w:rFonts w:ascii="Times New Roman" w:hAnsi="Times New Roman" w:cs="Times New Roman"/>
                <w:color w:val="000000" w:themeColor="text1"/>
                <w:sz w:val="18"/>
                <w:szCs w:val="18"/>
                <w:lang w:val="kk-KZ"/>
              </w:rPr>
            </w:pPr>
          </w:p>
        </w:tc>
      </w:tr>
      <w:tr w:rsidR="00DD5332" w:rsidRPr="00F173CC" w:rsidTr="00110D96">
        <w:trPr>
          <w:trHeight w:val="690"/>
        </w:trPr>
        <w:tc>
          <w:tcPr>
            <w:tcW w:w="426" w:type="dxa"/>
            <w:tcBorders>
              <w:top w:val="nil"/>
              <w:left w:val="single" w:sz="4" w:space="0" w:color="auto"/>
              <w:bottom w:val="single" w:sz="4" w:space="0" w:color="auto"/>
              <w:right w:val="single" w:sz="4" w:space="0" w:color="auto"/>
            </w:tcBorders>
            <w:shd w:val="clear" w:color="auto" w:fill="auto"/>
          </w:tcPr>
          <w:p w:rsidR="00DD5332"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p>
          <w:p w:rsidR="00DD5332" w:rsidRPr="0049629E"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r w:rsidRPr="0049629E">
              <w:rPr>
                <w:rFonts w:ascii="Times New Roman" w:eastAsia="Times New Roman" w:hAnsi="Times New Roman" w:cs="Times New Roman"/>
                <w:color w:val="000000" w:themeColor="text1"/>
                <w:sz w:val="18"/>
                <w:szCs w:val="18"/>
                <w:lang w:val="kk-KZ"/>
              </w:rPr>
              <w:t>1</w:t>
            </w:r>
          </w:p>
        </w:tc>
        <w:tc>
          <w:tcPr>
            <w:tcW w:w="1843" w:type="dxa"/>
            <w:tcBorders>
              <w:top w:val="nil"/>
              <w:left w:val="nil"/>
              <w:bottom w:val="single" w:sz="4" w:space="0" w:color="auto"/>
              <w:right w:val="single" w:sz="4" w:space="0" w:color="auto"/>
            </w:tcBorders>
            <w:shd w:val="clear" w:color="auto" w:fill="auto"/>
          </w:tcPr>
          <w:p w:rsidR="00DD5332" w:rsidRPr="009046BD" w:rsidRDefault="00DD5332" w:rsidP="00110D96">
            <w:pPr>
              <w:spacing w:after="0" w:line="240" w:lineRule="auto"/>
              <w:rPr>
                <w:rFonts w:ascii="Times New Roman" w:hAnsi="Times New Roman"/>
                <w:sz w:val="20"/>
                <w:szCs w:val="20"/>
                <w:lang w:val="kk-KZ"/>
              </w:rPr>
            </w:pPr>
            <w:r w:rsidRPr="009046BD">
              <w:rPr>
                <w:rFonts w:ascii="Times New Roman" w:hAnsi="Times New Roman"/>
                <w:sz w:val="20"/>
                <w:szCs w:val="20"/>
                <w:lang w:val="kk-KZ"/>
              </w:rPr>
              <w:t>Қалам Жанар Нұрбергенқызы</w:t>
            </w:r>
          </w:p>
        </w:tc>
        <w:tc>
          <w:tcPr>
            <w:tcW w:w="992" w:type="dxa"/>
            <w:tcBorders>
              <w:top w:val="nil"/>
              <w:left w:val="nil"/>
              <w:bottom w:val="single" w:sz="4" w:space="0" w:color="auto"/>
              <w:right w:val="single" w:sz="4" w:space="0" w:color="auto"/>
            </w:tcBorders>
            <w:shd w:val="clear" w:color="auto" w:fill="auto"/>
          </w:tcPr>
          <w:p w:rsidR="00DD5332" w:rsidRPr="005B7307" w:rsidRDefault="00DD5332" w:rsidP="00110D96">
            <w:pPr>
              <w:spacing w:after="0" w:line="240" w:lineRule="auto"/>
              <w:jc w:val="center"/>
              <w:rPr>
                <w:rFonts w:ascii="Times New Roman" w:hAnsi="Times New Roman"/>
                <w:sz w:val="20"/>
                <w:szCs w:val="20"/>
                <w:lang w:val="kk-KZ"/>
              </w:rPr>
            </w:pPr>
            <w:r w:rsidRPr="009046BD">
              <w:rPr>
                <w:rFonts w:ascii="Times New Roman" w:hAnsi="Times New Roman"/>
                <w:sz w:val="20"/>
                <w:szCs w:val="20"/>
                <w:lang w:val="kk-KZ"/>
              </w:rPr>
              <w:t>01</w:t>
            </w:r>
            <w:r>
              <w:rPr>
                <w:rFonts w:ascii="Times New Roman" w:hAnsi="Times New Roman"/>
                <w:sz w:val="20"/>
                <w:szCs w:val="20"/>
                <w:lang w:val="kk-KZ"/>
              </w:rPr>
              <w:t>.01</w:t>
            </w:r>
          </w:p>
          <w:p w:rsidR="00DD5332" w:rsidRPr="005B7307" w:rsidRDefault="00DD5332" w:rsidP="00110D96">
            <w:pPr>
              <w:spacing w:after="0" w:line="240" w:lineRule="auto"/>
              <w:jc w:val="center"/>
              <w:rPr>
                <w:rFonts w:ascii="Times New Roman" w:hAnsi="Times New Roman"/>
                <w:sz w:val="20"/>
                <w:szCs w:val="20"/>
                <w:lang w:val="kk-KZ"/>
              </w:rPr>
            </w:pPr>
            <w:r w:rsidRPr="005B7307">
              <w:rPr>
                <w:rFonts w:ascii="Times New Roman" w:hAnsi="Times New Roman"/>
                <w:sz w:val="20"/>
                <w:szCs w:val="20"/>
                <w:lang w:val="kk-KZ"/>
              </w:rPr>
              <w:t>1997</w:t>
            </w:r>
            <w:r>
              <w:rPr>
                <w:rFonts w:ascii="Times New Roman" w:hAnsi="Times New Roman"/>
                <w:sz w:val="20"/>
                <w:szCs w:val="20"/>
                <w:lang w:val="kk-KZ"/>
              </w:rPr>
              <w:t>ж</w:t>
            </w:r>
          </w:p>
        </w:tc>
        <w:tc>
          <w:tcPr>
            <w:tcW w:w="851"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sidRPr="0049629E">
              <w:rPr>
                <w:rFonts w:ascii="Times New Roman" w:eastAsia="Calibri" w:hAnsi="Times New Roman" w:cs="Times New Roman"/>
                <w:sz w:val="20"/>
                <w:szCs w:val="20"/>
                <w:lang w:val="kk-KZ"/>
              </w:rPr>
              <w:t>Арн. орта</w:t>
            </w:r>
          </w:p>
        </w:tc>
        <w:tc>
          <w:tcPr>
            <w:tcW w:w="1417"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both"/>
              <w:rPr>
                <w:rFonts w:ascii="Times New Roman" w:eastAsia="Calibri" w:hAnsi="Times New Roman" w:cs="Times New Roman"/>
                <w:sz w:val="20"/>
                <w:szCs w:val="20"/>
                <w:lang w:val="kk-KZ"/>
              </w:rPr>
            </w:pPr>
            <w:r w:rsidRPr="009046BD">
              <w:rPr>
                <w:rFonts w:ascii="Times New Roman" w:eastAsia="Times New Roman" w:hAnsi="Times New Roman"/>
                <w:color w:val="000000"/>
                <w:sz w:val="20"/>
                <w:szCs w:val="20"/>
                <w:lang w:val="kk-KZ"/>
              </w:rPr>
              <w:t>Атырау Гум.коледж</w:t>
            </w:r>
          </w:p>
        </w:tc>
        <w:tc>
          <w:tcPr>
            <w:tcW w:w="1134"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Бастауыш </w:t>
            </w:r>
          </w:p>
        </w:tc>
        <w:tc>
          <w:tcPr>
            <w:tcW w:w="1276"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b/>
                <w:sz w:val="20"/>
                <w:szCs w:val="20"/>
                <w:lang w:val="kk-KZ"/>
              </w:rPr>
            </w:pPr>
            <w:r w:rsidRPr="0049629E">
              <w:rPr>
                <w:rFonts w:ascii="Times New Roman" w:eastAsia="Calibri" w:hAnsi="Times New Roman" w:cs="Times New Roman"/>
                <w:b/>
                <w:sz w:val="20"/>
                <w:szCs w:val="20"/>
                <w:lang w:val="kk-KZ"/>
              </w:rPr>
              <w:t>ШО тобы тәрбиешісі</w:t>
            </w:r>
          </w:p>
        </w:tc>
        <w:tc>
          <w:tcPr>
            <w:tcW w:w="709"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992"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1364" w:type="dxa"/>
            <w:tcBorders>
              <w:top w:val="nil"/>
              <w:left w:val="nil"/>
              <w:bottom w:val="single" w:sz="4" w:space="0" w:color="auto"/>
              <w:right w:val="single" w:sz="4" w:space="0" w:color="auto"/>
            </w:tcBorders>
            <w:shd w:val="clear" w:color="auto" w:fill="auto"/>
          </w:tcPr>
          <w:p w:rsidR="00DD5332" w:rsidRPr="0049629E" w:rsidRDefault="00DD5332" w:rsidP="00110D96">
            <w:pPr>
              <w:spacing w:after="0" w:line="240" w:lineRule="auto"/>
              <w:rPr>
                <w:rFonts w:ascii="Times New Roman" w:eastAsia="Times New Roman" w:hAnsi="Times New Roman" w:cs="Times New Roman"/>
                <w:color w:val="000000" w:themeColor="text1"/>
                <w:sz w:val="18"/>
                <w:szCs w:val="18"/>
                <w:lang w:val="kk-KZ"/>
              </w:rPr>
            </w:pPr>
          </w:p>
        </w:tc>
      </w:tr>
      <w:tr w:rsidR="00DD5332" w:rsidRPr="00407B9A" w:rsidTr="00110D96">
        <w:trPr>
          <w:trHeight w:val="123"/>
        </w:trPr>
        <w:tc>
          <w:tcPr>
            <w:tcW w:w="426" w:type="dxa"/>
            <w:tcBorders>
              <w:top w:val="single" w:sz="4" w:space="0" w:color="auto"/>
              <w:left w:val="single" w:sz="4" w:space="0" w:color="auto"/>
              <w:bottom w:val="nil"/>
              <w:right w:val="single" w:sz="4" w:space="0" w:color="auto"/>
            </w:tcBorders>
            <w:shd w:val="clear" w:color="auto" w:fill="auto"/>
          </w:tcPr>
          <w:p w:rsidR="00DD5332"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p>
          <w:p w:rsidR="00DD5332" w:rsidRPr="0049629E"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r w:rsidRPr="0049629E">
              <w:rPr>
                <w:rFonts w:ascii="Times New Roman" w:eastAsia="Times New Roman" w:hAnsi="Times New Roman" w:cs="Times New Roman"/>
                <w:color w:val="000000" w:themeColor="text1"/>
                <w:sz w:val="18"/>
                <w:szCs w:val="18"/>
                <w:lang w:val="kk-KZ"/>
              </w:rPr>
              <w:t>2.</w:t>
            </w:r>
          </w:p>
        </w:tc>
        <w:tc>
          <w:tcPr>
            <w:tcW w:w="1843" w:type="dxa"/>
            <w:tcBorders>
              <w:top w:val="single" w:sz="4" w:space="0" w:color="auto"/>
              <w:left w:val="nil"/>
              <w:bottom w:val="nil"/>
              <w:right w:val="single" w:sz="4" w:space="0" w:color="auto"/>
            </w:tcBorders>
            <w:shd w:val="clear" w:color="auto" w:fill="auto"/>
          </w:tcPr>
          <w:p w:rsidR="00DD5332" w:rsidRDefault="00DD5332" w:rsidP="00110D96">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Жаңабаева  Асылзат</w:t>
            </w:r>
          </w:p>
          <w:p w:rsidR="00DD5332" w:rsidRDefault="00DD5332" w:rsidP="00110D96">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Кунжариковна</w:t>
            </w:r>
          </w:p>
        </w:tc>
        <w:tc>
          <w:tcPr>
            <w:tcW w:w="992" w:type="dxa"/>
            <w:tcBorders>
              <w:top w:val="single" w:sz="4" w:space="0" w:color="auto"/>
              <w:left w:val="nil"/>
              <w:bottom w:val="nil"/>
              <w:right w:val="single" w:sz="4" w:space="0" w:color="auto"/>
            </w:tcBorders>
            <w:shd w:val="clear" w:color="auto" w:fill="auto"/>
          </w:tcPr>
          <w:p w:rsidR="00DD5332" w:rsidRDefault="00DD5332" w:rsidP="00110D96">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20.05</w:t>
            </w:r>
          </w:p>
          <w:p w:rsidR="00DD5332" w:rsidRDefault="00DD5332" w:rsidP="00110D96">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1986ж</w:t>
            </w:r>
          </w:p>
        </w:tc>
        <w:tc>
          <w:tcPr>
            <w:tcW w:w="851"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жоғары</w:t>
            </w:r>
          </w:p>
        </w:tc>
        <w:tc>
          <w:tcPr>
            <w:tcW w:w="1417"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Times New Roman" w:hAnsi="Times New Roman"/>
                <w:color w:val="000000"/>
                <w:sz w:val="20"/>
                <w:szCs w:val="20"/>
                <w:lang w:val="kk-KZ"/>
              </w:rPr>
              <w:t>Бәйішев университет</w:t>
            </w:r>
          </w:p>
        </w:tc>
        <w:tc>
          <w:tcPr>
            <w:tcW w:w="1134"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sidRPr="0049629E">
              <w:rPr>
                <w:rFonts w:ascii="Times New Roman" w:eastAsia="Calibri" w:hAnsi="Times New Roman" w:cs="Times New Roman"/>
                <w:sz w:val="20"/>
                <w:szCs w:val="20"/>
                <w:lang w:val="kk-KZ"/>
              </w:rPr>
              <w:t>Бастауыш</w:t>
            </w:r>
          </w:p>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МАД</w:t>
            </w:r>
            <w:r w:rsidRPr="0049629E">
              <w:rPr>
                <w:rFonts w:ascii="Times New Roman" w:eastAsia="Calibri" w:hAnsi="Times New Roman" w:cs="Times New Roman"/>
                <w:sz w:val="20"/>
                <w:szCs w:val="20"/>
                <w:lang w:val="kk-KZ"/>
              </w:rPr>
              <w:t>тәрб</w:t>
            </w:r>
          </w:p>
        </w:tc>
        <w:tc>
          <w:tcPr>
            <w:tcW w:w="1276"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b/>
                <w:sz w:val="20"/>
                <w:szCs w:val="20"/>
                <w:lang w:val="kk-KZ"/>
              </w:rPr>
            </w:pPr>
            <w:r w:rsidRPr="0049629E">
              <w:rPr>
                <w:rFonts w:ascii="Times New Roman" w:eastAsia="Calibri" w:hAnsi="Times New Roman" w:cs="Times New Roman"/>
                <w:b/>
                <w:sz w:val="20"/>
                <w:szCs w:val="20"/>
                <w:lang w:val="kk-KZ"/>
              </w:rPr>
              <w:t>МАД тобы тәрбиешісі</w:t>
            </w:r>
          </w:p>
        </w:tc>
        <w:tc>
          <w:tcPr>
            <w:tcW w:w="709"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992" w:type="dxa"/>
            <w:tcBorders>
              <w:top w:val="single" w:sz="4" w:space="0" w:color="auto"/>
              <w:left w:val="nil"/>
              <w:bottom w:val="nil"/>
              <w:right w:val="single" w:sz="4" w:space="0" w:color="auto"/>
            </w:tcBorders>
            <w:shd w:val="clear" w:color="auto" w:fill="auto"/>
            <w:vAlign w:val="center"/>
          </w:tcPr>
          <w:p w:rsidR="00DD5332" w:rsidRPr="0049629E" w:rsidRDefault="00DD5332" w:rsidP="00110D96">
            <w:pPr>
              <w:pStyle w:val="af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w:t>
            </w:r>
          </w:p>
        </w:tc>
        <w:tc>
          <w:tcPr>
            <w:tcW w:w="1364" w:type="dxa"/>
            <w:tcBorders>
              <w:top w:val="single" w:sz="4" w:space="0" w:color="auto"/>
              <w:left w:val="nil"/>
              <w:bottom w:val="nil"/>
              <w:right w:val="single" w:sz="4" w:space="0" w:color="auto"/>
            </w:tcBorders>
            <w:shd w:val="clear" w:color="auto" w:fill="auto"/>
          </w:tcPr>
          <w:p w:rsidR="00DD5332" w:rsidRPr="0049629E" w:rsidRDefault="00DD5332" w:rsidP="00110D96">
            <w:pPr>
              <w:spacing w:after="0" w:line="240" w:lineRule="auto"/>
              <w:rPr>
                <w:rFonts w:ascii="Times New Roman" w:eastAsia="Times New Roman" w:hAnsi="Times New Roman" w:cs="Times New Roman"/>
                <w:color w:val="000000" w:themeColor="text1"/>
                <w:sz w:val="18"/>
                <w:szCs w:val="18"/>
                <w:lang w:val="kk-KZ"/>
              </w:rPr>
            </w:pPr>
          </w:p>
          <w:p w:rsidR="00DD5332" w:rsidRPr="00954479" w:rsidRDefault="00DD5332" w:rsidP="00110D96">
            <w:pPr>
              <w:spacing w:after="0" w:line="240" w:lineRule="auto"/>
              <w:contextualSpacing/>
              <w:jc w:val="center"/>
              <w:rPr>
                <w:rFonts w:ascii="Times New Roman" w:eastAsia="Times New Roman" w:hAnsi="Times New Roman"/>
                <w:color w:val="000000"/>
                <w:sz w:val="20"/>
                <w:szCs w:val="20"/>
                <w:lang w:val="kk-KZ"/>
              </w:rPr>
            </w:pPr>
            <w:r w:rsidRPr="00954479">
              <w:rPr>
                <w:rFonts w:ascii="Times New Roman" w:eastAsia="Times New Roman" w:hAnsi="Times New Roman"/>
                <w:color w:val="000000"/>
                <w:sz w:val="20"/>
                <w:szCs w:val="20"/>
                <w:lang w:val="kk-KZ"/>
              </w:rPr>
              <w:t xml:space="preserve">Педагог-модератор </w:t>
            </w:r>
          </w:p>
          <w:p w:rsidR="00DD5332" w:rsidRPr="0049629E" w:rsidRDefault="00DD5332" w:rsidP="00110D96">
            <w:pPr>
              <w:spacing w:after="0" w:line="240" w:lineRule="auto"/>
              <w:rPr>
                <w:rFonts w:ascii="Times New Roman" w:eastAsia="Times New Roman" w:hAnsi="Times New Roman" w:cs="Times New Roman"/>
                <w:color w:val="000000" w:themeColor="text1"/>
                <w:sz w:val="18"/>
                <w:szCs w:val="18"/>
                <w:lang w:val="kk-KZ"/>
              </w:rPr>
            </w:pPr>
            <w:r>
              <w:rPr>
                <w:rFonts w:ascii="Times New Roman" w:eastAsia="Times New Roman" w:hAnsi="Times New Roman"/>
                <w:color w:val="000000"/>
                <w:sz w:val="20"/>
                <w:szCs w:val="20"/>
                <w:lang w:val="kk-KZ"/>
              </w:rPr>
              <w:t>№30  22.12</w:t>
            </w:r>
            <w:r w:rsidRPr="00954479">
              <w:rPr>
                <w:rFonts w:ascii="Times New Roman" w:eastAsia="Times New Roman" w:hAnsi="Times New Roman"/>
                <w:color w:val="000000"/>
                <w:sz w:val="20"/>
                <w:szCs w:val="20"/>
                <w:lang w:val="kk-KZ"/>
              </w:rPr>
              <w:t>.2021</w:t>
            </w:r>
          </w:p>
        </w:tc>
      </w:tr>
      <w:tr w:rsidR="00DD5332" w:rsidRPr="00407B9A" w:rsidTr="00110D96">
        <w:trPr>
          <w:trHeight w:val="103"/>
        </w:trPr>
        <w:tc>
          <w:tcPr>
            <w:tcW w:w="426" w:type="dxa"/>
            <w:tcBorders>
              <w:top w:val="nil"/>
              <w:left w:val="single" w:sz="4" w:space="0" w:color="auto"/>
              <w:bottom w:val="single" w:sz="4" w:space="0" w:color="auto"/>
              <w:right w:val="single" w:sz="4" w:space="0" w:color="auto"/>
            </w:tcBorders>
            <w:shd w:val="clear" w:color="auto" w:fill="auto"/>
          </w:tcPr>
          <w:p w:rsidR="00DD5332" w:rsidRPr="0049629E"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p>
        </w:tc>
        <w:tc>
          <w:tcPr>
            <w:tcW w:w="1843"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992"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851"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1417"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18"/>
                <w:szCs w:val="18"/>
                <w:lang w:val="kk-KZ"/>
              </w:rPr>
            </w:pPr>
          </w:p>
        </w:tc>
        <w:tc>
          <w:tcPr>
            <w:tcW w:w="1134"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1276"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b/>
                <w:sz w:val="20"/>
                <w:szCs w:val="20"/>
                <w:lang w:val="kk-KZ"/>
              </w:rPr>
            </w:pPr>
          </w:p>
        </w:tc>
        <w:tc>
          <w:tcPr>
            <w:tcW w:w="709"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992" w:type="dxa"/>
            <w:tcBorders>
              <w:top w:val="nil"/>
              <w:left w:val="nil"/>
              <w:bottom w:val="single" w:sz="4" w:space="0" w:color="auto"/>
              <w:right w:val="single" w:sz="4" w:space="0" w:color="auto"/>
            </w:tcBorders>
            <w:shd w:val="clear" w:color="auto" w:fill="auto"/>
            <w:vAlign w:val="center"/>
          </w:tcPr>
          <w:p w:rsidR="00DD5332" w:rsidRPr="0049629E" w:rsidRDefault="00DD5332" w:rsidP="00110D96">
            <w:pPr>
              <w:pStyle w:val="af0"/>
              <w:jc w:val="center"/>
              <w:rPr>
                <w:rFonts w:ascii="Times New Roman" w:eastAsia="Calibri" w:hAnsi="Times New Roman" w:cs="Times New Roman"/>
                <w:sz w:val="20"/>
                <w:szCs w:val="20"/>
                <w:lang w:val="kk-KZ"/>
              </w:rPr>
            </w:pPr>
          </w:p>
        </w:tc>
        <w:tc>
          <w:tcPr>
            <w:tcW w:w="1364" w:type="dxa"/>
            <w:tcBorders>
              <w:top w:val="nil"/>
              <w:left w:val="nil"/>
              <w:bottom w:val="single" w:sz="4" w:space="0" w:color="auto"/>
              <w:right w:val="single" w:sz="4" w:space="0" w:color="auto"/>
            </w:tcBorders>
            <w:shd w:val="clear" w:color="auto" w:fill="auto"/>
          </w:tcPr>
          <w:p w:rsidR="00DD5332" w:rsidRPr="0049629E" w:rsidRDefault="00DD5332" w:rsidP="00110D96">
            <w:pPr>
              <w:spacing w:after="0" w:line="240" w:lineRule="auto"/>
              <w:jc w:val="center"/>
              <w:rPr>
                <w:rFonts w:ascii="Times New Roman" w:eastAsia="Times New Roman" w:hAnsi="Times New Roman" w:cs="Times New Roman"/>
                <w:color w:val="000000" w:themeColor="text1"/>
                <w:sz w:val="18"/>
                <w:szCs w:val="18"/>
                <w:lang w:val="kk-KZ"/>
              </w:rPr>
            </w:pPr>
          </w:p>
        </w:tc>
      </w:tr>
    </w:tbl>
    <w:p w:rsidR="00DD5332" w:rsidRPr="000934C1" w:rsidRDefault="00DD5332" w:rsidP="00DD5332">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5</w:t>
      </w:r>
      <w:r>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МАД топтарында ерекше білім беру қажеттілігі бар тәрбиеленушілер жоқ.</w:t>
      </w:r>
    </w:p>
    <w:p w:rsidR="00DD5332" w:rsidRPr="005B718B" w:rsidRDefault="00DD5332" w:rsidP="00DD5332">
      <w:pPr>
        <w:spacing w:after="0" w:line="240" w:lineRule="auto"/>
        <w:ind w:firstLine="567"/>
        <w:jc w:val="both"/>
        <w:rPr>
          <w:rFonts w:ascii="Times New Roman" w:eastAsia="Times New Roman" w:hAnsi="Times New Roman" w:cs="Times New Roman"/>
          <w:b/>
          <w:sz w:val="28"/>
          <w:szCs w:val="28"/>
          <w:lang w:val="kk-KZ"/>
        </w:rPr>
      </w:pPr>
      <w:r w:rsidRPr="000934C1">
        <w:rPr>
          <w:rFonts w:ascii="Times New Roman" w:eastAsia="Times New Roman" w:hAnsi="Times New Roman" w:cs="Times New Roman"/>
          <w:b/>
          <w:sz w:val="28"/>
          <w:szCs w:val="28"/>
          <w:lang w:val="kk-KZ"/>
        </w:rPr>
        <w:t>6</w:t>
      </w:r>
      <w:r>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МАД топтарының балаларының даму мониторингін қамтамасыз ететін және оның жеке дамуын жоспарлаудың негізі болып табылатын оқыту нәтижелері</w:t>
      </w:r>
      <w:r w:rsidRPr="005B718B">
        <w:rPr>
          <w:rFonts w:ascii="Times New Roman" w:eastAsia="Times New Roman" w:hAnsi="Times New Roman" w:cs="Times New Roman"/>
          <w:b/>
          <w:sz w:val="28"/>
          <w:szCs w:val="28"/>
          <w:lang w:val="kk-KZ"/>
        </w:rPr>
        <w:t>.</w:t>
      </w:r>
    </w:p>
    <w:p w:rsidR="00DD5332" w:rsidRPr="000934C1" w:rsidRDefault="00DD5332" w:rsidP="00DD533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2021-2022 оқу жылы  м</w:t>
      </w:r>
      <w:r w:rsidRPr="005B718B">
        <w:rPr>
          <w:rFonts w:ascii="Times New Roman" w:eastAsia="Times New Roman" w:hAnsi="Times New Roman" w:cs="Times New Roman"/>
          <w:sz w:val="28"/>
          <w:szCs w:val="28"/>
          <w:lang w:val="kk-KZ"/>
        </w:rPr>
        <w:t>ект</w:t>
      </w:r>
      <w:r>
        <w:rPr>
          <w:rFonts w:ascii="Times New Roman" w:eastAsia="Times New Roman" w:hAnsi="Times New Roman" w:cs="Times New Roman"/>
          <w:sz w:val="28"/>
          <w:szCs w:val="28"/>
          <w:lang w:val="kk-KZ"/>
        </w:rPr>
        <w:t>епалды даярлық тобында оқу жылы басында 4 тәрбиеленуші болса, оқу жылы аяғында 4 тәрбиеленуші болып аяқтады. Әр</w:t>
      </w:r>
      <w:r w:rsidRPr="005B718B">
        <w:rPr>
          <w:rFonts w:ascii="Times New Roman" w:eastAsia="Times New Roman" w:hAnsi="Times New Roman" w:cs="Times New Roman"/>
          <w:sz w:val="28"/>
          <w:szCs w:val="28"/>
          <w:lang w:val="kk-KZ"/>
        </w:rPr>
        <w:t xml:space="preserve"> тәрбиеленушінің әрқайсысының жетістіктерінің нәтижелерін бақылауға мүмкіндік беретін жеке даму картасы бар. Жеке даму картасында: денсаулық, коммуникация, таным, шығармашылық, әлеумет секілді бес білім беру салалары бойынша түзету іс-шаралары бастапқы бақылаудан кейін, аралық бақылаудан кейін, қорытынды бақылаудан кейін түзету іс-шараларының жалпы қорытындысы шығарылады. </w:t>
      </w:r>
      <w:r>
        <w:rPr>
          <w:rFonts w:ascii="Times New Roman" w:eastAsia="Times New Roman" w:hAnsi="Times New Roman" w:cs="Times New Roman"/>
          <w:sz w:val="28"/>
          <w:szCs w:val="28"/>
          <w:lang w:val="kk-KZ"/>
        </w:rPr>
        <w:t xml:space="preserve">Яғни, бастапқы, аралық және қорытынды </w:t>
      </w:r>
      <w:r w:rsidRPr="005B718B">
        <w:rPr>
          <w:rFonts w:ascii="Times New Roman" w:eastAsia="Times New Roman" w:hAnsi="Times New Roman" w:cs="Times New Roman"/>
          <w:sz w:val="28"/>
          <w:szCs w:val="28"/>
          <w:lang w:val="kk-KZ"/>
        </w:rPr>
        <w:t>бақылау өткізіліп</w:t>
      </w:r>
      <w:r>
        <w:rPr>
          <w:rFonts w:ascii="Times New Roman" w:eastAsia="Times New Roman" w:hAnsi="Times New Roman" w:cs="Times New Roman"/>
          <w:sz w:val="28"/>
          <w:szCs w:val="28"/>
          <w:lang w:val="kk-KZ"/>
        </w:rPr>
        <w:t>,</w:t>
      </w:r>
      <w:r w:rsidRPr="005B718B">
        <w:rPr>
          <w:rFonts w:ascii="Times New Roman" w:eastAsia="Times New Roman" w:hAnsi="Times New Roman" w:cs="Times New Roman"/>
          <w:sz w:val="28"/>
          <w:szCs w:val="28"/>
          <w:lang w:val="kk-KZ"/>
        </w:rPr>
        <w:t xml:space="preserve"> әр білім алушының жеке дамуы анықталды. </w:t>
      </w:r>
    </w:p>
    <w:p w:rsidR="00DD5332" w:rsidRPr="000934C1" w:rsidRDefault="00DD5332" w:rsidP="00DD5332">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7)-9).</w:t>
      </w:r>
      <w:r w:rsidRPr="000934C1">
        <w:rPr>
          <w:rFonts w:ascii="Times New Roman" w:eastAsia="Times New Roman" w:hAnsi="Times New Roman" w:cs="Times New Roman"/>
          <w:b/>
          <w:sz w:val="28"/>
          <w:szCs w:val="28"/>
          <w:lang w:val="kk-KZ"/>
        </w:rPr>
        <w:t xml:space="preserve"> «Денсаулық», «Қатынас», «Таным», «Шығармашылық», «Әлеумет» білім беру салаларына негізделген мектепке дейінгі тәрбие мен оқытудың </w:t>
      </w:r>
      <w:r w:rsidRPr="000934C1">
        <w:rPr>
          <w:rFonts w:ascii="Times New Roman" w:eastAsia="Times New Roman" w:hAnsi="Times New Roman" w:cs="Times New Roman"/>
          <w:b/>
          <w:sz w:val="28"/>
          <w:szCs w:val="28"/>
          <w:lang w:val="kk-KZ"/>
        </w:rPr>
        <w:lastRenderedPageBreak/>
        <w:t>мазмұнын түрлі іс-әрекеттерді ұйымдастыру арқылы оларды кіріктіру жолдарымен іске асыру (зияткерлік, спорттық, шығармашылық және көркемдік конкурстарға қатысу нәтижелері қоса берілді);</w:t>
      </w:r>
    </w:p>
    <w:p w:rsidR="00DD5332" w:rsidRDefault="00DD5332" w:rsidP="00DD5332">
      <w:pPr>
        <w:spacing w:after="0" w:line="240" w:lineRule="auto"/>
        <w:ind w:firstLine="567"/>
        <w:jc w:val="both"/>
        <w:rPr>
          <w:rFonts w:ascii="Times New Roman" w:eastAsia="Times New Roman" w:hAnsi="Times New Roman" w:cs="Times New Roman"/>
          <w:sz w:val="28"/>
          <w:szCs w:val="28"/>
          <w:lang w:val="kk-KZ"/>
        </w:rPr>
      </w:pPr>
    </w:p>
    <w:p w:rsidR="00DD5332" w:rsidRPr="009408CB" w:rsidRDefault="00DD5332" w:rsidP="00DD5332">
      <w:pPr>
        <w:tabs>
          <w:tab w:val="left" w:pos="851"/>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w:t>
      </w:r>
      <w:r w:rsidRPr="000934C1">
        <w:rPr>
          <w:rFonts w:ascii="Times New Roman" w:eastAsia="Times New Roman" w:hAnsi="Times New Roman" w:cs="Times New Roman"/>
          <w:b/>
          <w:sz w:val="28"/>
          <w:szCs w:val="28"/>
          <w:lang w:val="kk-KZ"/>
        </w:rPr>
        <w:t xml:space="preserve">. </w:t>
      </w:r>
      <w:r w:rsidRPr="009408CB">
        <w:rPr>
          <w:rFonts w:ascii="Times New Roman" w:eastAsia="Times New Roman" w:hAnsi="Times New Roman" w:cs="Times New Roman"/>
          <w:b/>
          <w:sz w:val="28"/>
          <w:szCs w:val="28"/>
          <w:lang w:val="kk-KZ"/>
        </w:rPr>
        <w:t>Тәрбиеленушілердің даму мониторингісінің (бастапқы мониторинг) көшірмесі қоса берілді.</w:t>
      </w:r>
    </w:p>
    <w:p w:rsidR="00DD5332" w:rsidRPr="009408CB" w:rsidRDefault="00DD5332" w:rsidP="00DD5332">
      <w:pPr>
        <w:tabs>
          <w:tab w:val="left" w:pos="851"/>
        </w:tabs>
        <w:spacing w:after="0" w:line="240" w:lineRule="auto"/>
        <w:ind w:firstLine="567"/>
        <w:jc w:val="both"/>
        <w:rPr>
          <w:rFonts w:ascii="Times New Roman" w:eastAsia="Times New Roman" w:hAnsi="Times New Roman" w:cs="Times New Roman"/>
          <w:b/>
          <w:sz w:val="28"/>
          <w:szCs w:val="28"/>
          <w:lang w:val="kk-KZ"/>
        </w:rPr>
      </w:pPr>
    </w:p>
    <w:tbl>
      <w:tblPr>
        <w:tblStyle w:val="ab"/>
        <w:tblW w:w="0" w:type="auto"/>
        <w:tblInd w:w="250" w:type="dxa"/>
        <w:tblLayout w:type="fixed"/>
        <w:tblLook w:val="04A0"/>
      </w:tblPr>
      <w:tblGrid>
        <w:gridCol w:w="1843"/>
        <w:gridCol w:w="2126"/>
        <w:gridCol w:w="2268"/>
        <w:gridCol w:w="1860"/>
        <w:gridCol w:w="1684"/>
      </w:tblGrid>
      <w:tr w:rsidR="00DD5332" w:rsidRPr="009408CB" w:rsidTr="00110D96">
        <w:tc>
          <w:tcPr>
            <w:tcW w:w="1843" w:type="dxa"/>
          </w:tcPr>
          <w:p w:rsidR="00DD5332" w:rsidRPr="009408CB" w:rsidRDefault="00DD5332" w:rsidP="00110D96">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 xml:space="preserve">МАД тобы </w:t>
            </w:r>
          </w:p>
        </w:tc>
        <w:tc>
          <w:tcPr>
            <w:tcW w:w="2126" w:type="dxa"/>
          </w:tcPr>
          <w:p w:rsidR="00DD5332" w:rsidRPr="009408CB" w:rsidRDefault="00DD5332" w:rsidP="00110D96">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 деңгей</w:t>
            </w:r>
          </w:p>
        </w:tc>
        <w:tc>
          <w:tcPr>
            <w:tcW w:w="2268" w:type="dxa"/>
          </w:tcPr>
          <w:p w:rsidR="00DD5332" w:rsidRPr="009408CB" w:rsidRDefault="00DD5332" w:rsidP="00110D96">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ІІ деңгей</w:t>
            </w:r>
          </w:p>
        </w:tc>
        <w:tc>
          <w:tcPr>
            <w:tcW w:w="1860" w:type="dxa"/>
          </w:tcPr>
          <w:p w:rsidR="00DD5332" w:rsidRPr="009408CB" w:rsidRDefault="00DD5332" w:rsidP="00110D96">
            <w:pPr>
              <w:tabs>
                <w:tab w:val="left" w:pos="851"/>
              </w:tabs>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ІІІ деңгей</w:t>
            </w:r>
          </w:p>
        </w:tc>
        <w:tc>
          <w:tcPr>
            <w:tcW w:w="1684" w:type="dxa"/>
          </w:tcPr>
          <w:p w:rsidR="00DD5332" w:rsidRPr="009408CB" w:rsidRDefault="00DD5332" w:rsidP="00110D96">
            <w:pPr>
              <w:tabs>
                <w:tab w:val="left" w:pos="851"/>
              </w:tabs>
              <w:ind w:left="72"/>
              <w:jc w:val="center"/>
              <w:rPr>
                <w:rFonts w:ascii="Times New Roman" w:eastAsia="Times New Roman" w:hAnsi="Times New Roman" w:cs="Times New Roman"/>
                <w:b/>
                <w:sz w:val="24"/>
                <w:szCs w:val="24"/>
                <w:lang w:val="kk-KZ"/>
              </w:rPr>
            </w:pPr>
            <w:r w:rsidRPr="009408CB">
              <w:rPr>
                <w:rFonts w:ascii="Times New Roman" w:eastAsia="Times New Roman" w:hAnsi="Times New Roman" w:cs="Times New Roman"/>
                <w:b/>
                <w:sz w:val="24"/>
                <w:szCs w:val="24"/>
                <w:lang w:val="kk-KZ"/>
              </w:rPr>
              <w:t xml:space="preserve">Барлығы </w:t>
            </w:r>
          </w:p>
        </w:tc>
      </w:tr>
      <w:tr w:rsidR="00DD5332" w:rsidRPr="009408CB" w:rsidTr="00110D96">
        <w:tc>
          <w:tcPr>
            <w:tcW w:w="1843"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Бастапқы</w:t>
            </w:r>
          </w:p>
        </w:tc>
        <w:tc>
          <w:tcPr>
            <w:tcW w:w="2126"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60</w:t>
            </w:r>
            <w:r w:rsidRPr="009408CB">
              <w:rPr>
                <w:rFonts w:ascii="Times New Roman" w:eastAsia="Times New Roman" w:hAnsi="Times New Roman" w:cs="Times New Roman"/>
                <w:sz w:val="24"/>
                <w:szCs w:val="24"/>
                <w:lang w:val="en-US"/>
              </w:rPr>
              <w:t>%</w:t>
            </w:r>
          </w:p>
        </w:tc>
        <w:tc>
          <w:tcPr>
            <w:tcW w:w="2268" w:type="dxa"/>
          </w:tcPr>
          <w:p w:rsidR="00DD5332" w:rsidRPr="009408CB" w:rsidRDefault="00DD5332" w:rsidP="00110D96">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40</w:t>
            </w:r>
            <w:r w:rsidRPr="009408CB">
              <w:rPr>
                <w:rFonts w:ascii="Times New Roman" w:eastAsia="Times New Roman" w:hAnsi="Times New Roman" w:cs="Times New Roman"/>
                <w:sz w:val="24"/>
                <w:szCs w:val="24"/>
                <w:lang w:val="en-US"/>
              </w:rPr>
              <w:t>%</w:t>
            </w:r>
          </w:p>
        </w:tc>
        <w:tc>
          <w:tcPr>
            <w:tcW w:w="1860" w:type="dxa"/>
          </w:tcPr>
          <w:p w:rsidR="00DD5332" w:rsidRPr="009408CB" w:rsidRDefault="00DD5332" w:rsidP="00110D96">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 xml:space="preserve">0 </w:t>
            </w:r>
            <w:r w:rsidRPr="009408CB">
              <w:rPr>
                <w:rFonts w:ascii="Times New Roman" w:eastAsia="Times New Roman" w:hAnsi="Times New Roman" w:cs="Times New Roman"/>
                <w:sz w:val="24"/>
                <w:szCs w:val="24"/>
                <w:lang w:val="en-US"/>
              </w:rPr>
              <w:t>%</w:t>
            </w:r>
          </w:p>
        </w:tc>
        <w:tc>
          <w:tcPr>
            <w:tcW w:w="1684"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15</w:t>
            </w:r>
          </w:p>
        </w:tc>
      </w:tr>
      <w:tr w:rsidR="00DD5332" w:rsidRPr="009408CB" w:rsidTr="00110D96">
        <w:tc>
          <w:tcPr>
            <w:tcW w:w="1843"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Аралық</w:t>
            </w:r>
          </w:p>
        </w:tc>
        <w:tc>
          <w:tcPr>
            <w:tcW w:w="2126"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 xml:space="preserve">7 </w:t>
            </w:r>
            <w:r w:rsidRPr="009408CB">
              <w:rPr>
                <w:rFonts w:ascii="Times New Roman" w:eastAsia="Times New Roman" w:hAnsi="Times New Roman" w:cs="Times New Roman"/>
                <w:sz w:val="24"/>
                <w:szCs w:val="24"/>
                <w:lang w:val="en-US"/>
              </w:rPr>
              <w:t>%</w:t>
            </w:r>
          </w:p>
        </w:tc>
        <w:tc>
          <w:tcPr>
            <w:tcW w:w="2268" w:type="dxa"/>
          </w:tcPr>
          <w:p w:rsidR="00DD5332" w:rsidRPr="009408CB" w:rsidRDefault="00DD5332" w:rsidP="00110D96">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67</w:t>
            </w:r>
            <w:r w:rsidRPr="009408CB">
              <w:rPr>
                <w:rFonts w:ascii="Times New Roman" w:eastAsia="Times New Roman" w:hAnsi="Times New Roman" w:cs="Times New Roman"/>
                <w:sz w:val="24"/>
                <w:szCs w:val="24"/>
                <w:lang w:val="en-US"/>
              </w:rPr>
              <w:t>%</w:t>
            </w:r>
          </w:p>
        </w:tc>
        <w:tc>
          <w:tcPr>
            <w:tcW w:w="1860" w:type="dxa"/>
          </w:tcPr>
          <w:p w:rsidR="00DD5332" w:rsidRPr="009408CB" w:rsidRDefault="00DD5332" w:rsidP="00110D96">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26</w:t>
            </w:r>
            <w:r w:rsidRPr="009408CB">
              <w:rPr>
                <w:rFonts w:ascii="Times New Roman" w:eastAsia="Times New Roman" w:hAnsi="Times New Roman" w:cs="Times New Roman"/>
                <w:sz w:val="24"/>
                <w:szCs w:val="24"/>
                <w:lang w:val="en-US"/>
              </w:rPr>
              <w:t>%</w:t>
            </w:r>
          </w:p>
        </w:tc>
        <w:tc>
          <w:tcPr>
            <w:tcW w:w="1684"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15</w:t>
            </w:r>
          </w:p>
        </w:tc>
      </w:tr>
      <w:tr w:rsidR="00DD5332" w:rsidRPr="000934C1" w:rsidTr="00110D96">
        <w:tc>
          <w:tcPr>
            <w:tcW w:w="1843"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b/>
                <w:sz w:val="24"/>
                <w:szCs w:val="24"/>
                <w:lang w:val="kk-KZ"/>
              </w:rPr>
              <w:t>Қорытынды</w:t>
            </w:r>
          </w:p>
        </w:tc>
        <w:tc>
          <w:tcPr>
            <w:tcW w:w="2126"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0</w:t>
            </w:r>
          </w:p>
        </w:tc>
        <w:tc>
          <w:tcPr>
            <w:tcW w:w="2268"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 xml:space="preserve">8 </w:t>
            </w:r>
            <w:r w:rsidRPr="009408CB">
              <w:rPr>
                <w:rFonts w:ascii="Times New Roman" w:eastAsia="Times New Roman" w:hAnsi="Times New Roman" w:cs="Times New Roman"/>
                <w:sz w:val="24"/>
                <w:szCs w:val="24"/>
                <w:lang w:val="en-US"/>
              </w:rPr>
              <w:t>%</w:t>
            </w:r>
          </w:p>
        </w:tc>
        <w:tc>
          <w:tcPr>
            <w:tcW w:w="1860" w:type="dxa"/>
          </w:tcPr>
          <w:p w:rsidR="00DD5332" w:rsidRPr="009408CB" w:rsidRDefault="00DD5332" w:rsidP="00110D96">
            <w:pPr>
              <w:tabs>
                <w:tab w:val="left" w:pos="851"/>
              </w:tabs>
              <w:jc w:val="center"/>
              <w:rPr>
                <w:rFonts w:ascii="Times New Roman" w:eastAsia="Times New Roman" w:hAnsi="Times New Roman" w:cs="Times New Roman"/>
                <w:sz w:val="24"/>
                <w:szCs w:val="24"/>
                <w:lang w:val="en-US"/>
              </w:rPr>
            </w:pPr>
            <w:r w:rsidRPr="009408CB">
              <w:rPr>
                <w:rFonts w:ascii="Times New Roman" w:eastAsia="Times New Roman" w:hAnsi="Times New Roman" w:cs="Times New Roman"/>
                <w:sz w:val="24"/>
                <w:szCs w:val="24"/>
                <w:lang w:val="kk-KZ"/>
              </w:rPr>
              <w:t>92</w:t>
            </w:r>
            <w:r w:rsidRPr="009408CB">
              <w:rPr>
                <w:rFonts w:ascii="Times New Roman" w:eastAsia="Times New Roman" w:hAnsi="Times New Roman" w:cs="Times New Roman"/>
                <w:sz w:val="24"/>
                <w:szCs w:val="24"/>
                <w:lang w:val="en-US"/>
              </w:rPr>
              <w:t>%</w:t>
            </w:r>
          </w:p>
        </w:tc>
        <w:tc>
          <w:tcPr>
            <w:tcW w:w="1684" w:type="dxa"/>
          </w:tcPr>
          <w:p w:rsidR="00DD5332" w:rsidRPr="009408CB" w:rsidRDefault="00DD5332" w:rsidP="00110D96">
            <w:pPr>
              <w:tabs>
                <w:tab w:val="left" w:pos="851"/>
              </w:tabs>
              <w:jc w:val="center"/>
              <w:rPr>
                <w:rFonts w:ascii="Times New Roman" w:eastAsia="Times New Roman" w:hAnsi="Times New Roman" w:cs="Times New Roman"/>
                <w:sz w:val="24"/>
                <w:szCs w:val="24"/>
                <w:lang w:val="kk-KZ"/>
              </w:rPr>
            </w:pPr>
            <w:r w:rsidRPr="009408CB">
              <w:rPr>
                <w:rFonts w:ascii="Times New Roman" w:eastAsia="Times New Roman" w:hAnsi="Times New Roman" w:cs="Times New Roman"/>
                <w:sz w:val="24"/>
                <w:szCs w:val="24"/>
                <w:lang w:val="kk-KZ"/>
              </w:rPr>
              <w:t>14</w:t>
            </w:r>
          </w:p>
        </w:tc>
      </w:tr>
    </w:tbl>
    <w:p w:rsidR="00DD5332" w:rsidRDefault="00DD5332" w:rsidP="00DD5332">
      <w:pPr>
        <w:spacing w:after="0" w:line="240" w:lineRule="auto"/>
        <w:rPr>
          <w:rFonts w:ascii="Times New Roman" w:eastAsia="Calibri" w:hAnsi="Times New Roman" w:cs="Times New Roman"/>
          <w:b/>
          <w:sz w:val="28"/>
          <w:szCs w:val="28"/>
          <w:lang w:val="kk-KZ"/>
        </w:rPr>
      </w:pPr>
    </w:p>
    <w:p w:rsidR="00DD5332" w:rsidRDefault="00DD5332" w:rsidP="00DD5332">
      <w:pPr>
        <w:spacing w:after="0" w:line="240" w:lineRule="auto"/>
        <w:ind w:firstLine="567"/>
        <w:jc w:val="center"/>
        <w:rPr>
          <w:rFonts w:ascii="Times New Roman" w:eastAsia="Calibri" w:hAnsi="Times New Roman" w:cs="Times New Roman"/>
          <w:b/>
          <w:sz w:val="28"/>
          <w:szCs w:val="28"/>
          <w:lang w:val="kk-KZ"/>
        </w:rPr>
      </w:pPr>
    </w:p>
    <w:p w:rsidR="00DD5332" w:rsidRPr="00771930" w:rsidRDefault="00DD5332" w:rsidP="00DD5332">
      <w:pPr>
        <w:spacing w:after="0" w:line="240" w:lineRule="auto"/>
        <w:ind w:firstLine="567"/>
        <w:jc w:val="center"/>
        <w:rPr>
          <w:rFonts w:ascii="Times New Roman" w:eastAsia="Calibri" w:hAnsi="Times New Roman" w:cs="Times New Roman"/>
          <w:b/>
          <w:sz w:val="28"/>
          <w:szCs w:val="28"/>
          <w:lang w:val="kk-KZ"/>
        </w:rPr>
      </w:pPr>
      <w:r w:rsidRPr="00641B99">
        <w:rPr>
          <w:rFonts w:ascii="Times New Roman" w:eastAsia="Times New Roman" w:hAnsi="Times New Roman" w:cs="Times New Roman"/>
          <w:b/>
          <w:sz w:val="28"/>
          <w:szCs w:val="28"/>
          <w:lang w:val="kk-KZ"/>
        </w:rPr>
        <w:t>Тәрбиеленушілердің даму мониторингісінің (бастапқы, аралық, қорытынды мониторинг) диаграммасы</w:t>
      </w:r>
    </w:p>
    <w:p w:rsidR="00DD5332" w:rsidRDefault="00DD5332" w:rsidP="00DD5332">
      <w:pPr>
        <w:spacing w:after="0" w:line="240" w:lineRule="auto"/>
        <w:ind w:firstLine="567"/>
        <w:jc w:val="both"/>
        <w:rPr>
          <w:rFonts w:ascii="Times New Roman" w:eastAsia="Calibri" w:hAnsi="Times New Roman" w:cs="Times New Roman"/>
          <w:b/>
          <w:sz w:val="28"/>
          <w:szCs w:val="28"/>
          <w:lang w:val="kk-KZ"/>
        </w:rPr>
      </w:pPr>
    </w:p>
    <w:p w:rsidR="00DD5332" w:rsidRDefault="00DD5332" w:rsidP="00DD5332">
      <w:pPr>
        <w:spacing w:after="0" w:line="240" w:lineRule="auto"/>
        <w:ind w:firstLine="567"/>
        <w:jc w:val="both"/>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drawing>
          <wp:inline distT="0" distB="0" distL="0" distR="0">
            <wp:extent cx="5486400" cy="20288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5332" w:rsidRDefault="00DD5332" w:rsidP="00DD5332">
      <w:pPr>
        <w:spacing w:after="0" w:line="240" w:lineRule="auto"/>
        <w:ind w:firstLine="567"/>
        <w:jc w:val="both"/>
        <w:rPr>
          <w:rFonts w:ascii="Times New Roman" w:eastAsia="Calibri" w:hAnsi="Times New Roman" w:cs="Times New Roman"/>
          <w:b/>
          <w:sz w:val="28"/>
          <w:szCs w:val="28"/>
          <w:lang w:val="kk-KZ"/>
        </w:rPr>
      </w:pPr>
    </w:p>
    <w:p w:rsidR="00DD5332" w:rsidRPr="000934C1" w:rsidRDefault="00DD5332" w:rsidP="00DD5332">
      <w:pPr>
        <w:spacing w:after="0" w:line="240" w:lineRule="auto"/>
        <w:ind w:firstLine="567"/>
        <w:jc w:val="both"/>
        <w:rPr>
          <w:rFonts w:ascii="Times New Roman" w:eastAsia="Calibri" w:hAnsi="Times New Roman" w:cs="Times New Roman"/>
          <w:b/>
          <w:sz w:val="28"/>
          <w:szCs w:val="28"/>
          <w:lang w:val="kk-KZ"/>
        </w:rPr>
      </w:pPr>
      <w:r w:rsidRPr="000934C1">
        <w:rPr>
          <w:rFonts w:ascii="Times New Roman" w:eastAsia="Calibri" w:hAnsi="Times New Roman" w:cs="Times New Roman"/>
          <w:b/>
          <w:sz w:val="28"/>
          <w:szCs w:val="28"/>
          <w:lang w:val="kk-KZ"/>
        </w:rPr>
        <w:t xml:space="preserve">9. Тәрбиеленушілердің оқу жүктемесінің ең жоғары көлеміне қойылатын талаптар. </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 xml:space="preserve"> а.</w:t>
      </w:r>
      <w:r w:rsidRPr="000934C1">
        <w:rPr>
          <w:rFonts w:ascii="Times New Roman" w:eastAsia="Calibri" w:hAnsi="Times New Roman" w:cs="Times New Roman"/>
          <w:sz w:val="28"/>
          <w:szCs w:val="28"/>
          <w:lang w:val="kk-KZ"/>
        </w:rPr>
        <w:t xml:space="preserve"> Мектепалды даярлық тобының оқу жоспарының  негізгі апталық сағат жүктемесі </w:t>
      </w:r>
      <w:r>
        <w:rPr>
          <w:rFonts w:ascii="Times New Roman" w:eastAsia="Calibri" w:hAnsi="Times New Roman" w:cs="Times New Roman"/>
          <w:sz w:val="28"/>
          <w:szCs w:val="28"/>
          <w:lang w:val="kk-KZ"/>
        </w:rPr>
        <w:t>20</w:t>
      </w:r>
      <w:r w:rsidRPr="000934C1">
        <w:rPr>
          <w:rFonts w:ascii="Times New Roman" w:eastAsia="Calibri" w:hAnsi="Times New Roman" w:cs="Times New Roman"/>
          <w:sz w:val="28"/>
          <w:szCs w:val="28"/>
          <w:lang w:val="kk-KZ"/>
        </w:rPr>
        <w:t xml:space="preserve"> сағатты  құрайды:</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 «</w:t>
      </w:r>
      <w:r>
        <w:rPr>
          <w:rFonts w:ascii="Times New Roman" w:eastAsia="Calibri" w:hAnsi="Times New Roman" w:cs="Times New Roman"/>
          <w:sz w:val="28"/>
          <w:szCs w:val="28"/>
          <w:lang w:val="kk-KZ"/>
        </w:rPr>
        <w:t>Тілашар</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33 сағат</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«Сиқырлы суретші</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w:t>
      </w:r>
      <w:r w:rsidRPr="000934C1">
        <w:rPr>
          <w:rFonts w:ascii="Times New Roman" w:eastAsia="Calibri" w:hAnsi="Times New Roman" w:cs="Times New Roman"/>
          <w:sz w:val="28"/>
          <w:szCs w:val="28"/>
          <w:lang w:val="kk-KZ"/>
        </w:rPr>
        <w:t>3 сағат</w:t>
      </w:r>
    </w:p>
    <w:p w:rsidR="00DD5332"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3. «Логика» - 1 сағаттан </w:t>
      </w:r>
      <w:r>
        <w:rPr>
          <w:rFonts w:ascii="Times New Roman" w:eastAsia="Calibri" w:hAnsi="Times New Roman" w:cs="Times New Roman"/>
          <w:sz w:val="28"/>
          <w:szCs w:val="28"/>
          <w:lang w:val="kk-KZ"/>
        </w:rPr>
        <w:t>жылдық жүктеме 3</w:t>
      </w:r>
      <w:r w:rsidRPr="000934C1">
        <w:rPr>
          <w:rFonts w:ascii="Times New Roman" w:eastAsia="Calibri" w:hAnsi="Times New Roman" w:cs="Times New Roman"/>
          <w:sz w:val="28"/>
          <w:szCs w:val="28"/>
          <w:lang w:val="kk-KZ"/>
        </w:rPr>
        <w:t>3 сағат.</w:t>
      </w:r>
    </w:p>
    <w:p w:rsidR="00DD5332" w:rsidRDefault="00DD5332"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ә.Шағын орталық </w:t>
      </w:r>
      <w:r w:rsidRPr="000934C1">
        <w:rPr>
          <w:rFonts w:ascii="Times New Roman" w:eastAsia="Calibri" w:hAnsi="Times New Roman" w:cs="Times New Roman"/>
          <w:sz w:val="28"/>
          <w:szCs w:val="28"/>
          <w:lang w:val="kk-KZ"/>
        </w:rPr>
        <w:t xml:space="preserve">тобының оқу жоспарының  негізгі апталық сағат </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 xml:space="preserve">жүктемесі </w:t>
      </w:r>
      <w:r>
        <w:rPr>
          <w:rFonts w:ascii="Times New Roman" w:eastAsia="Calibri" w:hAnsi="Times New Roman" w:cs="Times New Roman"/>
          <w:sz w:val="28"/>
          <w:szCs w:val="28"/>
          <w:lang w:val="kk-KZ"/>
        </w:rPr>
        <w:t>11</w:t>
      </w:r>
      <w:r w:rsidRPr="000934C1">
        <w:rPr>
          <w:rFonts w:ascii="Times New Roman" w:eastAsia="Calibri" w:hAnsi="Times New Roman" w:cs="Times New Roman"/>
          <w:sz w:val="28"/>
          <w:szCs w:val="28"/>
          <w:lang w:val="kk-KZ"/>
        </w:rPr>
        <w:t xml:space="preserve"> сағатты  құрайды, ал вариативтік компоненті</w:t>
      </w:r>
      <w:r w:rsidRPr="005B718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w:t>
      </w:r>
      <w:r w:rsidRPr="000934C1">
        <w:rPr>
          <w:rFonts w:ascii="Times New Roman" w:eastAsia="Calibri" w:hAnsi="Times New Roman" w:cs="Times New Roman"/>
          <w:sz w:val="28"/>
          <w:szCs w:val="28"/>
          <w:lang w:val="kk-KZ"/>
        </w:rPr>
        <w:t>:</w:t>
      </w:r>
    </w:p>
    <w:p w:rsidR="00DD5332" w:rsidRPr="000934C1" w:rsidRDefault="00DD5332" w:rsidP="00DD5332">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1. «</w:t>
      </w:r>
      <w:r>
        <w:rPr>
          <w:rFonts w:ascii="Times New Roman" w:eastAsia="Calibri" w:hAnsi="Times New Roman" w:cs="Times New Roman"/>
          <w:sz w:val="28"/>
          <w:szCs w:val="28"/>
          <w:lang w:val="kk-KZ"/>
        </w:rPr>
        <w:t>Санап үйренейік</w:t>
      </w:r>
      <w:r w:rsidRPr="000934C1">
        <w:rPr>
          <w:rFonts w:ascii="Times New Roman" w:eastAsia="Calibri" w:hAnsi="Times New Roman" w:cs="Times New Roman"/>
          <w:sz w:val="28"/>
          <w:szCs w:val="28"/>
          <w:lang w:val="kk-KZ"/>
        </w:rPr>
        <w:t xml:space="preserve">»  - 1 сағаттан </w:t>
      </w:r>
      <w:r>
        <w:rPr>
          <w:rFonts w:ascii="Times New Roman" w:eastAsia="Calibri" w:hAnsi="Times New Roman" w:cs="Times New Roman"/>
          <w:sz w:val="28"/>
          <w:szCs w:val="28"/>
          <w:lang w:val="kk-KZ"/>
        </w:rPr>
        <w:t>жылдық жүктеме 33 сағат</w:t>
      </w:r>
    </w:p>
    <w:p w:rsidR="00DD5332" w:rsidRPr="000934C1" w:rsidRDefault="00DD5332" w:rsidP="00DD533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2</w:t>
      </w:r>
      <w:r w:rsidRPr="000934C1">
        <w:rPr>
          <w:rFonts w:ascii="Times New Roman" w:eastAsia="Calibri" w:hAnsi="Times New Roman" w:cs="Times New Roman"/>
          <w:sz w:val="28"/>
          <w:szCs w:val="28"/>
          <w:lang w:val="kk-KZ"/>
        </w:rPr>
        <w:t>) Оқыту тілі бойынша апталық оқу жүктемесі сақталуда.</w:t>
      </w:r>
    </w:p>
    <w:p w:rsidR="00DD5332" w:rsidRPr="000934C1" w:rsidRDefault="00DD5332" w:rsidP="00DD5332">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w:t>
      </w:r>
      <w:r w:rsidRPr="000934C1">
        <w:rPr>
          <w:rFonts w:ascii="Times New Roman" w:eastAsia="Times New Roman" w:hAnsi="Times New Roman" w:cs="Times New Roman"/>
          <w:b/>
          <w:sz w:val="28"/>
          <w:szCs w:val="28"/>
          <w:lang w:val="kk-KZ"/>
        </w:rPr>
        <w:t xml:space="preserve">. Тәрбиеленушілердің дайындық деңгейіне қойылатын талаптар. </w:t>
      </w:r>
    </w:p>
    <w:p w:rsidR="00DD5332" w:rsidRDefault="00DD5332" w:rsidP="00DD5332">
      <w:pPr>
        <w:spacing w:after="0" w:line="240" w:lineRule="auto"/>
        <w:ind w:firstLine="709"/>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 xml:space="preserve">1) МЖМБС мен МДТО үлгілік оқу бағдарламасында анықталған әрбір білім беру саласы және әрбір ұйымдастырылған оқу қызметі бойынша меңгеруге тиіс игеруге жататын білім, білік, дағдылар мен құзыреттіліктердің көлемін игеру </w:t>
      </w:r>
    </w:p>
    <w:p w:rsidR="00DD5332" w:rsidRPr="003638A3" w:rsidRDefault="00DD5332" w:rsidP="00DD5332">
      <w:pPr>
        <w:spacing w:after="0" w:line="240" w:lineRule="auto"/>
        <w:ind w:firstLine="709"/>
        <w:jc w:val="both"/>
        <w:rPr>
          <w:rFonts w:ascii="Times New Roman" w:eastAsia="Times New Roman" w:hAnsi="Times New Roman" w:cs="Times New Roman"/>
          <w:sz w:val="28"/>
          <w:szCs w:val="28"/>
          <w:lang w:val="kk-KZ"/>
        </w:rPr>
      </w:pPr>
      <w:r w:rsidRPr="00B930F7">
        <w:rPr>
          <w:rFonts w:ascii="Times New Roman" w:eastAsia="Times New Roman" w:hAnsi="Times New Roman" w:cs="Times New Roman"/>
          <w:sz w:val="28"/>
          <w:szCs w:val="28"/>
          <w:lang w:val="kk-KZ"/>
        </w:rPr>
        <w:t>(МДТО ҮОЖ әрбір білім беру саласы бойынша ұйымдастырылған оқу қызметінің бір бейне материалы қоса берілді);</w:t>
      </w:r>
    </w:p>
    <w:p w:rsidR="00DD5332" w:rsidRPr="00305ED1" w:rsidRDefault="00DD5332" w:rsidP="00DD5332">
      <w:pPr>
        <w:spacing w:after="0" w:line="240" w:lineRule="auto"/>
        <w:ind w:firstLine="709"/>
        <w:jc w:val="both"/>
        <w:rPr>
          <w:rFonts w:ascii="Times New Roman" w:eastAsia="Times New Roman" w:hAnsi="Times New Roman" w:cs="Times New Roman"/>
          <w:sz w:val="28"/>
          <w:szCs w:val="28"/>
          <w:lang w:val="kk-KZ"/>
        </w:rPr>
      </w:pPr>
      <w:r w:rsidRPr="003638A3">
        <w:rPr>
          <w:rFonts w:ascii="Times New Roman" w:eastAsia="Times New Roman" w:hAnsi="Times New Roman" w:cs="Times New Roman"/>
          <w:sz w:val="28"/>
          <w:szCs w:val="28"/>
          <w:lang w:val="kk-KZ"/>
        </w:rPr>
        <w:t xml:space="preserve">2) Жас кезеңіне сәйкес тәрбиеленушілер жетістіктерінің мониторингі (қорытынды) нәтижелері </w:t>
      </w:r>
      <w:r w:rsidRPr="00054FA8">
        <w:rPr>
          <w:rFonts w:ascii="Times New Roman" w:eastAsia="Times New Roman" w:hAnsi="Times New Roman" w:cs="Times New Roman"/>
          <w:sz w:val="28"/>
          <w:szCs w:val="28"/>
          <w:lang w:val="kk-KZ"/>
        </w:rPr>
        <w:t>(№3 қосымшада</w:t>
      </w:r>
      <w:r w:rsidRPr="003638A3">
        <w:rPr>
          <w:rFonts w:ascii="Times New Roman" w:eastAsia="Times New Roman" w:hAnsi="Times New Roman" w:cs="Times New Roman"/>
          <w:sz w:val="28"/>
          <w:szCs w:val="28"/>
          <w:lang w:val="kk-KZ"/>
        </w:rPr>
        <w:t xml:space="preserve"> көрсетілді).</w:t>
      </w:r>
    </w:p>
    <w:p w:rsidR="00DD5332" w:rsidRPr="000934C1" w:rsidRDefault="00DD5332" w:rsidP="00DD5332">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11</w:t>
      </w:r>
      <w:r w:rsidRPr="00012421">
        <w:rPr>
          <w:rFonts w:ascii="Times New Roman" w:eastAsia="Times New Roman" w:hAnsi="Times New Roman" w:cs="Times New Roman"/>
          <w:b/>
          <w:sz w:val="28"/>
          <w:szCs w:val="28"/>
          <w:lang w:val="kk-KZ"/>
        </w:rPr>
        <w:t>)</w:t>
      </w:r>
      <w:r w:rsidRPr="000934C1">
        <w:rPr>
          <w:rFonts w:ascii="Times New Roman" w:eastAsia="Times New Roman" w:hAnsi="Times New Roman" w:cs="Times New Roman"/>
          <w:b/>
          <w:sz w:val="28"/>
          <w:szCs w:val="28"/>
          <w:lang w:val="kk-KZ"/>
        </w:rPr>
        <w:t xml:space="preserve"> оқу мерзіміне қойылатын талаптар:</w:t>
      </w:r>
    </w:p>
    <w:p w:rsidR="00DD5332" w:rsidRPr="000934C1" w:rsidRDefault="00DD5332" w:rsidP="00DD5332">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1. Әр</w:t>
      </w:r>
      <w:r>
        <w:rPr>
          <w:rFonts w:ascii="Times New Roman" w:eastAsia="Times New Roman" w:hAnsi="Times New Roman" w:cs="Times New Roman"/>
          <w:sz w:val="28"/>
          <w:szCs w:val="28"/>
          <w:lang w:val="kk-KZ"/>
        </w:rPr>
        <w:t xml:space="preserve">  оқу жылының басында МАД тоб</w:t>
      </w:r>
      <w:r w:rsidRPr="000934C1">
        <w:rPr>
          <w:rFonts w:ascii="Times New Roman" w:eastAsia="Times New Roman" w:hAnsi="Times New Roman" w:cs="Times New Roman"/>
          <w:sz w:val="28"/>
          <w:szCs w:val="28"/>
          <w:lang w:val="kk-KZ"/>
        </w:rPr>
        <w:t xml:space="preserve">ына бала қабылдау кезінде жас кезеңдерін сақтау және топтарды бірдей жастағы принцип бойынша жинақтау басты назарға алынады </w:t>
      </w:r>
      <w:r w:rsidRPr="00591267">
        <w:rPr>
          <w:rFonts w:ascii="Times New Roman" w:eastAsia="Times New Roman" w:hAnsi="Times New Roman" w:cs="Times New Roman"/>
          <w:sz w:val="28"/>
          <w:szCs w:val="28"/>
          <w:lang w:val="kk-KZ"/>
        </w:rPr>
        <w:t>(</w:t>
      </w:r>
      <w:hyperlink r:id="rId11" w:anchor="z217" w:history="1">
        <w:r w:rsidRPr="00591267">
          <w:rPr>
            <w:rFonts w:ascii="Times New Roman" w:eastAsia="Times New Roman" w:hAnsi="Times New Roman" w:cs="Times New Roman"/>
            <w:sz w:val="28"/>
            <w:szCs w:val="28"/>
            <w:lang w:val="kk-KZ"/>
          </w:rPr>
          <w:t>4-қосымша</w:t>
        </w:r>
      </w:hyperlink>
      <w:r w:rsidRPr="00591267">
        <w:rPr>
          <w:rFonts w:ascii="Times New Roman" w:eastAsia="Times New Roman" w:hAnsi="Times New Roman" w:cs="Times New Roman"/>
          <w:sz w:val="28"/>
          <w:szCs w:val="28"/>
          <w:lang w:val="kk-KZ"/>
        </w:rPr>
        <w:t>).</w:t>
      </w:r>
    </w:p>
    <w:p w:rsidR="00346EA9" w:rsidRPr="00DD5332" w:rsidRDefault="00DD5332" w:rsidP="00DD5332">
      <w:pPr>
        <w:spacing w:after="0" w:line="240" w:lineRule="auto"/>
        <w:ind w:firstLine="567"/>
        <w:jc w:val="both"/>
        <w:rPr>
          <w:rFonts w:ascii="Times New Roman" w:eastAsia="Times New Roman" w:hAnsi="Times New Roman" w:cs="Times New Roman"/>
          <w:sz w:val="28"/>
          <w:szCs w:val="28"/>
          <w:lang w:val="kk-KZ"/>
        </w:rPr>
      </w:pPr>
      <w:r w:rsidRPr="000934C1">
        <w:rPr>
          <w:rFonts w:ascii="Times New Roman" w:eastAsia="Times New Roman" w:hAnsi="Times New Roman" w:cs="Times New Roman"/>
          <w:sz w:val="28"/>
          <w:szCs w:val="28"/>
          <w:lang w:val="kk-KZ"/>
        </w:rPr>
        <w:t>2</w:t>
      </w:r>
      <w:r w:rsidRPr="005B718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Мектебіміздегі </w:t>
      </w:r>
      <w:r w:rsidRPr="000934C1">
        <w:rPr>
          <w:rFonts w:ascii="Times New Roman" w:eastAsia="Times New Roman" w:hAnsi="Times New Roman" w:cs="Times New Roman"/>
          <w:sz w:val="28"/>
          <w:szCs w:val="28"/>
          <w:lang w:val="kk-KZ"/>
        </w:rPr>
        <w:t xml:space="preserve"> МАД топтары тәрбиеленушілерді 1</w:t>
      </w:r>
      <w:r>
        <w:rPr>
          <w:rFonts w:ascii="Times New Roman" w:eastAsia="Times New Roman" w:hAnsi="Times New Roman" w:cs="Times New Roman"/>
          <w:sz w:val="28"/>
          <w:szCs w:val="28"/>
          <w:lang w:val="kk-KZ"/>
        </w:rPr>
        <w:t>-</w:t>
      </w:r>
      <w:r w:rsidRPr="000934C1">
        <w:rPr>
          <w:rFonts w:ascii="Times New Roman" w:eastAsia="Times New Roman" w:hAnsi="Times New Roman" w:cs="Times New Roman"/>
          <w:sz w:val="28"/>
          <w:szCs w:val="28"/>
          <w:lang w:val="kk-KZ"/>
        </w:rPr>
        <w:t>сыныпқа қабылдағанға дейін МДТО үлгілік оқу бағдарламасын игеру бойынша талаптарды сақтайды.</w:t>
      </w:r>
    </w:p>
    <w:p w:rsidR="00346EA9" w:rsidRPr="000934C1" w:rsidRDefault="00591267" w:rsidP="00346EA9">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12</w:t>
      </w:r>
      <w:r w:rsidR="00346EA9" w:rsidRPr="000934C1">
        <w:rPr>
          <w:rFonts w:ascii="Times New Roman" w:eastAsia="Times New Roman" w:hAnsi="Times New Roman" w:cs="Times New Roman"/>
          <w:b/>
          <w:sz w:val="28"/>
          <w:szCs w:val="28"/>
          <w:lang w:val="kk-KZ" w:eastAsia="ru-RU"/>
        </w:rPr>
        <w:t>. Оқыту нәтижелеріне бағдарлана отырып, бастауыш, негізгі орта және жалпы орта білім берудің жаңартылған мазмұнына қойылатын талаптар:</w:t>
      </w:r>
    </w:p>
    <w:p w:rsidR="00346EA9" w:rsidRPr="005B718B"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0934C1">
        <w:rPr>
          <w:rFonts w:ascii="Times New Roman" w:eastAsia="Times New Roman" w:hAnsi="Times New Roman" w:cs="Times New Roman"/>
          <w:sz w:val="28"/>
          <w:szCs w:val="28"/>
          <w:lang w:val="kk-KZ" w:eastAsia="ru-RU"/>
        </w:rPr>
        <w:t xml:space="preserve">1)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  негізінде </w:t>
      </w:r>
      <w:r w:rsidR="00B33223">
        <w:rPr>
          <w:rFonts w:ascii="Times New Roman" w:eastAsia="Times New Roman" w:hAnsi="Times New Roman" w:cs="Times New Roman"/>
          <w:sz w:val="28"/>
          <w:szCs w:val="28"/>
          <w:lang w:val="kk-KZ" w:eastAsia="ru-RU"/>
        </w:rPr>
        <w:t>Матайқұм</w:t>
      </w:r>
      <w:r>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орта мектебінің жылдық жұмыс жоспары құрылды және аудандық білім бөлімімен бекітіліп, МЖМБС талаптарында айқындалған жалпы орта білім берудің базалық құндылықтарына, мақсаттары ме</w:t>
      </w:r>
      <w:r>
        <w:rPr>
          <w:rFonts w:ascii="Times New Roman" w:eastAsia="Times New Roman" w:hAnsi="Times New Roman" w:cs="Times New Roman"/>
          <w:sz w:val="28"/>
          <w:szCs w:val="28"/>
          <w:lang w:val="kk-KZ" w:eastAsia="ru-RU"/>
        </w:rPr>
        <w:t>н міндеттеріне сәйкестендірілді</w:t>
      </w:r>
      <w:r w:rsidRPr="005B718B">
        <w:rPr>
          <w:rFonts w:ascii="Times New Roman" w:eastAsia="Times New Roman" w:hAnsi="Times New Roman" w:cs="Times New Roman"/>
          <w:sz w:val="28"/>
          <w:szCs w:val="28"/>
          <w:lang w:val="kk-KZ" w:eastAsia="ru-RU"/>
        </w:rPr>
        <w:t>.</w:t>
      </w:r>
    </w:p>
    <w:p w:rsidR="00346EA9" w:rsidRPr="000934C1" w:rsidRDefault="00346EA9" w:rsidP="00346EA9">
      <w:pPr>
        <w:spacing w:after="0" w:line="240" w:lineRule="auto"/>
        <w:ind w:firstLine="567"/>
        <w:jc w:val="both"/>
        <w:rPr>
          <w:rFonts w:ascii="Times New Roman" w:eastAsia="Times New Roman" w:hAnsi="Times New Roman" w:cs="Times New Roman"/>
          <w:sz w:val="28"/>
          <w:szCs w:val="28"/>
          <w:lang w:val="kk-KZ" w:eastAsia="ru-RU"/>
        </w:rPr>
      </w:pPr>
      <w:r w:rsidRPr="00A855EE">
        <w:rPr>
          <w:rFonts w:ascii="Times New Roman" w:eastAsia="Times New Roman" w:hAnsi="Times New Roman" w:cs="Times New Roman"/>
          <w:sz w:val="28"/>
          <w:szCs w:val="28"/>
          <w:lang w:val="kk-KZ" w:eastAsia="ru-RU"/>
        </w:rPr>
        <w:t xml:space="preserve">2) </w:t>
      </w:r>
      <w:r w:rsidRPr="00A855EE">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00B33223" w:rsidRPr="000934C1">
        <w:rPr>
          <w:rFonts w:ascii="Times New Roman" w:eastAsia="Times New Roman" w:hAnsi="Times New Roman" w:cs="Times New Roman"/>
          <w:sz w:val="28"/>
          <w:szCs w:val="28"/>
          <w:lang w:val="kk-KZ" w:eastAsia="ru-RU"/>
        </w:rPr>
        <w:t xml:space="preserve"> </w:t>
      </w:r>
      <w:r w:rsidR="00B33223">
        <w:rPr>
          <w:rFonts w:ascii="Times New Roman" w:eastAsia="Times New Roman" w:hAnsi="Times New Roman" w:cs="Times New Roman"/>
          <w:sz w:val="28"/>
          <w:szCs w:val="28"/>
          <w:lang w:val="kk-KZ" w:eastAsia="ru-RU"/>
        </w:rPr>
        <w:t>Матайқұм о</w:t>
      </w:r>
      <w:r w:rsidRPr="00A855EE">
        <w:rPr>
          <w:rFonts w:ascii="Times New Roman" w:eastAsia="Times New Roman" w:hAnsi="Times New Roman" w:cs="Times New Roman"/>
          <w:color w:val="000000"/>
          <w:sz w:val="28"/>
          <w:szCs w:val="28"/>
          <w:lang w:val="kk-KZ" w:eastAsia="ru-RU"/>
        </w:rPr>
        <w:t>рта м</w:t>
      </w:r>
      <w:r w:rsidR="00B33223">
        <w:rPr>
          <w:rFonts w:ascii="Times New Roman" w:eastAsia="Times New Roman" w:hAnsi="Times New Roman" w:cs="Times New Roman"/>
          <w:color w:val="000000"/>
          <w:sz w:val="28"/>
          <w:szCs w:val="28"/>
          <w:lang w:val="kk-KZ" w:eastAsia="ru-RU"/>
        </w:rPr>
        <w:t>ектебі» КММ 2023-2024</w:t>
      </w:r>
      <w:r w:rsidRPr="00A855EE">
        <w:rPr>
          <w:rFonts w:ascii="Times New Roman" w:eastAsia="Times New Roman" w:hAnsi="Times New Roman" w:cs="Times New Roman"/>
          <w:color w:val="000000"/>
          <w:sz w:val="28"/>
          <w:szCs w:val="28"/>
          <w:lang w:val="kk-KZ" w:eastAsia="ru-RU"/>
        </w:rPr>
        <w:t xml:space="preserve"> оқу жылына  арналған  жұмыс жоспары  мектеп директорының, аудандық білім  бөлімінің келісімімен, облыстық білім б</w:t>
      </w:r>
      <w:r>
        <w:rPr>
          <w:rFonts w:ascii="Times New Roman" w:eastAsia="Times New Roman" w:hAnsi="Times New Roman" w:cs="Times New Roman"/>
          <w:color w:val="000000"/>
          <w:sz w:val="28"/>
          <w:szCs w:val="28"/>
          <w:lang w:val="kk-KZ" w:eastAsia="ru-RU"/>
        </w:rPr>
        <w:t xml:space="preserve">асқармасымен </w:t>
      </w:r>
      <w:r w:rsidRPr="00A855EE">
        <w:rPr>
          <w:rFonts w:ascii="Times New Roman" w:eastAsia="Times New Roman" w:hAnsi="Times New Roman" w:cs="Times New Roman"/>
          <w:color w:val="000000"/>
          <w:sz w:val="28"/>
          <w:szCs w:val="28"/>
          <w:lang w:val="kk-KZ" w:eastAsia="ru-RU"/>
        </w:rPr>
        <w:t xml:space="preserve"> бекітіл</w:t>
      </w:r>
      <w:r w:rsidR="00B33223">
        <w:rPr>
          <w:rFonts w:ascii="Times New Roman" w:eastAsia="Times New Roman" w:hAnsi="Times New Roman" w:cs="Times New Roman"/>
          <w:color w:val="000000"/>
          <w:sz w:val="28"/>
          <w:szCs w:val="28"/>
          <w:lang w:val="kk-KZ" w:eastAsia="ru-RU"/>
        </w:rPr>
        <w:t>ген. Жұмыс  жоспарына  сай  2023-2024</w:t>
      </w:r>
      <w:r w:rsidRPr="00A855EE">
        <w:rPr>
          <w:rFonts w:ascii="Times New Roman" w:eastAsia="Times New Roman" w:hAnsi="Times New Roman" w:cs="Times New Roman"/>
          <w:color w:val="000000"/>
          <w:sz w:val="28"/>
          <w:szCs w:val="28"/>
          <w:lang w:val="kk-KZ" w:eastAsia="ru-RU"/>
        </w:rPr>
        <w:t xml:space="preserve"> оқу жылына  мектеп кәсіподақ келісі</w:t>
      </w:r>
      <w:r>
        <w:rPr>
          <w:rFonts w:ascii="Times New Roman" w:eastAsia="Times New Roman" w:hAnsi="Times New Roman" w:cs="Times New Roman"/>
          <w:color w:val="000000"/>
          <w:sz w:val="28"/>
          <w:szCs w:val="28"/>
          <w:lang w:val="kk-KZ" w:eastAsia="ru-RU"/>
        </w:rPr>
        <w:t>мі</w:t>
      </w:r>
      <w:r w:rsidRPr="00A855EE">
        <w:rPr>
          <w:rFonts w:ascii="Times New Roman" w:eastAsia="Times New Roman" w:hAnsi="Times New Roman" w:cs="Times New Roman"/>
          <w:color w:val="000000"/>
          <w:sz w:val="28"/>
          <w:szCs w:val="28"/>
          <w:lang w:val="kk-KZ" w:eastAsia="ru-RU"/>
        </w:rPr>
        <w:t xml:space="preserve">мен, мектеп директоры бекіткен  сабақ кестесі бар. </w:t>
      </w:r>
      <w:r w:rsidRPr="00A855EE">
        <w:rPr>
          <w:rFonts w:ascii="Times New Roman" w:eastAsia="Times New Roman" w:hAnsi="Times New Roman" w:cs="Times New Roman"/>
          <w:sz w:val="28"/>
          <w:szCs w:val="28"/>
          <w:lang w:val="kk-KZ" w:eastAsia="ar-SA"/>
        </w:rPr>
        <w:t>Сабақ кестесі оқу жылының оқу жоспар түрлерін басшылыққа ала отырып, жасалған.</w:t>
      </w:r>
      <w:r w:rsidRPr="000934C1">
        <w:rPr>
          <w:rFonts w:ascii="Times New Roman" w:eastAsia="Times New Roman" w:hAnsi="Times New Roman" w:cs="Times New Roman"/>
          <w:sz w:val="28"/>
          <w:szCs w:val="28"/>
          <w:lang w:val="kk-KZ" w:eastAsia="ru-RU"/>
        </w:rPr>
        <w:t>Сабақ</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кестесін</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құруда</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мектеп</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әкімшілігі</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әрбір</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сыныптағы</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пәндер</w:t>
      </w:r>
      <w:r w:rsidR="00465082">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бойынша оқу сағаттарының нормаларын, мектептің материалдық-техникалық</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базасы</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мен</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кадр</w:t>
      </w:r>
      <w:r w:rsidR="006039A0">
        <w:rPr>
          <w:rFonts w:ascii="Times New Roman" w:eastAsia="Times New Roman" w:hAnsi="Times New Roman" w:cs="Times New Roman"/>
          <w:sz w:val="28"/>
          <w:szCs w:val="28"/>
          <w:lang w:val="kk-KZ" w:eastAsia="ru-RU"/>
        </w:rPr>
        <w:t xml:space="preserve"> ресурстары </w:t>
      </w:r>
      <w:r w:rsidRPr="000934C1">
        <w:rPr>
          <w:rFonts w:ascii="Times New Roman" w:eastAsia="Times New Roman" w:hAnsi="Times New Roman" w:cs="Times New Roman"/>
          <w:sz w:val="28"/>
          <w:szCs w:val="28"/>
          <w:lang w:val="kk-KZ" w:eastAsia="ru-RU"/>
        </w:rPr>
        <w:t xml:space="preserve">ескерілген. </w:t>
      </w:r>
    </w:p>
    <w:p w:rsidR="00346EA9" w:rsidRPr="000934C1" w:rsidRDefault="00346EA9" w:rsidP="00346EA9">
      <w:pPr>
        <w:pStyle w:val="ac"/>
        <w:spacing w:after="0" w:line="240" w:lineRule="auto"/>
        <w:ind w:left="0" w:firstLine="567"/>
        <w:jc w:val="both"/>
        <w:rPr>
          <w:rFonts w:ascii="Times New Roman" w:eastAsia="Times New Roman" w:hAnsi="Times New Roman" w:cs="Times New Roman"/>
          <w:sz w:val="28"/>
          <w:szCs w:val="28"/>
          <w:lang w:val="kk-KZ" w:eastAsia="ar-SA"/>
        </w:rPr>
      </w:pPr>
      <w:r w:rsidRPr="000934C1">
        <w:rPr>
          <w:rFonts w:ascii="Times New Roman" w:eastAsia="Times New Roman" w:hAnsi="Times New Roman" w:cs="Times New Roman"/>
          <w:sz w:val="28"/>
          <w:szCs w:val="28"/>
          <w:lang w:val="kk-KZ" w:eastAsia="ru-RU"/>
        </w:rPr>
        <w:t>Білім алушылардың бір күндік және</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апта</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ішіндегі</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ой</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еңбегінің</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жұмысқа</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қабілеттілігі</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динамикасын</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ескер</w:t>
      </w:r>
      <w:r w:rsidR="006039A0">
        <w:rPr>
          <w:rFonts w:ascii="Times New Roman" w:eastAsia="Times New Roman" w:hAnsi="Times New Roman" w:cs="Times New Roman"/>
          <w:sz w:val="28"/>
          <w:szCs w:val="28"/>
          <w:lang w:val="kk-KZ" w:eastAsia="ru-RU"/>
        </w:rPr>
        <w:t xml:space="preserve"> </w:t>
      </w:r>
      <w:r w:rsidRPr="000934C1">
        <w:rPr>
          <w:rFonts w:ascii="Times New Roman" w:eastAsia="Times New Roman" w:hAnsi="Times New Roman" w:cs="Times New Roman"/>
          <w:sz w:val="28"/>
          <w:szCs w:val="28"/>
          <w:lang w:val="kk-KZ" w:eastAsia="ru-RU"/>
        </w:rPr>
        <w:t xml:space="preserve">және </w:t>
      </w:r>
      <w:r w:rsidRPr="000934C1">
        <w:rPr>
          <w:rFonts w:ascii="Times New Roman" w:hAnsi="Times New Roman" w:cs="Times New Roman"/>
          <w:sz w:val="28"/>
          <w:szCs w:val="28"/>
          <w:lang w:val="kk-KZ"/>
        </w:rPr>
        <w:t>ҚРДСМ</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2021</w:t>
      </w:r>
      <w:r w:rsidR="006039A0">
        <w:rPr>
          <w:rFonts w:ascii="Times New Roman" w:hAnsi="Times New Roman" w:cs="Times New Roman"/>
          <w:sz w:val="28"/>
          <w:szCs w:val="28"/>
          <w:lang w:val="kk-KZ"/>
        </w:rPr>
        <w:t>-</w:t>
      </w:r>
      <w:r w:rsidRPr="000934C1">
        <w:rPr>
          <w:rFonts w:ascii="Times New Roman" w:hAnsi="Times New Roman" w:cs="Times New Roman"/>
          <w:sz w:val="28"/>
          <w:szCs w:val="28"/>
          <w:lang w:val="kk-KZ"/>
        </w:rPr>
        <w:t>жылғы</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5 тамыздағы</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ҚР ДСМ-76</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бұйрығы «Білім</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беру</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объектілеріне</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қойылатын</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санитариялық-эпидемиологиялық</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талаптар»</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Санитариялық</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қағидаларының</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4-қосымшасына</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сәйкес</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пәндерді қиындығына</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қарай</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саралау</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кестесін</w:t>
      </w:r>
      <w:r w:rsidR="006039A0">
        <w:rPr>
          <w:rFonts w:ascii="Times New Roman" w:hAnsi="Times New Roman" w:cs="Times New Roman"/>
          <w:sz w:val="28"/>
          <w:szCs w:val="28"/>
          <w:lang w:val="kk-KZ"/>
        </w:rPr>
        <w:t xml:space="preserve"> </w:t>
      </w:r>
      <w:r w:rsidRPr="000934C1">
        <w:rPr>
          <w:rFonts w:ascii="Times New Roman" w:hAnsi="Times New Roman" w:cs="Times New Roman"/>
          <w:sz w:val="28"/>
          <w:szCs w:val="28"/>
          <w:lang w:val="kk-KZ"/>
        </w:rPr>
        <w:t xml:space="preserve">пайдаланған.  </w:t>
      </w:r>
      <w:r w:rsidRPr="000934C1">
        <w:rPr>
          <w:rFonts w:ascii="Times New Roman" w:hAnsi="Times New Roman" w:cs="Times New Roman"/>
          <w:color w:val="000000"/>
          <w:spacing w:val="2"/>
          <w:sz w:val="28"/>
          <w:szCs w:val="28"/>
          <w:lang w:val="kk-KZ"/>
        </w:rPr>
        <w:t xml:space="preserve">Үзілістерде таза ауаны кіргізіп, кабинеттерде ылғалды  тазалық жүргізіледі. </w:t>
      </w:r>
      <w:r w:rsidRPr="000934C1">
        <w:rPr>
          <w:rFonts w:ascii="Times New Roman" w:eastAsia="Times New Roman" w:hAnsi="Times New Roman" w:cs="Times New Roman"/>
          <w:sz w:val="28"/>
          <w:szCs w:val="28"/>
          <w:lang w:val="kk-KZ" w:eastAsia="ar-SA"/>
        </w:rPr>
        <w:t>Бірінші ау</w:t>
      </w:r>
      <w:r>
        <w:rPr>
          <w:rFonts w:ascii="Times New Roman" w:eastAsia="Times New Roman" w:hAnsi="Times New Roman" w:cs="Times New Roman"/>
          <w:sz w:val="28"/>
          <w:szCs w:val="28"/>
          <w:lang w:val="kk-KZ" w:eastAsia="ar-SA"/>
        </w:rPr>
        <w:t>ы</w:t>
      </w:r>
      <w:r w:rsidRPr="000934C1">
        <w:rPr>
          <w:rFonts w:ascii="Times New Roman" w:eastAsia="Times New Roman" w:hAnsi="Times New Roman" w:cs="Times New Roman"/>
          <w:sz w:val="28"/>
          <w:szCs w:val="28"/>
          <w:lang w:val="kk-KZ" w:eastAsia="ar-SA"/>
        </w:rPr>
        <w:t xml:space="preserve">сымдағы сабақ  8.00-ден  14.10-ке дейін өткізіледі. Екінші ауысым сабағы сағат 14.30.-де басталады. </w:t>
      </w:r>
    </w:p>
    <w:p w:rsidR="00346EA9" w:rsidRPr="000934C1" w:rsidRDefault="00B33223" w:rsidP="00346E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2023</w:t>
      </w:r>
      <w:r w:rsidR="00346EA9" w:rsidRPr="000934C1">
        <w:rPr>
          <w:rFonts w:ascii="Times New Roman" w:hAnsi="Times New Roman" w:cs="Times New Roman"/>
          <w:sz w:val="28"/>
          <w:szCs w:val="28"/>
          <w:lang w:val="kk-KZ"/>
        </w:rPr>
        <w:t xml:space="preserve"> жылғы 31 тамызда өткізілген №1 Педагогикалық Кеңес шешімі негізінде оқу жоспары мен сабақ кестелері бекітілді.</w:t>
      </w:r>
    </w:p>
    <w:p w:rsidR="005544C0" w:rsidRPr="001B5010" w:rsidRDefault="00F43FAA"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4</w:t>
      </w:r>
      <w:r w:rsidR="00157223">
        <w:rPr>
          <w:rFonts w:ascii="Times New Roman" w:eastAsia="Times New Roman" w:hAnsi="Times New Roman" w:cs="Times New Roman"/>
          <w:color w:val="000000" w:themeColor="text1"/>
          <w:sz w:val="28"/>
          <w:szCs w:val="28"/>
          <w:lang w:val="kk-KZ" w:eastAsia="ru-RU"/>
        </w:rPr>
        <w:t>)</w:t>
      </w:r>
      <w:r w:rsidRPr="001B5010">
        <w:rPr>
          <w:rFonts w:ascii="Times New Roman" w:eastAsia="Times New Roman" w:hAnsi="Times New Roman" w:cs="Times New Roman"/>
          <w:color w:val="000000" w:themeColor="text1"/>
          <w:sz w:val="28"/>
          <w:szCs w:val="28"/>
          <w:lang w:val="kk-KZ" w:eastAsia="ru-RU"/>
        </w:rPr>
        <w:t>. Білім</w:t>
      </w:r>
      <w:r w:rsidR="00B33223">
        <w:rPr>
          <w:rFonts w:ascii="Times New Roman" w:eastAsia="Times New Roman" w:hAnsi="Times New Roman" w:cs="Times New Roman"/>
          <w:color w:val="000000" w:themeColor="text1"/>
          <w:sz w:val="28"/>
          <w:szCs w:val="28"/>
          <w:lang w:val="kk-KZ" w:eastAsia="ru-RU"/>
        </w:rPr>
        <w:t xml:space="preserve"> және ғылым минист</w:t>
      </w:r>
      <w:r w:rsidRPr="001B5010">
        <w:rPr>
          <w:rFonts w:ascii="Times New Roman" w:eastAsia="Times New Roman" w:hAnsi="Times New Roman" w:cs="Times New Roman"/>
          <w:color w:val="000000" w:themeColor="text1"/>
          <w:sz w:val="28"/>
          <w:szCs w:val="28"/>
          <w:lang w:val="kk-KZ" w:eastAsia="ru-RU"/>
        </w:rPr>
        <w:t>рлігінің 22 сәуір 2015 жылғ</w:t>
      </w:r>
      <w:r w:rsidR="00B33223">
        <w:rPr>
          <w:rFonts w:ascii="Times New Roman" w:eastAsia="Times New Roman" w:hAnsi="Times New Roman" w:cs="Times New Roman"/>
          <w:color w:val="000000" w:themeColor="text1"/>
          <w:sz w:val="28"/>
          <w:szCs w:val="28"/>
          <w:lang w:val="kk-KZ" w:eastAsia="ru-RU"/>
        </w:rPr>
        <w:t>ы №227 бұйрығының негізінде 2023-2024</w:t>
      </w:r>
      <w:r w:rsidRPr="001B5010">
        <w:rPr>
          <w:rFonts w:ascii="Times New Roman" w:eastAsia="Times New Roman" w:hAnsi="Times New Roman" w:cs="Times New Roman"/>
          <w:color w:val="000000" w:themeColor="text1"/>
          <w:sz w:val="28"/>
          <w:szCs w:val="28"/>
          <w:lang w:val="kk-KZ" w:eastAsia="ru-RU"/>
        </w:rPr>
        <w:t xml:space="preserve"> оқу жылында</w:t>
      </w:r>
      <w:r w:rsidR="00B33223">
        <w:rPr>
          <w:rFonts w:ascii="Times New Roman" w:eastAsia="Times New Roman" w:hAnsi="Times New Roman" w:cs="Times New Roman"/>
          <w:color w:val="000000" w:themeColor="text1"/>
          <w:sz w:val="28"/>
          <w:szCs w:val="28"/>
          <w:lang w:val="kk-KZ" w:eastAsia="ru-RU"/>
        </w:rPr>
        <w:t>ғы тәрбие жұмысының жоспары 2023</w:t>
      </w:r>
      <w:r w:rsidRPr="001B5010">
        <w:rPr>
          <w:rFonts w:ascii="Times New Roman" w:eastAsia="Times New Roman" w:hAnsi="Times New Roman" w:cs="Times New Roman"/>
          <w:color w:val="000000" w:themeColor="text1"/>
          <w:sz w:val="28"/>
          <w:szCs w:val="28"/>
          <w:lang w:val="kk-KZ" w:eastAsia="ru-RU"/>
        </w:rPr>
        <w:t xml:space="preserve"> жылы 31 тамыздағы педагогикалық кеңестің №1 хаттамасына енгізілді. </w:t>
      </w:r>
    </w:p>
    <w:p w:rsidR="005544C0" w:rsidRPr="001E11C2" w:rsidRDefault="00F43FAA"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 xml:space="preserve">Тәрбие жұмысының мақсаты: Жалпы адамзаттық және ұлттық құндылықтар негізінде жан-жақты және үйлесімді дамыған тұлға тәрбиелеу </w:t>
      </w:r>
    </w:p>
    <w:p w:rsidR="005544C0" w:rsidRPr="001B5010" w:rsidRDefault="00F43FAA"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Тәрбие жұмысының басым бағыттары. Жалпы адамзаттық және ұлттық құндылықтар тұтас педагогикалық процестің өзегі бола отыра, тәрбие жұмысының барлық бағыттары арқылы өтеді.</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Қазақстандық патриотизм және азаматтық тәрбие, құқықтық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Рухани-адамгершілік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Ұлттық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Отбасы тәрбиесі</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Еңбек, экономикалық және экологиялық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Көп мәдениетті және көркем-эстетикалық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Зияткерлік тәрбие, ақпараттық мәдениет тәрбие</w:t>
      </w:r>
    </w:p>
    <w:p w:rsidR="005544C0" w:rsidRPr="001B5010" w:rsidRDefault="00F43FAA" w:rsidP="00ED257D">
      <w:pPr>
        <w:numPr>
          <w:ilvl w:val="0"/>
          <w:numId w:val="4"/>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Дене тәрбиесі, салауатты өмір салты</w:t>
      </w:r>
    </w:p>
    <w:p w:rsidR="005544C0" w:rsidRPr="001B5010" w:rsidRDefault="00F43FAA"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lastRenderedPageBreak/>
        <w:t>Тәрбиенің мақсаттары мен тәрбие жұмысының міндеттері білім беру процесінде, сабақтан тыс және бос уақытта іске асырылады.</w:t>
      </w:r>
    </w:p>
    <w:p w:rsidR="005544C0" w:rsidRPr="001B5010" w:rsidRDefault="00F43FAA"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B5010">
        <w:rPr>
          <w:rFonts w:ascii="Times New Roman" w:eastAsia="Times New Roman" w:hAnsi="Times New Roman" w:cs="Times New Roman"/>
          <w:color w:val="000000" w:themeColor="text1"/>
          <w:sz w:val="28"/>
          <w:szCs w:val="28"/>
          <w:lang w:val="kk-KZ" w:eastAsia="ru-RU"/>
        </w:rPr>
        <w:t xml:space="preserve">Тәрбие жұмысын іске асыру тиімділігінің өлшеуіші ретінде тұлғаның қоршаған әлемге, қандай да бір құндылықтарға және қоғамдық құбылыстарға қарым-қатынастардан байқалатын критерийлер ұсынылды.  </w:t>
      </w:r>
    </w:p>
    <w:p w:rsidR="005544C0" w:rsidRPr="001B5010" w:rsidRDefault="003F20BE"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Тәрбиенің </w:t>
      </w:r>
      <w:r w:rsidR="00F43FAA" w:rsidRPr="001B5010">
        <w:rPr>
          <w:rFonts w:ascii="Times New Roman" w:eastAsia="Times New Roman" w:hAnsi="Times New Roman" w:cs="Times New Roman"/>
          <w:color w:val="000000" w:themeColor="text1"/>
          <w:sz w:val="28"/>
          <w:szCs w:val="28"/>
          <w:lang w:val="kk-KZ" w:eastAsia="ru-RU"/>
        </w:rPr>
        <w:t xml:space="preserve"> бағыты бойынша арнайы жоспар жасалып, жыл сайын осы жоспарға сай</w:t>
      </w:r>
      <w:r>
        <w:rPr>
          <w:rFonts w:ascii="Times New Roman" w:eastAsia="Times New Roman" w:hAnsi="Times New Roman" w:cs="Times New Roman"/>
          <w:color w:val="000000" w:themeColor="text1"/>
          <w:sz w:val="28"/>
          <w:szCs w:val="28"/>
          <w:lang w:val="kk-KZ" w:eastAsia="ru-RU"/>
        </w:rPr>
        <w:t xml:space="preserve"> шаралар жүргізіліп келеді. 202</w:t>
      </w:r>
      <w:r w:rsidRPr="003F20BE">
        <w:rPr>
          <w:rFonts w:ascii="Times New Roman" w:eastAsia="Times New Roman" w:hAnsi="Times New Roman" w:cs="Times New Roman"/>
          <w:color w:val="000000" w:themeColor="text1"/>
          <w:sz w:val="28"/>
          <w:szCs w:val="28"/>
          <w:lang w:val="kk-KZ" w:eastAsia="ru-RU"/>
        </w:rPr>
        <w:t>3</w:t>
      </w:r>
      <w:r>
        <w:rPr>
          <w:rFonts w:ascii="Times New Roman" w:eastAsia="Times New Roman" w:hAnsi="Times New Roman" w:cs="Times New Roman"/>
          <w:color w:val="000000" w:themeColor="text1"/>
          <w:sz w:val="28"/>
          <w:szCs w:val="28"/>
          <w:lang w:val="kk-KZ" w:eastAsia="ru-RU"/>
        </w:rPr>
        <w:t>-202</w:t>
      </w:r>
      <w:r w:rsidRPr="003F20BE">
        <w:rPr>
          <w:rFonts w:ascii="Times New Roman" w:eastAsia="Times New Roman" w:hAnsi="Times New Roman" w:cs="Times New Roman"/>
          <w:color w:val="000000" w:themeColor="text1"/>
          <w:sz w:val="28"/>
          <w:szCs w:val="28"/>
          <w:lang w:val="kk-KZ" w:eastAsia="ru-RU"/>
        </w:rPr>
        <w:t>4</w:t>
      </w:r>
      <w:r w:rsidR="00F43FAA" w:rsidRPr="001B5010">
        <w:rPr>
          <w:rFonts w:ascii="Times New Roman" w:eastAsia="Times New Roman" w:hAnsi="Times New Roman" w:cs="Times New Roman"/>
          <w:color w:val="000000" w:themeColor="text1"/>
          <w:sz w:val="28"/>
          <w:szCs w:val="28"/>
          <w:lang w:val="kk-KZ" w:eastAsia="ru-RU"/>
        </w:rPr>
        <w:t xml:space="preserve"> оқу жылында тәрбие бағытында іс-шаралар жоспарға сай жүргізіліп келеді.</w:t>
      </w:r>
    </w:p>
    <w:p w:rsidR="005544C0" w:rsidRPr="005D7E4E" w:rsidRDefault="005544C0" w:rsidP="00ED257D">
      <w:pPr>
        <w:spacing w:after="0" w:line="240" w:lineRule="auto"/>
        <w:ind w:firstLine="567"/>
        <w:jc w:val="both"/>
        <w:rPr>
          <w:rFonts w:ascii="Times New Roman" w:eastAsia="Times New Roman" w:hAnsi="Times New Roman" w:cs="Times New Roman"/>
          <w:b/>
          <w:color w:val="000000" w:themeColor="text1"/>
          <w:sz w:val="28"/>
          <w:szCs w:val="28"/>
          <w:lang w:val="kk-KZ" w:eastAsia="ru-RU"/>
        </w:rPr>
      </w:pPr>
    </w:p>
    <w:p w:rsidR="005544C0" w:rsidRPr="001B5010" w:rsidRDefault="005D7E4E"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5D7E4E">
        <w:rPr>
          <w:rFonts w:ascii="Times New Roman" w:eastAsia="Times New Roman" w:hAnsi="Times New Roman" w:cs="Times New Roman"/>
          <w:b/>
          <w:color w:val="000000" w:themeColor="text1"/>
          <w:sz w:val="28"/>
          <w:szCs w:val="28"/>
          <w:lang w:val="kk-KZ" w:eastAsia="ru-RU"/>
        </w:rPr>
        <w:t xml:space="preserve">2023-2024 оқу жылында ішкі есепте  </w:t>
      </w:r>
      <w:r w:rsidR="00F43FAA" w:rsidRPr="005D7E4E">
        <w:rPr>
          <w:rFonts w:ascii="Times New Roman" w:eastAsia="Times New Roman" w:hAnsi="Times New Roman" w:cs="Times New Roman"/>
          <w:b/>
          <w:color w:val="000000" w:themeColor="text1"/>
          <w:sz w:val="28"/>
          <w:szCs w:val="28"/>
          <w:lang w:val="kk-KZ" w:eastAsia="ru-RU"/>
        </w:rPr>
        <w:t xml:space="preserve"> оқушы тұр</w:t>
      </w:r>
      <w:r w:rsidRPr="005D7E4E">
        <w:rPr>
          <w:rFonts w:ascii="Times New Roman" w:eastAsia="Times New Roman" w:hAnsi="Times New Roman" w:cs="Times New Roman"/>
          <w:b/>
          <w:color w:val="000000" w:themeColor="text1"/>
          <w:sz w:val="28"/>
          <w:szCs w:val="28"/>
          <w:lang w:val="kk-KZ" w:eastAsia="ru-RU"/>
        </w:rPr>
        <w:t>м</w:t>
      </w:r>
      <w:r w:rsidR="00F43FAA" w:rsidRPr="005D7E4E">
        <w:rPr>
          <w:rFonts w:ascii="Times New Roman" w:eastAsia="Times New Roman" w:hAnsi="Times New Roman" w:cs="Times New Roman"/>
          <w:b/>
          <w:color w:val="000000" w:themeColor="text1"/>
          <w:sz w:val="28"/>
          <w:szCs w:val="28"/>
          <w:lang w:val="kk-KZ" w:eastAsia="ru-RU"/>
        </w:rPr>
        <w:t>а</w:t>
      </w:r>
      <w:r w:rsidRPr="005D7E4E">
        <w:rPr>
          <w:rFonts w:ascii="Times New Roman" w:eastAsia="Times New Roman" w:hAnsi="Times New Roman" w:cs="Times New Roman"/>
          <w:b/>
          <w:color w:val="000000" w:themeColor="text1"/>
          <w:sz w:val="28"/>
          <w:szCs w:val="28"/>
          <w:lang w:val="kk-KZ" w:eastAsia="ru-RU"/>
        </w:rPr>
        <w:t>й</w:t>
      </w:r>
      <w:r w:rsidR="00F43FAA" w:rsidRPr="005D7E4E">
        <w:rPr>
          <w:rFonts w:ascii="Times New Roman" w:eastAsia="Times New Roman" w:hAnsi="Times New Roman" w:cs="Times New Roman"/>
          <w:b/>
          <w:color w:val="000000" w:themeColor="text1"/>
          <w:sz w:val="28"/>
          <w:szCs w:val="28"/>
          <w:lang w:val="kk-KZ" w:eastAsia="ru-RU"/>
        </w:rPr>
        <w:t>ды</w:t>
      </w:r>
      <w:r>
        <w:rPr>
          <w:rFonts w:ascii="Times New Roman" w:eastAsia="Times New Roman" w:hAnsi="Times New Roman" w:cs="Times New Roman"/>
          <w:color w:val="000000" w:themeColor="text1"/>
          <w:sz w:val="28"/>
          <w:szCs w:val="28"/>
          <w:lang w:val="kk-KZ" w:eastAsia="ru-RU"/>
        </w:rPr>
        <w:t xml:space="preserve">. </w:t>
      </w:r>
    </w:p>
    <w:tbl>
      <w:tblPr>
        <w:tblStyle w:val="ab"/>
        <w:tblW w:w="0" w:type="auto"/>
        <w:jc w:val="center"/>
        <w:tblLook w:val="04A0"/>
      </w:tblPr>
      <w:tblGrid>
        <w:gridCol w:w="4215"/>
        <w:gridCol w:w="1239"/>
        <w:gridCol w:w="1240"/>
        <w:gridCol w:w="1363"/>
      </w:tblGrid>
      <w:tr w:rsidR="005544C0" w:rsidRPr="001B5010">
        <w:trPr>
          <w:trHeight w:val="253"/>
          <w:jc w:val="center"/>
        </w:trPr>
        <w:tc>
          <w:tcPr>
            <w:tcW w:w="4215" w:type="dxa"/>
            <w:tcBorders>
              <w:top w:val="single" w:sz="4" w:space="0" w:color="auto"/>
              <w:left w:val="single" w:sz="4" w:space="0" w:color="auto"/>
              <w:bottom w:val="single" w:sz="4" w:space="0" w:color="auto"/>
              <w:right w:val="single" w:sz="4" w:space="0" w:color="auto"/>
            </w:tcBorders>
          </w:tcPr>
          <w:p w:rsidR="005544C0" w:rsidRPr="001B5010" w:rsidRDefault="005544C0" w:rsidP="00ED257D">
            <w:pPr>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tc>
        <w:tc>
          <w:tcPr>
            <w:tcW w:w="1239" w:type="dxa"/>
            <w:tcBorders>
              <w:top w:val="single" w:sz="4" w:space="0" w:color="auto"/>
              <w:left w:val="single" w:sz="4" w:space="0" w:color="auto"/>
              <w:bottom w:val="single" w:sz="4" w:space="0" w:color="auto"/>
              <w:right w:val="single" w:sz="4" w:space="0" w:color="auto"/>
            </w:tcBorders>
          </w:tcPr>
          <w:p w:rsidR="005544C0" w:rsidRPr="001B5010" w:rsidRDefault="001D6436" w:rsidP="00ED257D">
            <w:pPr>
              <w:spacing w:after="0" w:line="240" w:lineRule="auto"/>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2021</w:t>
            </w:r>
            <w:r w:rsidR="00F43FAA" w:rsidRPr="001B5010">
              <w:rPr>
                <w:rFonts w:ascii="Times New Roman" w:eastAsia="Times New Roman" w:hAnsi="Times New Roman" w:cs="Times New Roman"/>
                <w:b/>
                <w:color w:val="000000" w:themeColor="text1"/>
                <w:sz w:val="24"/>
                <w:szCs w:val="24"/>
                <w:lang w:val="kk-KZ" w:eastAsia="ru-RU"/>
              </w:rPr>
              <w:t>-202</w:t>
            </w:r>
            <w:r>
              <w:rPr>
                <w:rFonts w:ascii="Times New Roman" w:eastAsia="Times New Roman" w:hAnsi="Times New Roman" w:cs="Times New Roman"/>
                <w:b/>
                <w:color w:val="000000" w:themeColor="text1"/>
                <w:sz w:val="24"/>
                <w:szCs w:val="24"/>
                <w:lang w:val="kk-KZ" w:eastAsia="ru-RU"/>
              </w:rPr>
              <w:t>2</w:t>
            </w:r>
          </w:p>
        </w:tc>
        <w:tc>
          <w:tcPr>
            <w:tcW w:w="1240" w:type="dxa"/>
            <w:tcBorders>
              <w:top w:val="single" w:sz="4" w:space="0" w:color="auto"/>
              <w:left w:val="single" w:sz="4" w:space="0" w:color="auto"/>
              <w:bottom w:val="single" w:sz="4" w:space="0" w:color="auto"/>
              <w:right w:val="single" w:sz="4" w:space="0" w:color="auto"/>
            </w:tcBorders>
          </w:tcPr>
          <w:p w:rsidR="005544C0" w:rsidRPr="001B5010" w:rsidRDefault="001D6436" w:rsidP="00ED257D">
            <w:pPr>
              <w:spacing w:after="0" w:line="240" w:lineRule="auto"/>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2022</w:t>
            </w:r>
            <w:r w:rsidR="00F43FAA" w:rsidRPr="001B5010">
              <w:rPr>
                <w:rFonts w:ascii="Times New Roman" w:eastAsia="Times New Roman" w:hAnsi="Times New Roman" w:cs="Times New Roman"/>
                <w:b/>
                <w:color w:val="000000" w:themeColor="text1"/>
                <w:sz w:val="24"/>
                <w:szCs w:val="24"/>
                <w:lang w:val="kk-KZ" w:eastAsia="ru-RU"/>
              </w:rPr>
              <w:t>-202</w:t>
            </w:r>
            <w:r>
              <w:rPr>
                <w:rFonts w:ascii="Times New Roman" w:eastAsia="Times New Roman" w:hAnsi="Times New Roman" w:cs="Times New Roman"/>
                <w:b/>
                <w:color w:val="000000" w:themeColor="text1"/>
                <w:sz w:val="24"/>
                <w:szCs w:val="24"/>
                <w:lang w:val="kk-KZ" w:eastAsia="ru-RU"/>
              </w:rPr>
              <w:t>3</w:t>
            </w:r>
          </w:p>
        </w:tc>
        <w:tc>
          <w:tcPr>
            <w:tcW w:w="1363" w:type="dxa"/>
            <w:tcBorders>
              <w:top w:val="single" w:sz="4" w:space="0" w:color="auto"/>
              <w:left w:val="single" w:sz="4" w:space="0" w:color="auto"/>
              <w:bottom w:val="single" w:sz="4" w:space="0" w:color="auto"/>
              <w:right w:val="single" w:sz="4" w:space="0" w:color="auto"/>
            </w:tcBorders>
          </w:tcPr>
          <w:p w:rsidR="005544C0" w:rsidRPr="001B5010" w:rsidRDefault="001D6436" w:rsidP="00ED257D">
            <w:pPr>
              <w:spacing w:after="0" w:line="240" w:lineRule="auto"/>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2023</w:t>
            </w:r>
            <w:r w:rsidR="00F43FAA" w:rsidRPr="001B5010">
              <w:rPr>
                <w:rFonts w:ascii="Times New Roman" w:eastAsia="Times New Roman" w:hAnsi="Times New Roman" w:cs="Times New Roman"/>
                <w:b/>
                <w:color w:val="000000" w:themeColor="text1"/>
                <w:sz w:val="24"/>
                <w:szCs w:val="24"/>
                <w:lang w:val="kk-KZ" w:eastAsia="ru-RU"/>
              </w:rPr>
              <w:t>-202</w:t>
            </w:r>
            <w:r>
              <w:rPr>
                <w:rFonts w:ascii="Times New Roman" w:eastAsia="Times New Roman" w:hAnsi="Times New Roman" w:cs="Times New Roman"/>
                <w:b/>
                <w:color w:val="000000" w:themeColor="text1"/>
                <w:sz w:val="24"/>
                <w:szCs w:val="24"/>
                <w:lang w:val="kk-KZ" w:eastAsia="ru-RU"/>
              </w:rPr>
              <w:t>4</w:t>
            </w:r>
          </w:p>
        </w:tc>
      </w:tr>
      <w:tr w:rsidR="005544C0" w:rsidRPr="001B5010">
        <w:trPr>
          <w:trHeight w:val="521"/>
          <w:jc w:val="center"/>
        </w:trPr>
        <w:tc>
          <w:tcPr>
            <w:tcW w:w="4215"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both"/>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Мектепішілік есепке алынған оқушылар туралы мәлімет</w:t>
            </w:r>
          </w:p>
        </w:tc>
        <w:tc>
          <w:tcPr>
            <w:tcW w:w="1239"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en-US" w:eastAsia="ru-RU"/>
              </w:rPr>
              <w:t>-</w:t>
            </w:r>
          </w:p>
        </w:tc>
        <w:tc>
          <w:tcPr>
            <w:tcW w:w="1240"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center"/>
              <w:rPr>
                <w:rFonts w:ascii="Times New Roman" w:eastAsia="Times New Roman" w:hAnsi="Times New Roman" w:cs="Times New Roman"/>
                <w:color w:val="000000" w:themeColor="text1"/>
                <w:sz w:val="24"/>
                <w:szCs w:val="24"/>
                <w:lang w:val="en-US" w:eastAsia="ru-RU"/>
              </w:rPr>
            </w:pPr>
            <w:r w:rsidRPr="001B5010">
              <w:rPr>
                <w:rFonts w:ascii="Times New Roman" w:eastAsia="Times New Roman" w:hAnsi="Times New Roman" w:cs="Times New Roman"/>
                <w:color w:val="000000" w:themeColor="text1"/>
                <w:sz w:val="24"/>
                <w:szCs w:val="24"/>
                <w:lang w:val="en-US" w:eastAsia="ru-RU"/>
              </w:rPr>
              <w:t>-</w:t>
            </w:r>
          </w:p>
        </w:tc>
        <w:tc>
          <w:tcPr>
            <w:tcW w:w="1363" w:type="dxa"/>
            <w:tcBorders>
              <w:top w:val="single" w:sz="4" w:space="0" w:color="auto"/>
              <w:left w:val="single" w:sz="4" w:space="0" w:color="auto"/>
              <w:bottom w:val="single" w:sz="4" w:space="0" w:color="auto"/>
              <w:right w:val="single" w:sz="4" w:space="0" w:color="auto"/>
            </w:tcBorders>
          </w:tcPr>
          <w:p w:rsidR="005544C0" w:rsidRPr="001D6436" w:rsidRDefault="001D6436" w:rsidP="001D6436">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r>
      <w:tr w:rsidR="005544C0" w:rsidRPr="001B5010">
        <w:trPr>
          <w:trHeight w:val="253"/>
          <w:jc w:val="center"/>
        </w:trPr>
        <w:tc>
          <w:tcPr>
            <w:tcW w:w="4215"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both"/>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Ішкі істер бөлімі есебіне алынған оқушылар</w:t>
            </w:r>
          </w:p>
        </w:tc>
        <w:tc>
          <w:tcPr>
            <w:tcW w:w="1239"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w:t>
            </w:r>
          </w:p>
        </w:tc>
        <w:tc>
          <w:tcPr>
            <w:tcW w:w="1240"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w:t>
            </w:r>
          </w:p>
        </w:tc>
        <w:tc>
          <w:tcPr>
            <w:tcW w:w="1363" w:type="dxa"/>
            <w:tcBorders>
              <w:top w:val="single" w:sz="4" w:space="0" w:color="auto"/>
              <w:left w:val="single" w:sz="4" w:space="0" w:color="auto"/>
              <w:bottom w:val="single" w:sz="4" w:space="0" w:color="auto"/>
              <w:right w:val="single" w:sz="4" w:space="0" w:color="auto"/>
            </w:tcBorders>
          </w:tcPr>
          <w:p w:rsidR="005544C0" w:rsidRPr="001D6436" w:rsidRDefault="001D6436" w:rsidP="001D6436">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r>
      <w:tr w:rsidR="005544C0" w:rsidRPr="001B5010">
        <w:trPr>
          <w:trHeight w:val="253"/>
          <w:jc w:val="center"/>
        </w:trPr>
        <w:tc>
          <w:tcPr>
            <w:tcW w:w="4215"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both"/>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Жағдайсыз отбасы балалары туралы мәлімет</w:t>
            </w:r>
          </w:p>
        </w:tc>
        <w:tc>
          <w:tcPr>
            <w:tcW w:w="1239"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w:t>
            </w:r>
          </w:p>
        </w:tc>
        <w:tc>
          <w:tcPr>
            <w:tcW w:w="1240"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w:t>
            </w:r>
          </w:p>
        </w:tc>
        <w:tc>
          <w:tcPr>
            <w:tcW w:w="1363"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w:t>
            </w:r>
          </w:p>
        </w:tc>
      </w:tr>
      <w:tr w:rsidR="005544C0" w:rsidRPr="001B5010">
        <w:trPr>
          <w:trHeight w:val="507"/>
          <w:jc w:val="center"/>
        </w:trPr>
        <w:tc>
          <w:tcPr>
            <w:tcW w:w="4215" w:type="dxa"/>
            <w:tcBorders>
              <w:top w:val="single" w:sz="4" w:space="0" w:color="auto"/>
              <w:left w:val="single" w:sz="4" w:space="0" w:color="auto"/>
              <w:bottom w:val="single" w:sz="4" w:space="0" w:color="auto"/>
              <w:right w:val="single" w:sz="4" w:space="0" w:color="auto"/>
            </w:tcBorders>
          </w:tcPr>
          <w:p w:rsidR="005544C0" w:rsidRPr="001B5010" w:rsidRDefault="00F43FAA" w:rsidP="00ED257D">
            <w:pPr>
              <w:spacing w:after="0" w:line="240" w:lineRule="auto"/>
              <w:jc w:val="both"/>
              <w:rPr>
                <w:rFonts w:ascii="Times New Roman" w:eastAsia="Times New Roman" w:hAnsi="Times New Roman" w:cs="Times New Roman"/>
                <w:color w:val="000000" w:themeColor="text1"/>
                <w:sz w:val="24"/>
                <w:szCs w:val="24"/>
                <w:lang w:val="kk-KZ" w:eastAsia="ru-RU"/>
              </w:rPr>
            </w:pPr>
            <w:r w:rsidRPr="001B5010">
              <w:rPr>
                <w:rFonts w:ascii="Times New Roman" w:eastAsia="Times New Roman" w:hAnsi="Times New Roman" w:cs="Times New Roman"/>
                <w:color w:val="000000" w:themeColor="text1"/>
                <w:sz w:val="24"/>
                <w:szCs w:val="24"/>
                <w:lang w:val="kk-KZ" w:eastAsia="ru-RU"/>
              </w:rPr>
              <w:t>Инклюзивті білім беру бағдарламасымен оқитын оқушылар туралы мәлімет</w:t>
            </w:r>
          </w:p>
        </w:tc>
        <w:tc>
          <w:tcPr>
            <w:tcW w:w="1239" w:type="dxa"/>
            <w:tcBorders>
              <w:top w:val="single" w:sz="4" w:space="0" w:color="auto"/>
              <w:left w:val="single" w:sz="4" w:space="0" w:color="auto"/>
              <w:bottom w:val="single" w:sz="4" w:space="0" w:color="auto"/>
              <w:right w:val="single" w:sz="4" w:space="0" w:color="auto"/>
            </w:tcBorders>
          </w:tcPr>
          <w:p w:rsidR="005544C0" w:rsidRPr="001D6436" w:rsidRDefault="001D6436" w:rsidP="001D6436">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c>
          <w:tcPr>
            <w:tcW w:w="1240" w:type="dxa"/>
            <w:tcBorders>
              <w:top w:val="single" w:sz="4" w:space="0" w:color="auto"/>
              <w:left w:val="single" w:sz="4" w:space="0" w:color="auto"/>
              <w:bottom w:val="single" w:sz="4" w:space="0" w:color="auto"/>
              <w:right w:val="single" w:sz="4" w:space="0" w:color="auto"/>
            </w:tcBorders>
          </w:tcPr>
          <w:p w:rsidR="005544C0" w:rsidRPr="001D6436" w:rsidRDefault="001D6436" w:rsidP="001D6436">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c>
          <w:tcPr>
            <w:tcW w:w="1363" w:type="dxa"/>
            <w:tcBorders>
              <w:top w:val="single" w:sz="4" w:space="0" w:color="auto"/>
              <w:left w:val="single" w:sz="4" w:space="0" w:color="auto"/>
              <w:bottom w:val="single" w:sz="4" w:space="0" w:color="auto"/>
              <w:right w:val="single" w:sz="4" w:space="0" w:color="auto"/>
            </w:tcBorders>
          </w:tcPr>
          <w:p w:rsidR="005544C0" w:rsidRPr="001D6436" w:rsidRDefault="001D6436" w:rsidP="00ED257D">
            <w:pPr>
              <w:spacing w:after="0" w:line="240" w:lineRule="auto"/>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tc>
      </w:tr>
    </w:tbl>
    <w:p w:rsidR="005544C0" w:rsidRPr="001B5010" w:rsidRDefault="005544C0" w:rsidP="00ED257D">
      <w:pPr>
        <w:spacing w:after="0" w:line="240" w:lineRule="auto"/>
        <w:ind w:firstLine="567"/>
        <w:jc w:val="both"/>
        <w:rPr>
          <w:rFonts w:ascii="Times New Roman" w:eastAsia="Times New Roman" w:hAnsi="Times New Roman" w:cs="Times New Roman"/>
          <w:color w:val="000000" w:themeColor="text1"/>
          <w:sz w:val="28"/>
          <w:szCs w:val="28"/>
          <w:lang w:val="kk-KZ" w:eastAsia="ru-RU"/>
        </w:rPr>
      </w:pPr>
    </w:p>
    <w:p w:rsidR="00AA1AAF" w:rsidRPr="005E7882" w:rsidRDefault="00AA1AAF" w:rsidP="00AA1AAF">
      <w:pPr>
        <w:jc w:val="both"/>
        <w:rPr>
          <w:rFonts w:ascii="Times New Roman" w:hAnsi="Times New Roman" w:cs="Times New Roman"/>
          <w:sz w:val="28"/>
          <w:szCs w:val="28"/>
          <w:lang w:val="kk-KZ"/>
        </w:rPr>
      </w:pPr>
      <w:r w:rsidRPr="00AA1AAF">
        <w:rPr>
          <w:rFonts w:ascii="Times New Roman" w:hAnsi="Times New Roman" w:cs="Times New Roman"/>
          <w:sz w:val="28"/>
          <w:szCs w:val="28"/>
          <w:lang w:val="kk-KZ"/>
        </w:rPr>
        <w:t xml:space="preserve"> </w:t>
      </w:r>
      <w:r w:rsidR="005E7882">
        <w:rPr>
          <w:rFonts w:ascii="Times New Roman" w:hAnsi="Times New Roman" w:cs="Times New Roman"/>
          <w:sz w:val="28"/>
          <w:szCs w:val="28"/>
          <w:lang w:val="kk-KZ"/>
        </w:rPr>
        <w:t xml:space="preserve"> </w:t>
      </w:r>
      <w:r w:rsidR="005E7882">
        <w:rPr>
          <w:rFonts w:ascii="Times New Roman" w:eastAsia="Times New Roman" w:hAnsi="Times New Roman" w:cs="Times New Roman"/>
          <w:sz w:val="28"/>
          <w:szCs w:val="28"/>
          <w:lang w:val="kk-KZ" w:eastAsia="ru-RU"/>
        </w:rPr>
        <w:t xml:space="preserve">Матайқұм </w:t>
      </w:r>
      <w:r w:rsidRPr="00AA1AAF">
        <w:rPr>
          <w:rFonts w:ascii="Times New Roman" w:hAnsi="Times New Roman" w:cs="Times New Roman"/>
          <w:sz w:val="28"/>
          <w:szCs w:val="28"/>
          <w:lang w:val="kk-KZ"/>
        </w:rPr>
        <w:t xml:space="preserve">орта мектебі бойынша дарынды балалармен  жұмыс жоспары жасалып, сол негізде жұмыстар атқарылуда. Мектепте   пәндік олимпиадаға , интеллектуалдық сайыстарға, ғылыми жобаларға қатысатын оқушылар банкі құрылып, олармен  жұмыс жасайтын пән мұғалімдері жұмыс жоспары негізінде шығармашылық  ізденістерін жүргізуде.  </w:t>
      </w:r>
    </w:p>
    <w:p w:rsidR="00660A86" w:rsidRPr="000934C1" w:rsidRDefault="00660A86" w:rsidP="00660A86">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3. Мәдени көпшілік шаралар, қоғамдық ұйымдар қызметі, санитарлық-гигиеналық талаптар орын</w:t>
      </w:r>
      <w:r w:rsidR="00C76360">
        <w:rPr>
          <w:rFonts w:ascii="Times New Roman" w:eastAsia="Calibri" w:hAnsi="Times New Roman" w:cs="Times New Roman"/>
          <w:sz w:val="28"/>
          <w:szCs w:val="28"/>
          <w:lang w:val="kk-KZ"/>
        </w:rPr>
        <w:t xml:space="preserve">далады. </w:t>
      </w:r>
      <w:r w:rsidRPr="000934C1">
        <w:rPr>
          <w:rFonts w:ascii="Times New Roman" w:eastAsia="Calibri" w:hAnsi="Times New Roman" w:cs="Times New Roman"/>
          <w:sz w:val="28"/>
          <w:szCs w:val="28"/>
          <w:lang w:val="kk-KZ"/>
        </w:rPr>
        <w:t xml:space="preserve">. </w:t>
      </w:r>
    </w:p>
    <w:p w:rsidR="00660A86" w:rsidRDefault="00660A86" w:rsidP="00660A86">
      <w:pPr>
        <w:spacing w:after="0" w:line="240" w:lineRule="auto"/>
        <w:ind w:firstLine="567"/>
        <w:jc w:val="both"/>
        <w:rPr>
          <w:rFonts w:ascii="Times New Roman" w:eastAsia="Calibri" w:hAnsi="Times New Roman" w:cs="Times New Roman"/>
          <w:sz w:val="28"/>
          <w:szCs w:val="28"/>
          <w:lang w:val="kk-KZ"/>
        </w:rPr>
      </w:pPr>
      <w:r w:rsidRPr="000934C1">
        <w:rPr>
          <w:rFonts w:ascii="Times New Roman" w:eastAsia="Calibri" w:hAnsi="Times New Roman" w:cs="Times New Roman"/>
          <w:sz w:val="28"/>
          <w:szCs w:val="28"/>
          <w:lang w:val="kk-KZ"/>
        </w:rPr>
        <w:t>4. Мектеп әкімшілігі тарапынан жалпы еңбек тәртібі сақталуда</w:t>
      </w:r>
      <w:r>
        <w:rPr>
          <w:rFonts w:ascii="Times New Roman" w:eastAsia="Calibri" w:hAnsi="Times New Roman" w:cs="Times New Roman"/>
          <w:sz w:val="28"/>
          <w:szCs w:val="28"/>
          <w:lang w:val="kk-KZ"/>
        </w:rPr>
        <w:t>, материалдық</w:t>
      </w:r>
      <w:r w:rsidRPr="000934C1">
        <w:rPr>
          <w:rFonts w:ascii="Times New Roman" w:eastAsia="Calibri" w:hAnsi="Times New Roman" w:cs="Times New Roman"/>
          <w:sz w:val="28"/>
          <w:szCs w:val="28"/>
          <w:lang w:val="kk-KZ"/>
        </w:rPr>
        <w:t>–техникалық жабдықтау үнемі толықтырылуда.</w:t>
      </w:r>
    </w:p>
    <w:p w:rsidR="00465082" w:rsidRPr="00DD5332" w:rsidRDefault="00660A86" w:rsidP="00DD533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Мектептің жобалық қуатынан қазіргі </w:t>
      </w:r>
      <w:r w:rsidR="00C76360">
        <w:rPr>
          <w:rFonts w:ascii="Times New Roman" w:eastAsia="Calibri" w:hAnsi="Times New Roman" w:cs="Times New Roman"/>
          <w:sz w:val="28"/>
          <w:szCs w:val="28"/>
          <w:lang w:val="kk-KZ"/>
        </w:rPr>
        <w:t>таңда білім алушылар саны  орта мектеп стандартына сәйкес</w:t>
      </w:r>
      <w:r>
        <w:rPr>
          <w:rFonts w:ascii="Times New Roman" w:eastAsia="Calibri" w:hAnsi="Times New Roman" w:cs="Times New Roman"/>
          <w:sz w:val="28"/>
          <w:szCs w:val="28"/>
          <w:lang w:val="kk-KZ"/>
        </w:rPr>
        <w:t xml:space="preserve"> кел</w:t>
      </w:r>
      <w:r w:rsidR="00C76360">
        <w:rPr>
          <w:rFonts w:ascii="Times New Roman" w:eastAsia="Calibri" w:hAnsi="Times New Roman" w:cs="Times New Roman"/>
          <w:sz w:val="28"/>
          <w:szCs w:val="28"/>
          <w:lang w:val="kk-KZ"/>
        </w:rPr>
        <w:t>м</w:t>
      </w:r>
      <w:r>
        <w:rPr>
          <w:rFonts w:ascii="Times New Roman" w:eastAsia="Calibri" w:hAnsi="Times New Roman" w:cs="Times New Roman"/>
          <w:sz w:val="28"/>
          <w:szCs w:val="28"/>
          <w:lang w:val="kk-KZ"/>
        </w:rPr>
        <w:t>е</w:t>
      </w:r>
      <w:r w:rsidR="00C76360">
        <w:rPr>
          <w:rFonts w:ascii="Times New Roman" w:eastAsia="Calibri" w:hAnsi="Times New Roman" w:cs="Times New Roman"/>
          <w:sz w:val="28"/>
          <w:szCs w:val="28"/>
          <w:lang w:val="kk-KZ"/>
        </w:rPr>
        <w:t>й</w:t>
      </w:r>
      <w:r>
        <w:rPr>
          <w:rFonts w:ascii="Times New Roman" w:eastAsia="Calibri" w:hAnsi="Times New Roman" w:cs="Times New Roman"/>
          <w:sz w:val="28"/>
          <w:szCs w:val="28"/>
          <w:lang w:val="kk-KZ"/>
        </w:rPr>
        <w:t xml:space="preserve">ді. </w:t>
      </w:r>
      <w:r w:rsidR="00C76360">
        <w:rPr>
          <w:rFonts w:ascii="Times New Roman" w:eastAsia="Calibri" w:hAnsi="Times New Roman" w:cs="Times New Roman"/>
          <w:sz w:val="28"/>
          <w:szCs w:val="28"/>
          <w:lang w:val="kk-KZ"/>
        </w:rPr>
        <w:t>Себебі бала саны жетпейді</w:t>
      </w:r>
    </w:p>
    <w:p w:rsidR="00BD10B8" w:rsidRDefault="00BD10B8" w:rsidP="0066526F">
      <w:pPr>
        <w:spacing w:after="0" w:line="240" w:lineRule="auto"/>
        <w:ind w:firstLine="567"/>
        <w:jc w:val="both"/>
        <w:rPr>
          <w:rFonts w:ascii="Times New Roman" w:eastAsia="Times New Roman" w:hAnsi="Times New Roman" w:cs="Times New Roman"/>
          <w:sz w:val="28"/>
          <w:szCs w:val="28"/>
          <w:lang w:val="kk-KZ" w:eastAsia="ru-RU"/>
        </w:rPr>
      </w:pPr>
    </w:p>
    <w:p w:rsidR="0066526F" w:rsidRPr="00012421" w:rsidRDefault="00012421" w:rsidP="0066526F">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012421">
        <w:rPr>
          <w:rFonts w:ascii="Times New Roman" w:eastAsia="Times New Roman" w:hAnsi="Times New Roman" w:cs="Times New Roman"/>
          <w:sz w:val="28"/>
          <w:szCs w:val="28"/>
          <w:lang w:val="kk-KZ" w:eastAsia="ru-RU"/>
        </w:rPr>
        <w:t>омиссия төрағасы</w:t>
      </w:r>
      <w:r>
        <w:rPr>
          <w:rFonts w:ascii="Times New Roman" w:eastAsia="Times New Roman" w:hAnsi="Times New Roman" w:cs="Times New Roman"/>
          <w:sz w:val="28"/>
          <w:szCs w:val="28"/>
          <w:lang w:val="kk-KZ" w:eastAsia="ru-RU"/>
        </w:rPr>
        <w:t xml:space="preserve">:                  </w:t>
      </w:r>
      <w:r w:rsidR="001E11C2">
        <w:rPr>
          <w:rFonts w:ascii="Times New Roman" w:eastAsia="Times New Roman" w:hAnsi="Times New Roman" w:cs="Times New Roman"/>
          <w:sz w:val="28"/>
          <w:szCs w:val="28"/>
          <w:lang w:val="kk-KZ" w:eastAsia="ru-RU"/>
        </w:rPr>
        <w:t>Бабасов К.М.</w:t>
      </w:r>
      <w:r w:rsidR="0066526F" w:rsidRPr="0001242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w:t>
      </w:r>
      <w:r w:rsidRPr="00012421">
        <w:rPr>
          <w:rFonts w:ascii="Times New Roman" w:eastAsia="Times New Roman" w:hAnsi="Times New Roman" w:cs="Times New Roman"/>
          <w:sz w:val="28"/>
          <w:szCs w:val="28"/>
          <w:lang w:val="kk-KZ" w:eastAsia="ru-RU"/>
        </w:rPr>
        <w:t>ектеп директоры</w:t>
      </w:r>
    </w:p>
    <w:p w:rsidR="00012421" w:rsidRDefault="00012421" w:rsidP="000F51E5">
      <w:pPr>
        <w:spacing w:after="0" w:line="240" w:lineRule="auto"/>
        <w:ind w:firstLine="567"/>
        <w:jc w:val="both"/>
        <w:rPr>
          <w:rFonts w:ascii="Times New Roman" w:eastAsia="Times New Roman" w:hAnsi="Times New Roman" w:cs="Times New Roman"/>
          <w:sz w:val="28"/>
          <w:szCs w:val="28"/>
          <w:lang w:val="kk-KZ" w:eastAsia="ru-RU"/>
        </w:rPr>
      </w:pPr>
    </w:p>
    <w:p w:rsidR="00012421" w:rsidRDefault="00012421" w:rsidP="000F51E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012421">
        <w:rPr>
          <w:rFonts w:ascii="Times New Roman" w:eastAsia="Times New Roman" w:hAnsi="Times New Roman" w:cs="Times New Roman"/>
          <w:sz w:val="28"/>
          <w:szCs w:val="28"/>
          <w:lang w:val="kk-KZ" w:eastAsia="ru-RU"/>
        </w:rPr>
        <w:t xml:space="preserve">омиссия төрағасының </w:t>
      </w:r>
    </w:p>
    <w:p w:rsidR="0066526F" w:rsidRPr="00012421" w:rsidRDefault="00012421" w:rsidP="000F51E5">
      <w:pPr>
        <w:spacing w:after="0" w:line="240" w:lineRule="auto"/>
        <w:ind w:firstLine="567"/>
        <w:jc w:val="both"/>
        <w:rPr>
          <w:rFonts w:ascii="Times New Roman" w:eastAsia="Times New Roman" w:hAnsi="Times New Roman" w:cs="Times New Roman"/>
          <w:sz w:val="28"/>
          <w:szCs w:val="28"/>
          <w:lang w:val="kk-KZ" w:eastAsia="ru-RU"/>
        </w:rPr>
      </w:pPr>
      <w:r w:rsidRPr="00012421">
        <w:rPr>
          <w:rFonts w:ascii="Times New Roman" w:eastAsia="Times New Roman" w:hAnsi="Times New Roman" w:cs="Times New Roman"/>
          <w:sz w:val="28"/>
          <w:szCs w:val="28"/>
          <w:lang w:val="kk-KZ" w:eastAsia="ru-RU"/>
        </w:rPr>
        <w:t>орынбасары</w:t>
      </w:r>
      <w:r>
        <w:rPr>
          <w:rFonts w:ascii="Times New Roman" w:eastAsia="Times New Roman" w:hAnsi="Times New Roman" w:cs="Times New Roman"/>
          <w:sz w:val="28"/>
          <w:szCs w:val="28"/>
          <w:lang w:val="kk-KZ" w:eastAsia="ru-RU"/>
        </w:rPr>
        <w:t>:</w:t>
      </w:r>
      <w:r w:rsidR="001E11C2">
        <w:rPr>
          <w:rFonts w:ascii="Times New Roman" w:eastAsia="Times New Roman" w:hAnsi="Times New Roman" w:cs="Times New Roman"/>
          <w:sz w:val="28"/>
          <w:szCs w:val="28"/>
          <w:lang w:val="kk-KZ" w:eastAsia="ru-RU"/>
        </w:rPr>
        <w:t xml:space="preserve">                             Куатов Х.А.</w:t>
      </w:r>
      <w:r w:rsidR="000F51E5" w:rsidRPr="00012421">
        <w:rPr>
          <w:rFonts w:ascii="Times New Roman" w:eastAsia="Times New Roman" w:hAnsi="Times New Roman" w:cs="Times New Roman"/>
          <w:sz w:val="28"/>
          <w:szCs w:val="28"/>
          <w:lang w:val="kk-KZ" w:eastAsia="ru-RU"/>
        </w:rPr>
        <w:t xml:space="preserve"> директор </w:t>
      </w:r>
      <w:r w:rsidR="0066526F" w:rsidRPr="00012421">
        <w:rPr>
          <w:rFonts w:ascii="Times New Roman" w:eastAsia="Times New Roman" w:hAnsi="Times New Roman" w:cs="Times New Roman"/>
          <w:sz w:val="28"/>
          <w:szCs w:val="28"/>
          <w:lang w:val="kk-KZ" w:eastAsia="ru-RU"/>
        </w:rPr>
        <w:t>орынбасары.</w:t>
      </w:r>
    </w:p>
    <w:p w:rsidR="00012421" w:rsidRDefault="00012421" w:rsidP="000F51E5">
      <w:pPr>
        <w:spacing w:after="0" w:line="240" w:lineRule="auto"/>
        <w:ind w:firstLine="567"/>
        <w:jc w:val="both"/>
        <w:rPr>
          <w:rFonts w:ascii="Times New Roman" w:eastAsia="Times New Roman" w:hAnsi="Times New Roman" w:cs="Times New Roman"/>
          <w:sz w:val="28"/>
          <w:szCs w:val="28"/>
          <w:lang w:val="kk-KZ" w:eastAsia="ru-RU"/>
        </w:rPr>
      </w:pPr>
    </w:p>
    <w:p w:rsidR="0066526F" w:rsidRPr="00012421" w:rsidRDefault="00012421" w:rsidP="000F51E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012421">
        <w:rPr>
          <w:rFonts w:ascii="Times New Roman" w:eastAsia="Times New Roman" w:hAnsi="Times New Roman" w:cs="Times New Roman"/>
          <w:sz w:val="28"/>
          <w:szCs w:val="28"/>
          <w:lang w:val="kk-KZ" w:eastAsia="ru-RU"/>
        </w:rPr>
        <w:t xml:space="preserve">омиссия </w:t>
      </w:r>
      <w:r w:rsidR="001E11C2">
        <w:rPr>
          <w:rFonts w:ascii="Times New Roman" w:eastAsia="Times New Roman" w:hAnsi="Times New Roman" w:cs="Times New Roman"/>
          <w:sz w:val="28"/>
          <w:szCs w:val="28"/>
          <w:lang w:val="kk-KZ" w:eastAsia="ru-RU"/>
        </w:rPr>
        <w:t>мүшесі:                      Байсенгірова А.Қ</w:t>
      </w:r>
      <w:r w:rsidR="000F51E5" w:rsidRPr="00012421">
        <w:rPr>
          <w:rFonts w:ascii="Times New Roman" w:eastAsia="Times New Roman" w:hAnsi="Times New Roman" w:cs="Times New Roman"/>
          <w:sz w:val="28"/>
          <w:szCs w:val="28"/>
          <w:lang w:val="kk-KZ" w:eastAsia="ru-RU"/>
        </w:rPr>
        <w:t xml:space="preserve"> директор </w:t>
      </w:r>
      <w:r w:rsidR="0066526F" w:rsidRPr="00012421">
        <w:rPr>
          <w:rFonts w:ascii="Times New Roman" w:eastAsia="Times New Roman" w:hAnsi="Times New Roman" w:cs="Times New Roman"/>
          <w:sz w:val="28"/>
          <w:szCs w:val="28"/>
          <w:lang w:val="kk-KZ" w:eastAsia="ru-RU"/>
        </w:rPr>
        <w:t>орынбасары.</w:t>
      </w:r>
    </w:p>
    <w:p w:rsidR="00450EA4" w:rsidRPr="007B6B16" w:rsidRDefault="00450EA4" w:rsidP="0066526F">
      <w:pPr>
        <w:spacing w:after="0" w:line="240" w:lineRule="auto"/>
        <w:jc w:val="both"/>
        <w:rPr>
          <w:rFonts w:ascii="Times New Roman" w:eastAsia="Times New Roman" w:hAnsi="Times New Roman" w:cs="Times New Roman"/>
          <w:sz w:val="28"/>
          <w:szCs w:val="28"/>
          <w:lang w:val="kk-KZ" w:eastAsia="ru-RU"/>
        </w:rPr>
      </w:pPr>
    </w:p>
    <w:p w:rsidR="00450EA4" w:rsidRPr="007B6B16" w:rsidRDefault="001E11C2" w:rsidP="007B6B16">
      <w:pPr>
        <w:pStyle w:val="Default"/>
        <w:rPr>
          <w:sz w:val="28"/>
          <w:szCs w:val="28"/>
          <w:lang w:val="kk-KZ" w:eastAsia="ru-RU"/>
        </w:rPr>
      </w:pPr>
      <w:r w:rsidRPr="007B6B16">
        <w:rPr>
          <w:sz w:val="28"/>
          <w:szCs w:val="28"/>
          <w:lang w:val="kk-KZ" w:eastAsia="ru-RU"/>
        </w:rPr>
        <w:t xml:space="preserve">       </w:t>
      </w:r>
      <w:r w:rsidR="007B6B16">
        <w:rPr>
          <w:sz w:val="28"/>
          <w:szCs w:val="28"/>
          <w:lang w:val="kk-KZ" w:eastAsia="ru-RU"/>
        </w:rPr>
        <w:t xml:space="preserve"> </w:t>
      </w:r>
      <w:r w:rsidR="00012421" w:rsidRPr="007B6B16">
        <w:rPr>
          <w:sz w:val="28"/>
          <w:szCs w:val="28"/>
          <w:lang w:val="kk-KZ" w:eastAsia="ru-RU"/>
        </w:rPr>
        <w:t>Комиссия мүшесі</w:t>
      </w:r>
      <w:r w:rsidR="00450EA4" w:rsidRPr="007B6B16">
        <w:rPr>
          <w:sz w:val="28"/>
          <w:szCs w:val="28"/>
          <w:lang w:val="kk-KZ" w:eastAsia="ru-RU"/>
        </w:rPr>
        <w:t>:</w:t>
      </w:r>
      <w:r w:rsidRPr="007B6B16">
        <w:rPr>
          <w:sz w:val="28"/>
          <w:szCs w:val="28"/>
          <w:lang w:val="kk-KZ" w:eastAsia="ru-RU"/>
        </w:rPr>
        <w:t xml:space="preserve">                    </w:t>
      </w:r>
      <w:r w:rsidR="007B6B16">
        <w:rPr>
          <w:sz w:val="28"/>
          <w:szCs w:val="28"/>
          <w:lang w:val="kk-KZ" w:eastAsia="ru-RU"/>
        </w:rPr>
        <w:t xml:space="preserve">   </w:t>
      </w:r>
      <w:r w:rsidRPr="007B6B16">
        <w:rPr>
          <w:sz w:val="28"/>
          <w:szCs w:val="28"/>
          <w:lang w:val="kk-KZ" w:eastAsia="ru-RU"/>
        </w:rPr>
        <w:t xml:space="preserve">  </w:t>
      </w:r>
      <w:r w:rsidR="00C76360" w:rsidRPr="007B6B16">
        <w:rPr>
          <w:sz w:val="28"/>
          <w:szCs w:val="28"/>
          <w:lang w:val="kk-KZ" w:eastAsia="ru-RU"/>
        </w:rPr>
        <w:t>Есенгосова.Э.Е –жарат</w:t>
      </w:r>
      <w:r w:rsidR="007B6B16">
        <w:rPr>
          <w:sz w:val="28"/>
          <w:szCs w:val="28"/>
          <w:lang w:val="kk-KZ" w:eastAsia="ru-RU"/>
        </w:rPr>
        <w:t>ы</w:t>
      </w:r>
      <w:r w:rsidR="00C76360" w:rsidRPr="007B6B16">
        <w:rPr>
          <w:sz w:val="28"/>
          <w:szCs w:val="28"/>
          <w:lang w:val="kk-KZ" w:eastAsia="ru-RU"/>
        </w:rPr>
        <w:t>лыстану пән</w:t>
      </w:r>
      <w:r w:rsidR="0066526F" w:rsidRPr="007B6B16">
        <w:rPr>
          <w:sz w:val="28"/>
          <w:szCs w:val="28"/>
          <w:lang w:val="kk-KZ" w:eastAsia="ru-RU"/>
        </w:rPr>
        <w:t xml:space="preserve"> </w:t>
      </w:r>
    </w:p>
    <w:p w:rsidR="0066526F" w:rsidRDefault="001E11C2" w:rsidP="0066526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66526F" w:rsidRPr="00012421">
        <w:rPr>
          <w:rFonts w:ascii="Times New Roman" w:eastAsia="Times New Roman" w:hAnsi="Times New Roman" w:cs="Times New Roman"/>
          <w:sz w:val="28"/>
          <w:szCs w:val="28"/>
          <w:lang w:val="kk-KZ" w:eastAsia="ru-RU"/>
        </w:rPr>
        <w:t>бірлестігінің жетекшісі.</w:t>
      </w:r>
    </w:p>
    <w:p w:rsidR="007B6B16" w:rsidRPr="00012421" w:rsidRDefault="007B6B16" w:rsidP="0066526F">
      <w:pPr>
        <w:spacing w:after="0" w:line="240" w:lineRule="auto"/>
        <w:jc w:val="both"/>
        <w:rPr>
          <w:rFonts w:ascii="Times New Roman" w:eastAsia="Times New Roman" w:hAnsi="Times New Roman" w:cs="Times New Roman"/>
          <w:sz w:val="28"/>
          <w:szCs w:val="28"/>
          <w:lang w:val="kk-KZ" w:eastAsia="ru-RU"/>
        </w:rPr>
      </w:pPr>
    </w:p>
    <w:p w:rsidR="00450EA4" w:rsidRDefault="00450EA4" w:rsidP="0066526F">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012421">
        <w:rPr>
          <w:rFonts w:ascii="Times New Roman" w:eastAsia="Times New Roman" w:hAnsi="Times New Roman" w:cs="Times New Roman"/>
          <w:sz w:val="28"/>
          <w:szCs w:val="28"/>
          <w:lang w:val="kk-KZ" w:eastAsia="ru-RU"/>
        </w:rPr>
        <w:t>омиссия мүшесі</w:t>
      </w:r>
      <w:r>
        <w:rPr>
          <w:rFonts w:ascii="Times New Roman" w:eastAsia="Times New Roman" w:hAnsi="Times New Roman" w:cs="Times New Roman"/>
          <w:sz w:val="28"/>
          <w:szCs w:val="28"/>
          <w:lang w:val="kk-KZ" w:eastAsia="ru-RU"/>
        </w:rPr>
        <w:t>:</w:t>
      </w:r>
      <w:r w:rsidR="001E11C2">
        <w:rPr>
          <w:rFonts w:ascii="Times New Roman" w:eastAsia="Times New Roman" w:hAnsi="Times New Roman" w:cs="Times New Roman"/>
          <w:sz w:val="28"/>
          <w:szCs w:val="28"/>
          <w:lang w:val="kk-KZ" w:eastAsia="ru-RU"/>
        </w:rPr>
        <w:t xml:space="preserve">                     </w:t>
      </w:r>
      <w:r w:rsidR="00C76360">
        <w:rPr>
          <w:rFonts w:ascii="Times New Roman" w:eastAsia="Times New Roman" w:hAnsi="Times New Roman" w:cs="Times New Roman"/>
          <w:sz w:val="28"/>
          <w:szCs w:val="28"/>
          <w:lang w:val="kk-KZ" w:eastAsia="ru-RU"/>
        </w:rPr>
        <w:t xml:space="preserve"> Махатова К.У</w:t>
      </w:r>
      <w:r w:rsidR="00637EBB" w:rsidRPr="00012421">
        <w:rPr>
          <w:rFonts w:ascii="Times New Roman" w:eastAsia="Times New Roman" w:hAnsi="Times New Roman" w:cs="Times New Roman"/>
          <w:sz w:val="28"/>
          <w:szCs w:val="28"/>
          <w:lang w:val="kk-KZ" w:eastAsia="ru-RU"/>
        </w:rPr>
        <w:t xml:space="preserve">. </w:t>
      </w:r>
      <w:r w:rsidR="00C76360">
        <w:rPr>
          <w:rFonts w:ascii="Times New Roman" w:eastAsia="Times New Roman" w:hAnsi="Times New Roman" w:cs="Times New Roman"/>
          <w:sz w:val="28"/>
          <w:szCs w:val="28"/>
          <w:lang w:val="kk-KZ" w:eastAsia="ru-RU"/>
        </w:rPr>
        <w:t>-гуманитарлық</w:t>
      </w:r>
      <w:r w:rsidR="0066526F" w:rsidRPr="00012421">
        <w:rPr>
          <w:rFonts w:ascii="Times New Roman" w:eastAsia="Times New Roman" w:hAnsi="Times New Roman" w:cs="Times New Roman"/>
          <w:sz w:val="28"/>
          <w:szCs w:val="28"/>
          <w:lang w:val="kk-KZ" w:eastAsia="ru-RU"/>
        </w:rPr>
        <w:t xml:space="preserve"> пәндері </w:t>
      </w:r>
    </w:p>
    <w:p w:rsidR="0089729C" w:rsidRDefault="001E11C2" w:rsidP="00637EBB">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66526F" w:rsidRPr="00012421">
        <w:rPr>
          <w:rFonts w:ascii="Times New Roman" w:eastAsia="Times New Roman" w:hAnsi="Times New Roman" w:cs="Times New Roman"/>
          <w:sz w:val="28"/>
          <w:szCs w:val="28"/>
          <w:lang w:val="kk-KZ" w:eastAsia="ru-RU"/>
        </w:rPr>
        <w:t>бірлестігінің  жетекшісі.</w:t>
      </w:r>
    </w:p>
    <w:p w:rsidR="00C76360" w:rsidRDefault="00C76360" w:rsidP="00637EBB">
      <w:pPr>
        <w:spacing w:after="0" w:line="240" w:lineRule="auto"/>
        <w:ind w:firstLine="567"/>
        <w:jc w:val="both"/>
        <w:rPr>
          <w:rFonts w:ascii="Times New Roman" w:eastAsia="Times New Roman" w:hAnsi="Times New Roman" w:cs="Times New Roman"/>
          <w:sz w:val="28"/>
          <w:szCs w:val="28"/>
          <w:lang w:val="kk-KZ" w:eastAsia="ru-RU"/>
        </w:rPr>
      </w:pPr>
    </w:p>
    <w:p w:rsidR="00582301" w:rsidRPr="003F20BE" w:rsidRDefault="00C76360" w:rsidP="00DD5332">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B6B1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Баймуратова.К.О-математика пәні мұғалімі</w:t>
      </w:r>
    </w:p>
    <w:tbl>
      <w:tblPr>
        <w:tblW w:w="9189" w:type="dxa"/>
        <w:tblCellMar>
          <w:left w:w="0" w:type="dxa"/>
          <w:right w:w="0" w:type="dxa"/>
        </w:tblCellMar>
        <w:tblLook w:val="04A0"/>
      </w:tblPr>
      <w:tblGrid>
        <w:gridCol w:w="5783"/>
        <w:gridCol w:w="3406"/>
      </w:tblGrid>
      <w:tr w:rsidR="004F2090" w:rsidRPr="00F656AA" w:rsidTr="004F2090">
        <w:trPr>
          <w:trHeight w:val="703"/>
        </w:trPr>
        <w:tc>
          <w:tcPr>
            <w:tcW w:w="5783" w:type="dxa"/>
            <w:tcBorders>
              <w:top w:val="nil"/>
              <w:left w:val="nil"/>
              <w:bottom w:val="nil"/>
              <w:right w:val="nil"/>
            </w:tcBorders>
            <w:shd w:val="clear" w:color="auto" w:fill="auto"/>
            <w:tcMar>
              <w:top w:w="45" w:type="dxa"/>
              <w:left w:w="75" w:type="dxa"/>
              <w:bottom w:w="45" w:type="dxa"/>
              <w:right w:w="75" w:type="dxa"/>
            </w:tcMar>
            <w:hideMark/>
          </w:tcPr>
          <w:p w:rsidR="004F2090" w:rsidRPr="00B51E08" w:rsidRDefault="004F2090" w:rsidP="004F2090">
            <w:pPr>
              <w:spacing w:after="0" w:line="240" w:lineRule="auto"/>
              <w:rPr>
                <w:rFonts w:ascii="Times New Roman" w:hAnsi="Times New Roman" w:cs="Times New Roman"/>
                <w:sz w:val="20"/>
                <w:szCs w:val="20"/>
                <w:lang w:val="kk-KZ"/>
              </w:rPr>
            </w:pPr>
          </w:p>
        </w:tc>
        <w:tc>
          <w:tcPr>
            <w:tcW w:w="3406" w:type="dxa"/>
            <w:tcBorders>
              <w:top w:val="nil"/>
              <w:left w:val="nil"/>
              <w:bottom w:val="nil"/>
              <w:right w:val="nil"/>
            </w:tcBorders>
            <w:shd w:val="clear" w:color="auto" w:fill="auto"/>
            <w:tcMar>
              <w:top w:w="45" w:type="dxa"/>
              <w:left w:w="75" w:type="dxa"/>
              <w:bottom w:w="45" w:type="dxa"/>
              <w:right w:w="75" w:type="dxa"/>
            </w:tcMar>
            <w:hideMark/>
          </w:tcPr>
          <w:p w:rsidR="004F2090" w:rsidRDefault="004F2090" w:rsidP="004F2090">
            <w:pPr>
              <w:spacing w:after="0" w:line="240" w:lineRule="auto"/>
              <w:rPr>
                <w:rFonts w:ascii="Times New Roman" w:hAnsi="Times New Roman" w:cs="Times New Roman"/>
                <w:sz w:val="20"/>
                <w:szCs w:val="20"/>
                <w:lang w:val="kk-KZ"/>
              </w:rPr>
            </w:pPr>
            <w:r w:rsidRPr="00315F59">
              <w:rPr>
                <w:rFonts w:ascii="Times New Roman" w:hAnsi="Times New Roman" w:cs="Times New Roman"/>
                <w:sz w:val="20"/>
                <w:szCs w:val="20"/>
                <w:lang w:val="kk-KZ"/>
              </w:rPr>
              <w:t>Білім беру ұйы</w:t>
            </w:r>
            <w:r>
              <w:rPr>
                <w:rFonts w:ascii="Times New Roman" w:hAnsi="Times New Roman" w:cs="Times New Roman"/>
                <w:sz w:val="20"/>
                <w:szCs w:val="20"/>
                <w:lang w:val="kk-KZ"/>
              </w:rPr>
              <w:t>мдарын бағалау</w:t>
            </w:r>
            <w:r>
              <w:rPr>
                <w:rFonts w:ascii="Times New Roman" w:hAnsi="Times New Roman" w:cs="Times New Roman"/>
                <w:sz w:val="20"/>
                <w:szCs w:val="20"/>
                <w:lang w:val="kk-KZ"/>
              </w:rPr>
              <w:br/>
              <w:t>өлшемшарттарына</w:t>
            </w:r>
            <w:r>
              <w:rPr>
                <w:rFonts w:ascii="Times New Roman" w:hAnsi="Times New Roman" w:cs="Times New Roman"/>
                <w:sz w:val="20"/>
                <w:szCs w:val="20"/>
                <w:lang w:val="kk-KZ"/>
              </w:rPr>
              <w:br/>
              <w:t>3</w:t>
            </w:r>
            <w:r w:rsidRPr="00315F59">
              <w:rPr>
                <w:rFonts w:ascii="Times New Roman" w:hAnsi="Times New Roman" w:cs="Times New Roman"/>
                <w:sz w:val="20"/>
                <w:szCs w:val="20"/>
                <w:lang w:val="kk-KZ"/>
              </w:rPr>
              <w:t>-қосымша</w:t>
            </w:r>
          </w:p>
          <w:p w:rsidR="004F2090" w:rsidRPr="005926D1" w:rsidRDefault="004F2090" w:rsidP="004F2090">
            <w:pPr>
              <w:spacing w:after="0" w:line="240" w:lineRule="auto"/>
              <w:rPr>
                <w:rFonts w:ascii="Times New Roman" w:hAnsi="Times New Roman" w:cs="Times New Roman"/>
                <w:sz w:val="20"/>
                <w:szCs w:val="20"/>
                <w:lang w:val="kk-KZ"/>
              </w:rPr>
            </w:pPr>
          </w:p>
        </w:tc>
      </w:tr>
    </w:tbl>
    <w:p w:rsid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 xml:space="preserve">Балалардың біліктері мен дағдыларының тізбесі </w:t>
      </w:r>
    </w:p>
    <w:p w:rsid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 Шағын орталық тобы)</w:t>
      </w:r>
    </w:p>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89103D" w:rsidRDefault="004F2090" w:rsidP="004F2090">
      <w:pPr>
        <w:spacing w:after="0" w:line="240" w:lineRule="auto"/>
        <w:rPr>
          <w:rFonts w:ascii="Times New Roman" w:hAnsi="Times New Roman" w:cs="Times New Roman"/>
          <w:sz w:val="20"/>
          <w:szCs w:val="20"/>
          <w:lang w:val="kk-KZ"/>
        </w:rPr>
      </w:pPr>
      <w:r w:rsidRPr="0089103D">
        <w:rPr>
          <w:rFonts w:ascii="Times New Roman" w:hAnsi="Times New Roman" w:cs="Times New Roman"/>
          <w:sz w:val="20"/>
          <w:szCs w:val="20"/>
          <w:lang w:val="kk-KZ"/>
        </w:rPr>
        <w:t>   </w:t>
      </w:r>
    </w:p>
    <w:tbl>
      <w:tblPr>
        <w:tblW w:w="92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3"/>
        <w:gridCol w:w="4686"/>
        <w:gridCol w:w="1316"/>
        <w:gridCol w:w="1550"/>
      </w:tblGrid>
      <w:tr w:rsidR="004F2090" w:rsidRPr="004F2090" w:rsidTr="004F2090">
        <w:trPr>
          <w:trHeight w:val="375"/>
        </w:trPr>
        <w:tc>
          <w:tcPr>
            <w:tcW w:w="1693" w:type="dxa"/>
            <w:vMerge w:val="restart"/>
            <w:tcBorders>
              <w:top w:val="single" w:sz="4" w:space="0" w:color="auto"/>
            </w:tcBorders>
            <w:shd w:val="clear" w:color="auto" w:fill="auto"/>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Р/с №</w:t>
            </w:r>
          </w:p>
        </w:tc>
        <w:tc>
          <w:tcPr>
            <w:tcW w:w="4686" w:type="dxa"/>
            <w:vMerge w:val="restart"/>
            <w:tcBorders>
              <w:top w:val="single" w:sz="4" w:space="0" w:color="auto"/>
            </w:tcBorders>
            <w:shd w:val="clear" w:color="auto" w:fill="auto"/>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Дағдылар тізбесі</w:t>
            </w:r>
          </w:p>
        </w:tc>
        <w:tc>
          <w:tcPr>
            <w:tcW w:w="2866" w:type="dxa"/>
            <w:gridSpan w:val="2"/>
            <w:tcBorders>
              <w:top w:val="single" w:sz="4" w:space="0" w:color="auto"/>
            </w:tcBorders>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Шағын орталық тобы</w:t>
            </w:r>
          </w:p>
          <w:p w:rsidR="004F2090" w:rsidRPr="004F2090" w:rsidRDefault="004F2090" w:rsidP="004F2090">
            <w:pPr>
              <w:spacing w:after="0" w:line="240" w:lineRule="auto"/>
              <w:jc w:val="center"/>
              <w:rPr>
                <w:rFonts w:ascii="Times New Roman" w:hAnsi="Times New Roman" w:cs="Times New Roman"/>
                <w:b/>
                <w:sz w:val="24"/>
                <w:szCs w:val="24"/>
              </w:rPr>
            </w:pPr>
            <w:r w:rsidRPr="004F2090">
              <w:rPr>
                <w:rFonts w:ascii="Times New Roman" w:hAnsi="Times New Roman" w:cs="Times New Roman"/>
                <w:b/>
                <w:sz w:val="24"/>
                <w:szCs w:val="24"/>
              </w:rPr>
              <w:t>(</w:t>
            </w:r>
            <w:r w:rsidRPr="004F2090">
              <w:rPr>
                <w:rFonts w:ascii="Times New Roman" w:hAnsi="Times New Roman" w:cs="Times New Roman"/>
                <w:b/>
                <w:sz w:val="24"/>
                <w:szCs w:val="24"/>
                <w:lang w:val="kk-KZ"/>
              </w:rPr>
              <w:t xml:space="preserve"> 4</w:t>
            </w:r>
            <w:r w:rsidRPr="004F2090">
              <w:rPr>
                <w:rFonts w:ascii="Times New Roman" w:hAnsi="Times New Roman" w:cs="Times New Roman"/>
                <w:b/>
                <w:sz w:val="24"/>
                <w:szCs w:val="24"/>
              </w:rPr>
              <w:t xml:space="preserve"> жастан бастап)</w:t>
            </w:r>
          </w:p>
        </w:tc>
      </w:tr>
      <w:tr w:rsidR="004F2090" w:rsidRPr="004F2090" w:rsidTr="004F2090">
        <w:trPr>
          <w:trHeight w:val="1080"/>
        </w:trPr>
        <w:tc>
          <w:tcPr>
            <w:tcW w:w="1693" w:type="dxa"/>
            <w:vMerge/>
            <w:shd w:val="clear" w:color="auto" w:fill="auto"/>
            <w:vAlign w:val="bottom"/>
          </w:tcPr>
          <w:p w:rsidR="004F2090" w:rsidRPr="004F2090" w:rsidRDefault="004F2090" w:rsidP="004F2090">
            <w:pPr>
              <w:spacing w:after="0" w:line="240" w:lineRule="auto"/>
              <w:jc w:val="center"/>
              <w:rPr>
                <w:rFonts w:ascii="Times New Roman" w:hAnsi="Times New Roman" w:cs="Times New Roman"/>
                <w:b/>
                <w:sz w:val="24"/>
                <w:szCs w:val="24"/>
              </w:rPr>
            </w:pPr>
          </w:p>
        </w:tc>
        <w:tc>
          <w:tcPr>
            <w:tcW w:w="4686" w:type="dxa"/>
            <w:vMerge/>
            <w:shd w:val="clear" w:color="auto" w:fill="auto"/>
            <w:vAlign w:val="bottom"/>
          </w:tcPr>
          <w:p w:rsidR="004F2090" w:rsidRPr="004F2090" w:rsidRDefault="004F2090" w:rsidP="004F2090">
            <w:pPr>
              <w:spacing w:after="0" w:line="240" w:lineRule="auto"/>
              <w:jc w:val="center"/>
              <w:rPr>
                <w:rFonts w:ascii="Times New Roman" w:hAnsi="Times New Roman" w:cs="Times New Roman"/>
                <w:b/>
                <w:sz w:val="24"/>
                <w:szCs w:val="24"/>
              </w:rPr>
            </w:pP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rPr>
              <w:t>Топ саны/ балалар саны</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rPr>
              <w:t>Дағдыларды игерген балалар саны %*</w:t>
            </w:r>
          </w:p>
        </w:tc>
      </w:tr>
      <w:tr w:rsidR="004F2090" w:rsidRPr="004F2090" w:rsidTr="004F2090">
        <w:trPr>
          <w:trHeight w:val="418"/>
        </w:trPr>
        <w:tc>
          <w:tcPr>
            <w:tcW w:w="1693" w:type="dxa"/>
            <w:shd w:val="clear" w:color="auto" w:fill="auto"/>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1</w:t>
            </w:r>
          </w:p>
        </w:tc>
        <w:tc>
          <w:tcPr>
            <w:tcW w:w="4686" w:type="dxa"/>
            <w:shd w:val="clear" w:color="auto" w:fill="auto"/>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2</w:t>
            </w:r>
          </w:p>
        </w:tc>
        <w:tc>
          <w:tcPr>
            <w:tcW w:w="1316" w:type="dxa"/>
            <w:shd w:val="clear" w:color="auto" w:fill="auto"/>
            <w:tcMar>
              <w:top w:w="45" w:type="dxa"/>
              <w:left w:w="75" w:type="dxa"/>
              <w:bottom w:w="45" w:type="dxa"/>
              <w:right w:w="75" w:type="dxa"/>
            </w:tcMar>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3</w:t>
            </w:r>
          </w:p>
        </w:tc>
        <w:tc>
          <w:tcPr>
            <w:tcW w:w="1550" w:type="dxa"/>
            <w:shd w:val="clear" w:color="auto" w:fill="auto"/>
            <w:tcMar>
              <w:top w:w="45" w:type="dxa"/>
              <w:left w:w="75" w:type="dxa"/>
              <w:bottom w:w="45" w:type="dxa"/>
              <w:right w:w="75" w:type="dxa"/>
            </w:tcMar>
            <w:vAlign w:val="cente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4</w:t>
            </w:r>
          </w:p>
        </w:tc>
      </w:tr>
      <w:tr w:rsidR="004F2090" w:rsidRPr="004F2090" w:rsidTr="004F2090">
        <w:trPr>
          <w:cantSplit/>
          <w:trHeight w:val="651"/>
        </w:trPr>
        <w:tc>
          <w:tcPr>
            <w:tcW w:w="1693"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1</w:t>
            </w:r>
          </w:p>
        </w:tc>
        <w:tc>
          <w:tcPr>
            <w:tcW w:w="468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rPr>
              <w:t>Денсаулық</w:t>
            </w: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Топ саны – 1</w:t>
            </w:r>
          </w:p>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Бала саны - 1</w:t>
            </w:r>
            <w:r w:rsidR="00C76360">
              <w:rPr>
                <w:rFonts w:ascii="Times New Roman" w:hAnsi="Times New Roman" w:cs="Times New Roman"/>
                <w:sz w:val="24"/>
                <w:szCs w:val="24"/>
                <w:lang w:val="kk-KZ"/>
              </w:rPr>
              <w:t>4</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4F2090" w:rsidRDefault="004F2090" w:rsidP="004F2090">
            <w:pPr>
              <w:spacing w:after="0" w:line="240" w:lineRule="auto"/>
              <w:jc w:val="center"/>
              <w:rPr>
                <w:rFonts w:ascii="Times New Roman" w:hAnsi="Times New Roman" w:cs="Times New Roman"/>
                <w:sz w:val="24"/>
                <w:szCs w:val="24"/>
                <w:lang w:val="en-US"/>
              </w:rPr>
            </w:pPr>
            <w:r w:rsidRPr="004F2090">
              <w:rPr>
                <w:rFonts w:ascii="Times New Roman" w:hAnsi="Times New Roman" w:cs="Times New Roman"/>
                <w:sz w:val="24"/>
                <w:szCs w:val="24"/>
              </w:rPr>
              <w:t>100</w:t>
            </w:r>
            <w:r w:rsidRPr="004F2090">
              <w:rPr>
                <w:rFonts w:ascii="Times New Roman" w:hAnsi="Times New Roman" w:cs="Times New Roman"/>
                <w:sz w:val="24"/>
                <w:szCs w:val="24"/>
                <w:lang w:val="en-US"/>
              </w:rPr>
              <w:t>%</w:t>
            </w:r>
          </w:p>
        </w:tc>
      </w:tr>
      <w:tr w:rsidR="004F2090" w:rsidRPr="004F2090" w:rsidTr="004F2090">
        <w:trPr>
          <w:cantSplit/>
          <w:trHeight w:val="1134"/>
        </w:trPr>
        <w:tc>
          <w:tcPr>
            <w:tcW w:w="1693"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2</w:t>
            </w:r>
          </w:p>
        </w:tc>
        <w:tc>
          <w:tcPr>
            <w:tcW w:w="468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rPr>
              <w:t>Қатынас</w:t>
            </w: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Топ саны – 1</w:t>
            </w:r>
          </w:p>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Бала саны - 1</w:t>
            </w:r>
            <w:r w:rsidR="00C76360">
              <w:rPr>
                <w:rFonts w:ascii="Times New Roman" w:hAnsi="Times New Roman" w:cs="Times New Roman"/>
                <w:sz w:val="24"/>
                <w:szCs w:val="24"/>
                <w:lang w:val="kk-KZ"/>
              </w:rPr>
              <w:t>4</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4F2090" w:rsidRDefault="004F2090" w:rsidP="004F2090">
            <w:pPr>
              <w:spacing w:after="0" w:line="240" w:lineRule="auto"/>
              <w:jc w:val="center"/>
              <w:rPr>
                <w:rFonts w:ascii="Times New Roman" w:hAnsi="Times New Roman" w:cs="Times New Roman"/>
                <w:sz w:val="24"/>
                <w:szCs w:val="24"/>
                <w:lang w:val="en-US"/>
              </w:rPr>
            </w:pPr>
            <w:r w:rsidRPr="004F2090">
              <w:rPr>
                <w:rFonts w:ascii="Times New Roman" w:hAnsi="Times New Roman" w:cs="Times New Roman"/>
                <w:sz w:val="24"/>
                <w:szCs w:val="24"/>
              </w:rPr>
              <w:t>100</w:t>
            </w:r>
            <w:r w:rsidRPr="004F2090">
              <w:rPr>
                <w:rFonts w:ascii="Times New Roman" w:hAnsi="Times New Roman" w:cs="Times New Roman"/>
                <w:sz w:val="24"/>
                <w:szCs w:val="24"/>
                <w:lang w:val="en-US"/>
              </w:rPr>
              <w:t>%</w:t>
            </w:r>
          </w:p>
        </w:tc>
      </w:tr>
      <w:tr w:rsidR="004F2090" w:rsidRPr="004F2090" w:rsidTr="004F2090">
        <w:trPr>
          <w:cantSplit/>
          <w:trHeight w:val="1134"/>
        </w:trPr>
        <w:tc>
          <w:tcPr>
            <w:tcW w:w="1693"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3</w:t>
            </w:r>
          </w:p>
        </w:tc>
        <w:tc>
          <w:tcPr>
            <w:tcW w:w="468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rPr>
              <w:t>Таным</w:t>
            </w: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Топ саны – 1</w:t>
            </w:r>
          </w:p>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Бала саны - 1</w:t>
            </w:r>
            <w:r w:rsidR="00C76360">
              <w:rPr>
                <w:rFonts w:ascii="Times New Roman" w:hAnsi="Times New Roman" w:cs="Times New Roman"/>
                <w:sz w:val="24"/>
                <w:szCs w:val="24"/>
                <w:lang w:val="kk-KZ"/>
              </w:rPr>
              <w:t>4</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rPr>
              <w:t>100</w:t>
            </w:r>
            <w:r w:rsidRPr="004F2090">
              <w:rPr>
                <w:rFonts w:ascii="Times New Roman" w:hAnsi="Times New Roman" w:cs="Times New Roman"/>
                <w:sz w:val="24"/>
                <w:szCs w:val="24"/>
                <w:lang w:val="kk-KZ"/>
              </w:rPr>
              <w:t>%</w:t>
            </w:r>
          </w:p>
        </w:tc>
      </w:tr>
      <w:tr w:rsidR="004F2090" w:rsidRPr="004F2090" w:rsidTr="004F2090">
        <w:trPr>
          <w:cantSplit/>
          <w:trHeight w:val="516"/>
        </w:trPr>
        <w:tc>
          <w:tcPr>
            <w:tcW w:w="1693"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4</w:t>
            </w:r>
          </w:p>
        </w:tc>
        <w:tc>
          <w:tcPr>
            <w:tcW w:w="468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Шығармашылық</w:t>
            </w: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Топ саны – 1</w:t>
            </w:r>
          </w:p>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Бала саны - 1</w:t>
            </w:r>
            <w:r w:rsidR="00C76360">
              <w:rPr>
                <w:rFonts w:ascii="Times New Roman" w:hAnsi="Times New Roman" w:cs="Times New Roman"/>
                <w:sz w:val="24"/>
                <w:szCs w:val="24"/>
                <w:lang w:val="kk-KZ"/>
              </w:rPr>
              <w:t>4</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4F2090" w:rsidRDefault="004F2090" w:rsidP="004F2090">
            <w:pPr>
              <w:spacing w:after="0" w:line="240" w:lineRule="auto"/>
              <w:jc w:val="center"/>
              <w:rPr>
                <w:rFonts w:ascii="Times New Roman" w:hAnsi="Times New Roman" w:cs="Times New Roman"/>
                <w:sz w:val="24"/>
                <w:szCs w:val="24"/>
                <w:lang w:val="en-US"/>
              </w:rPr>
            </w:pPr>
            <w:r w:rsidRPr="004F2090">
              <w:rPr>
                <w:rFonts w:ascii="Times New Roman" w:hAnsi="Times New Roman" w:cs="Times New Roman"/>
                <w:sz w:val="24"/>
                <w:szCs w:val="24"/>
              </w:rPr>
              <w:t>100</w:t>
            </w:r>
            <w:r w:rsidRPr="004F2090">
              <w:rPr>
                <w:rFonts w:ascii="Times New Roman" w:hAnsi="Times New Roman" w:cs="Times New Roman"/>
                <w:sz w:val="24"/>
                <w:szCs w:val="24"/>
                <w:lang w:val="en-US"/>
              </w:rPr>
              <w:t>%</w:t>
            </w:r>
          </w:p>
        </w:tc>
      </w:tr>
      <w:tr w:rsidR="004F2090" w:rsidRPr="004F2090" w:rsidTr="004F2090">
        <w:trPr>
          <w:cantSplit/>
          <w:trHeight w:val="1134"/>
        </w:trPr>
        <w:tc>
          <w:tcPr>
            <w:tcW w:w="1693"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5</w:t>
            </w:r>
          </w:p>
        </w:tc>
        <w:tc>
          <w:tcPr>
            <w:tcW w:w="468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b/>
                <w:sz w:val="24"/>
                <w:szCs w:val="24"/>
                <w:lang w:val="kk-KZ"/>
              </w:rPr>
            </w:pPr>
            <w:r w:rsidRPr="004F2090">
              <w:rPr>
                <w:rFonts w:ascii="Times New Roman" w:hAnsi="Times New Roman" w:cs="Times New Roman"/>
                <w:b/>
                <w:sz w:val="24"/>
                <w:szCs w:val="24"/>
                <w:lang w:val="kk-KZ"/>
              </w:rPr>
              <w:t>Әлеуметтік</w:t>
            </w:r>
          </w:p>
        </w:tc>
        <w:tc>
          <w:tcPr>
            <w:tcW w:w="1316"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r w:rsidRPr="004F2090">
              <w:rPr>
                <w:rFonts w:ascii="Times New Roman" w:hAnsi="Times New Roman" w:cs="Times New Roman"/>
                <w:sz w:val="24"/>
                <w:szCs w:val="24"/>
                <w:lang w:val="kk-KZ"/>
              </w:rPr>
              <w:t>Топ саны-1</w:t>
            </w:r>
          </w:p>
          <w:p w:rsidR="004F2090" w:rsidRPr="004F2090" w:rsidRDefault="004F2090" w:rsidP="004F2090">
            <w:pPr>
              <w:spacing w:after="0" w:line="240" w:lineRule="auto"/>
              <w:jc w:val="center"/>
              <w:rPr>
                <w:rFonts w:ascii="Times New Roman" w:hAnsi="Times New Roman" w:cs="Times New Roman"/>
                <w:sz w:val="24"/>
                <w:szCs w:val="24"/>
              </w:rPr>
            </w:pPr>
            <w:r w:rsidRPr="004F2090">
              <w:rPr>
                <w:rFonts w:ascii="Times New Roman" w:hAnsi="Times New Roman" w:cs="Times New Roman"/>
                <w:sz w:val="24"/>
                <w:szCs w:val="24"/>
                <w:lang w:val="kk-KZ"/>
              </w:rPr>
              <w:t>Бала саны - 1</w:t>
            </w:r>
            <w:r w:rsidR="00C76360">
              <w:rPr>
                <w:rFonts w:ascii="Times New Roman" w:hAnsi="Times New Roman" w:cs="Times New Roman"/>
                <w:sz w:val="24"/>
                <w:szCs w:val="24"/>
                <w:lang w:val="kk-KZ"/>
              </w:rPr>
              <w:t>4</w:t>
            </w:r>
          </w:p>
        </w:tc>
        <w:tc>
          <w:tcPr>
            <w:tcW w:w="1550" w:type="dxa"/>
            <w:shd w:val="clear" w:color="auto" w:fill="auto"/>
            <w:tcMar>
              <w:top w:w="45" w:type="dxa"/>
              <w:left w:w="75" w:type="dxa"/>
              <w:bottom w:w="45" w:type="dxa"/>
              <w:right w:w="75" w:type="dxa"/>
            </w:tcMar>
          </w:tcPr>
          <w:p w:rsidR="004F2090" w:rsidRPr="004F2090" w:rsidRDefault="004F2090" w:rsidP="004F2090">
            <w:pPr>
              <w:spacing w:after="0" w:line="240" w:lineRule="auto"/>
              <w:jc w:val="center"/>
              <w:rPr>
                <w:rFonts w:ascii="Times New Roman" w:hAnsi="Times New Roman" w:cs="Times New Roman"/>
                <w:sz w:val="24"/>
                <w:szCs w:val="24"/>
                <w:lang w:val="kk-KZ"/>
              </w:rPr>
            </w:pPr>
          </w:p>
          <w:p w:rsidR="004F2090" w:rsidRPr="004F2090" w:rsidRDefault="004F2090" w:rsidP="004F2090">
            <w:pPr>
              <w:spacing w:after="0" w:line="240" w:lineRule="auto"/>
              <w:jc w:val="center"/>
              <w:rPr>
                <w:rFonts w:ascii="Times New Roman" w:hAnsi="Times New Roman" w:cs="Times New Roman"/>
                <w:sz w:val="24"/>
                <w:szCs w:val="24"/>
                <w:lang w:val="en-US"/>
              </w:rPr>
            </w:pPr>
            <w:r w:rsidRPr="004F2090">
              <w:rPr>
                <w:rFonts w:ascii="Times New Roman" w:hAnsi="Times New Roman" w:cs="Times New Roman"/>
                <w:sz w:val="24"/>
                <w:szCs w:val="24"/>
              </w:rPr>
              <w:t>100</w:t>
            </w:r>
            <w:r w:rsidRPr="004F2090">
              <w:rPr>
                <w:rFonts w:ascii="Times New Roman" w:hAnsi="Times New Roman" w:cs="Times New Roman"/>
                <w:sz w:val="24"/>
                <w:szCs w:val="24"/>
                <w:lang w:val="en-US"/>
              </w:rPr>
              <w:t>%</w:t>
            </w:r>
          </w:p>
        </w:tc>
      </w:tr>
    </w:tbl>
    <w:p w:rsidR="004F2090" w:rsidRPr="000934C1" w:rsidRDefault="004F2090" w:rsidP="004F2090">
      <w:pPr>
        <w:spacing w:after="0" w:line="240" w:lineRule="auto"/>
        <w:rPr>
          <w:rFonts w:ascii="Times New Roman" w:hAnsi="Times New Roman" w:cs="Times New Roman"/>
          <w:sz w:val="20"/>
          <w:szCs w:val="20"/>
        </w:rPr>
      </w:pPr>
    </w:p>
    <w:p w:rsidR="004F2090" w:rsidRPr="000934C1" w:rsidRDefault="004F2090" w:rsidP="004F2090">
      <w:pPr>
        <w:spacing w:after="0" w:line="240" w:lineRule="auto"/>
        <w:rPr>
          <w:rFonts w:ascii="Times New Roman" w:hAnsi="Times New Roman" w:cs="Times New Roman"/>
          <w:sz w:val="20"/>
          <w:szCs w:val="20"/>
        </w:rPr>
      </w:pPr>
    </w:p>
    <w:p w:rsidR="004F2090" w:rsidRDefault="004F2090" w:rsidP="004F2090">
      <w:pPr>
        <w:spacing w:after="0" w:line="240" w:lineRule="auto"/>
        <w:rPr>
          <w:rFonts w:ascii="Times New Roman" w:hAnsi="Times New Roman" w:cs="Times New Roman"/>
          <w:sz w:val="20"/>
          <w:szCs w:val="20"/>
          <w:lang w:val="kk-KZ"/>
        </w:rPr>
      </w:pPr>
    </w:p>
    <w:p w:rsidR="004F2090" w:rsidRPr="00ED257D" w:rsidRDefault="004F2090" w:rsidP="004F2090">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C76360">
        <w:rPr>
          <w:rFonts w:ascii="Times New Roman" w:hAnsi="Times New Roman" w:cs="Times New Roman"/>
          <w:sz w:val="20"/>
          <w:szCs w:val="20"/>
          <w:u w:val="single"/>
          <w:lang w:val="kk-KZ"/>
        </w:rPr>
        <w:t xml:space="preserve"> Бабасов Куандык Мырзабаевич</w:t>
      </w:r>
      <w:r w:rsidRPr="005926D1">
        <w:rPr>
          <w:rFonts w:ascii="Times New Roman" w:hAnsi="Times New Roman" w:cs="Times New Roman"/>
          <w:sz w:val="20"/>
          <w:szCs w:val="20"/>
          <w:lang w:val="kk-KZ"/>
        </w:rPr>
        <w:t>_________________</w:t>
      </w:r>
    </w:p>
    <w:p w:rsidR="004F2090" w:rsidRPr="00ED257D" w:rsidRDefault="004F2090" w:rsidP="004F2090">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4F2090" w:rsidRPr="00012421" w:rsidRDefault="004F2090" w:rsidP="00637EBB">
      <w:pPr>
        <w:spacing w:after="0" w:line="240" w:lineRule="auto"/>
        <w:ind w:firstLine="567"/>
        <w:jc w:val="both"/>
        <w:rPr>
          <w:rFonts w:ascii="Times New Roman" w:eastAsia="Times New Roman" w:hAnsi="Times New Roman" w:cs="Times New Roman"/>
          <w:sz w:val="28"/>
          <w:szCs w:val="28"/>
          <w:lang w:val="kk-KZ" w:eastAsia="ru-RU"/>
        </w:rPr>
      </w:pPr>
    </w:p>
    <w:p w:rsidR="0089729C" w:rsidRDefault="0089729C" w:rsidP="00660A86">
      <w:pPr>
        <w:spacing w:after="0" w:line="240" w:lineRule="auto"/>
        <w:rPr>
          <w:rFonts w:ascii="Times New Roman" w:hAnsi="Times New Roman" w:cs="Times New Roman"/>
          <w:sz w:val="20"/>
          <w:szCs w:val="20"/>
          <w:lang w:val="kk-KZ"/>
        </w:rPr>
      </w:pPr>
    </w:p>
    <w:p w:rsidR="0089729C" w:rsidRPr="0089729C" w:rsidRDefault="0089729C" w:rsidP="00660A86">
      <w:pPr>
        <w:spacing w:after="0" w:line="240" w:lineRule="auto"/>
        <w:rPr>
          <w:rFonts w:ascii="Times New Roman" w:hAnsi="Times New Roman" w:cs="Times New Roman"/>
          <w:sz w:val="20"/>
          <w:szCs w:val="20"/>
          <w:lang w:val="kk-KZ"/>
        </w:rPr>
      </w:pPr>
    </w:p>
    <w:tbl>
      <w:tblPr>
        <w:tblW w:w="9189" w:type="dxa"/>
        <w:tblCellMar>
          <w:left w:w="0" w:type="dxa"/>
          <w:right w:w="0" w:type="dxa"/>
        </w:tblCellMar>
        <w:tblLook w:val="04A0"/>
      </w:tblPr>
      <w:tblGrid>
        <w:gridCol w:w="5783"/>
        <w:gridCol w:w="3406"/>
      </w:tblGrid>
      <w:tr w:rsidR="00660A86" w:rsidRPr="00F656AA" w:rsidTr="00450EA4">
        <w:trPr>
          <w:trHeight w:val="703"/>
        </w:trPr>
        <w:tc>
          <w:tcPr>
            <w:tcW w:w="5783" w:type="dxa"/>
            <w:tcBorders>
              <w:top w:val="nil"/>
              <w:left w:val="nil"/>
              <w:bottom w:val="nil"/>
              <w:right w:val="nil"/>
            </w:tcBorders>
            <w:shd w:val="clear" w:color="auto" w:fill="auto"/>
            <w:tcMar>
              <w:top w:w="45" w:type="dxa"/>
              <w:left w:w="75" w:type="dxa"/>
              <w:bottom w:w="45" w:type="dxa"/>
              <w:right w:w="75" w:type="dxa"/>
            </w:tcMar>
          </w:tcPr>
          <w:p w:rsidR="00660A86" w:rsidRPr="00B51E08" w:rsidRDefault="00660A86" w:rsidP="0049629E">
            <w:pPr>
              <w:spacing w:after="0" w:line="240" w:lineRule="auto"/>
              <w:rPr>
                <w:rFonts w:ascii="Times New Roman" w:hAnsi="Times New Roman" w:cs="Times New Roman"/>
                <w:sz w:val="20"/>
                <w:szCs w:val="20"/>
                <w:lang w:val="kk-KZ"/>
              </w:rPr>
            </w:pPr>
          </w:p>
        </w:tc>
        <w:tc>
          <w:tcPr>
            <w:tcW w:w="3406" w:type="dxa"/>
            <w:tcBorders>
              <w:top w:val="nil"/>
              <w:left w:val="nil"/>
              <w:bottom w:val="nil"/>
              <w:right w:val="nil"/>
            </w:tcBorders>
            <w:shd w:val="clear" w:color="auto" w:fill="auto"/>
            <w:tcMar>
              <w:top w:w="45" w:type="dxa"/>
              <w:left w:w="75" w:type="dxa"/>
              <w:bottom w:w="45" w:type="dxa"/>
              <w:right w:w="75" w:type="dxa"/>
            </w:tcMar>
          </w:tcPr>
          <w:p w:rsidR="005926D1" w:rsidRDefault="005926D1" w:rsidP="0049629E">
            <w:pPr>
              <w:spacing w:after="0" w:line="240" w:lineRule="auto"/>
              <w:rPr>
                <w:rFonts w:ascii="Times New Roman" w:hAnsi="Times New Roman" w:cs="Times New Roman"/>
                <w:sz w:val="20"/>
                <w:szCs w:val="20"/>
                <w:lang w:val="kk-KZ"/>
              </w:rPr>
            </w:pPr>
            <w:bookmarkStart w:id="3" w:name="z214"/>
            <w:bookmarkEnd w:id="3"/>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Default="004F2090" w:rsidP="0049629E">
            <w:pPr>
              <w:spacing w:after="0" w:line="240" w:lineRule="auto"/>
              <w:rPr>
                <w:rFonts w:ascii="Times New Roman" w:hAnsi="Times New Roman" w:cs="Times New Roman"/>
                <w:sz w:val="20"/>
                <w:szCs w:val="20"/>
                <w:lang w:val="kk-KZ"/>
              </w:rPr>
            </w:pPr>
          </w:p>
          <w:p w:rsidR="004F2090" w:rsidRPr="005926D1" w:rsidRDefault="004F2090" w:rsidP="0049629E">
            <w:pPr>
              <w:spacing w:after="0" w:line="240" w:lineRule="auto"/>
              <w:rPr>
                <w:rFonts w:ascii="Times New Roman" w:hAnsi="Times New Roman" w:cs="Times New Roman"/>
                <w:sz w:val="20"/>
                <w:szCs w:val="20"/>
                <w:lang w:val="kk-KZ"/>
              </w:rPr>
            </w:pPr>
            <w:bookmarkStart w:id="4" w:name="_GoBack"/>
            <w:bookmarkEnd w:id="4"/>
          </w:p>
        </w:tc>
      </w:tr>
      <w:tr w:rsidR="007B4E55" w:rsidRPr="00F656AA" w:rsidTr="006B0933">
        <w:trPr>
          <w:trHeight w:val="703"/>
        </w:trPr>
        <w:tc>
          <w:tcPr>
            <w:tcW w:w="5783" w:type="dxa"/>
            <w:tcBorders>
              <w:top w:val="nil"/>
              <w:left w:val="nil"/>
              <w:bottom w:val="nil"/>
              <w:right w:val="nil"/>
            </w:tcBorders>
            <w:shd w:val="clear" w:color="auto" w:fill="auto"/>
            <w:tcMar>
              <w:top w:w="45" w:type="dxa"/>
              <w:left w:w="75" w:type="dxa"/>
              <w:bottom w:w="45" w:type="dxa"/>
              <w:right w:w="75" w:type="dxa"/>
            </w:tcMar>
            <w:hideMark/>
          </w:tcPr>
          <w:p w:rsidR="007B4E55" w:rsidRPr="00B51E08" w:rsidRDefault="007B4E55" w:rsidP="006B0933">
            <w:pPr>
              <w:spacing w:after="0" w:line="240" w:lineRule="auto"/>
              <w:rPr>
                <w:rFonts w:ascii="Times New Roman" w:hAnsi="Times New Roman" w:cs="Times New Roman"/>
                <w:sz w:val="20"/>
                <w:szCs w:val="20"/>
                <w:lang w:val="kk-KZ"/>
              </w:rPr>
            </w:pPr>
          </w:p>
        </w:tc>
        <w:tc>
          <w:tcPr>
            <w:tcW w:w="3406" w:type="dxa"/>
            <w:tcBorders>
              <w:top w:val="nil"/>
              <w:left w:val="nil"/>
              <w:bottom w:val="nil"/>
              <w:right w:val="nil"/>
            </w:tcBorders>
            <w:shd w:val="clear" w:color="auto" w:fill="auto"/>
            <w:tcMar>
              <w:top w:w="45" w:type="dxa"/>
              <w:left w:w="75" w:type="dxa"/>
              <w:bottom w:w="45" w:type="dxa"/>
              <w:right w:w="75" w:type="dxa"/>
            </w:tcMar>
            <w:hideMark/>
          </w:tcPr>
          <w:p w:rsidR="007B4E55" w:rsidRDefault="007B4E55" w:rsidP="006B0933">
            <w:pPr>
              <w:spacing w:after="0" w:line="240" w:lineRule="auto"/>
              <w:rPr>
                <w:rFonts w:ascii="Times New Roman" w:hAnsi="Times New Roman" w:cs="Times New Roman"/>
                <w:sz w:val="20"/>
                <w:szCs w:val="20"/>
                <w:lang w:val="kk-KZ"/>
              </w:rPr>
            </w:pPr>
            <w:r w:rsidRPr="00315F59">
              <w:rPr>
                <w:rFonts w:ascii="Times New Roman" w:hAnsi="Times New Roman" w:cs="Times New Roman"/>
                <w:sz w:val="20"/>
                <w:szCs w:val="20"/>
                <w:lang w:val="kk-KZ"/>
              </w:rPr>
              <w:t>Білім беру ұйы</w:t>
            </w:r>
            <w:r w:rsidR="0089103D">
              <w:rPr>
                <w:rFonts w:ascii="Times New Roman" w:hAnsi="Times New Roman" w:cs="Times New Roman"/>
                <w:sz w:val="20"/>
                <w:szCs w:val="20"/>
                <w:lang w:val="kk-KZ"/>
              </w:rPr>
              <w:t>мдарын бағалау</w:t>
            </w:r>
            <w:r w:rsidR="0089103D">
              <w:rPr>
                <w:rFonts w:ascii="Times New Roman" w:hAnsi="Times New Roman" w:cs="Times New Roman"/>
                <w:sz w:val="20"/>
                <w:szCs w:val="20"/>
                <w:lang w:val="kk-KZ"/>
              </w:rPr>
              <w:br/>
              <w:t>өлшемшарттарына</w:t>
            </w:r>
            <w:r w:rsidR="0089103D">
              <w:rPr>
                <w:rFonts w:ascii="Times New Roman" w:hAnsi="Times New Roman" w:cs="Times New Roman"/>
                <w:sz w:val="20"/>
                <w:szCs w:val="20"/>
                <w:lang w:val="kk-KZ"/>
              </w:rPr>
              <w:br/>
              <w:t>3</w:t>
            </w:r>
            <w:r w:rsidRPr="00315F59">
              <w:rPr>
                <w:rFonts w:ascii="Times New Roman" w:hAnsi="Times New Roman" w:cs="Times New Roman"/>
                <w:sz w:val="20"/>
                <w:szCs w:val="20"/>
                <w:lang w:val="kk-KZ"/>
              </w:rPr>
              <w:t>-қосымша</w:t>
            </w:r>
          </w:p>
          <w:p w:rsidR="007B4E55" w:rsidRPr="005926D1" w:rsidRDefault="007B4E55" w:rsidP="006B0933">
            <w:pPr>
              <w:spacing w:after="0" w:line="240" w:lineRule="auto"/>
              <w:rPr>
                <w:rFonts w:ascii="Times New Roman" w:hAnsi="Times New Roman" w:cs="Times New Roman"/>
                <w:sz w:val="20"/>
                <w:szCs w:val="20"/>
                <w:lang w:val="kk-KZ"/>
              </w:rPr>
            </w:pPr>
          </w:p>
        </w:tc>
      </w:tr>
    </w:tbl>
    <w:p w:rsidR="007B4E55" w:rsidRPr="0089103D" w:rsidRDefault="007B4E55" w:rsidP="007B4E55">
      <w:pPr>
        <w:spacing w:after="0" w:line="240" w:lineRule="auto"/>
        <w:rPr>
          <w:rFonts w:ascii="Times New Roman" w:hAnsi="Times New Roman" w:cs="Times New Roman"/>
          <w:sz w:val="20"/>
          <w:szCs w:val="20"/>
          <w:lang w:val="kk-KZ"/>
        </w:rPr>
      </w:pPr>
      <w:r w:rsidRPr="0089103D">
        <w:rPr>
          <w:rFonts w:ascii="Times New Roman" w:hAnsi="Times New Roman" w:cs="Times New Roman"/>
          <w:sz w:val="20"/>
          <w:szCs w:val="20"/>
          <w:lang w:val="kk-KZ"/>
        </w:rPr>
        <w:t>Балалардың біліктері мен дағдыларының тізбесі</w:t>
      </w:r>
      <w:r w:rsidR="0089103D">
        <w:rPr>
          <w:rFonts w:ascii="Times New Roman" w:hAnsi="Times New Roman" w:cs="Times New Roman"/>
          <w:sz w:val="20"/>
          <w:szCs w:val="20"/>
          <w:lang w:val="kk-KZ"/>
        </w:rPr>
        <w:t xml:space="preserve"> (Мектепалды даярлық тобы)</w:t>
      </w:r>
    </w:p>
    <w:p w:rsidR="007B4E55" w:rsidRPr="0089103D" w:rsidRDefault="007B4E55" w:rsidP="007B4E55">
      <w:pPr>
        <w:spacing w:after="0" w:line="240" w:lineRule="auto"/>
        <w:rPr>
          <w:rFonts w:ascii="Times New Roman" w:hAnsi="Times New Roman" w:cs="Times New Roman"/>
          <w:sz w:val="20"/>
          <w:szCs w:val="20"/>
          <w:lang w:val="kk-KZ"/>
        </w:rPr>
      </w:pPr>
      <w:r w:rsidRPr="0089103D">
        <w:rPr>
          <w:rFonts w:ascii="Times New Roman" w:hAnsi="Times New Roman" w:cs="Times New Roman"/>
          <w:sz w:val="20"/>
          <w:szCs w:val="20"/>
          <w:lang w:val="kk-KZ"/>
        </w:rPr>
        <w:t>   </w:t>
      </w:r>
    </w:p>
    <w:tbl>
      <w:tblPr>
        <w:tblW w:w="92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3"/>
        <w:gridCol w:w="4686"/>
        <w:gridCol w:w="1316"/>
        <w:gridCol w:w="1550"/>
      </w:tblGrid>
      <w:tr w:rsidR="007B4E55" w:rsidRPr="000934C1" w:rsidTr="006B0933">
        <w:trPr>
          <w:trHeight w:val="375"/>
        </w:trPr>
        <w:tc>
          <w:tcPr>
            <w:tcW w:w="1693" w:type="dxa"/>
            <w:vMerge w:val="restart"/>
            <w:tcBorders>
              <w:top w:val="single" w:sz="4" w:space="0" w:color="auto"/>
            </w:tcBorders>
            <w:shd w:val="clear" w:color="auto" w:fill="auto"/>
            <w:vAlign w:val="center"/>
          </w:tcPr>
          <w:p w:rsidR="007B4E55" w:rsidRPr="005926D1" w:rsidRDefault="007B4E55" w:rsidP="006B0933">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Р/с №</w:t>
            </w:r>
          </w:p>
        </w:tc>
        <w:tc>
          <w:tcPr>
            <w:tcW w:w="4686" w:type="dxa"/>
            <w:vMerge w:val="restart"/>
            <w:tcBorders>
              <w:top w:val="single" w:sz="4" w:space="0" w:color="auto"/>
            </w:tcBorders>
            <w:shd w:val="clear" w:color="auto" w:fill="auto"/>
            <w:vAlign w:val="center"/>
          </w:tcPr>
          <w:p w:rsidR="007B4E55" w:rsidRPr="005926D1" w:rsidRDefault="007B4E55" w:rsidP="006B0933">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Дағдылар тізбесі</w:t>
            </w:r>
          </w:p>
        </w:tc>
        <w:tc>
          <w:tcPr>
            <w:tcW w:w="2866" w:type="dxa"/>
            <w:gridSpan w:val="2"/>
            <w:tcBorders>
              <w:top w:val="single" w:sz="4" w:space="0" w:color="auto"/>
            </w:tcBorders>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b/>
                <w:sz w:val="20"/>
                <w:szCs w:val="20"/>
              </w:rPr>
            </w:pPr>
            <w:r w:rsidRPr="000934C1">
              <w:rPr>
                <w:rFonts w:ascii="Times New Roman" w:hAnsi="Times New Roman" w:cs="Times New Roman"/>
                <w:b/>
                <w:sz w:val="20"/>
                <w:szCs w:val="20"/>
              </w:rPr>
              <w:t>Мектепалды жасы (5 жастан бастап)</w:t>
            </w:r>
          </w:p>
        </w:tc>
      </w:tr>
      <w:tr w:rsidR="007B4E55" w:rsidRPr="000934C1" w:rsidTr="006B0933">
        <w:trPr>
          <w:trHeight w:val="1080"/>
        </w:trPr>
        <w:tc>
          <w:tcPr>
            <w:tcW w:w="1693" w:type="dxa"/>
            <w:vMerge/>
            <w:shd w:val="clear" w:color="auto" w:fill="auto"/>
            <w:vAlign w:val="bottom"/>
          </w:tcPr>
          <w:p w:rsidR="007B4E55" w:rsidRPr="000934C1" w:rsidRDefault="007B4E55" w:rsidP="006B0933">
            <w:pPr>
              <w:spacing w:after="0" w:line="240" w:lineRule="auto"/>
              <w:jc w:val="center"/>
              <w:rPr>
                <w:rFonts w:ascii="Times New Roman" w:hAnsi="Times New Roman" w:cs="Times New Roman"/>
                <w:b/>
                <w:sz w:val="20"/>
                <w:szCs w:val="20"/>
              </w:rPr>
            </w:pPr>
          </w:p>
        </w:tc>
        <w:tc>
          <w:tcPr>
            <w:tcW w:w="4686" w:type="dxa"/>
            <w:vMerge/>
            <w:shd w:val="clear" w:color="auto" w:fill="auto"/>
            <w:vAlign w:val="bottom"/>
          </w:tcPr>
          <w:p w:rsidR="007B4E55" w:rsidRPr="000934C1" w:rsidRDefault="007B4E55" w:rsidP="006B0933">
            <w:pPr>
              <w:spacing w:after="0" w:line="240" w:lineRule="auto"/>
              <w:jc w:val="center"/>
              <w:rPr>
                <w:rFonts w:ascii="Times New Roman" w:hAnsi="Times New Roman" w:cs="Times New Roman"/>
                <w:b/>
                <w:sz w:val="20"/>
                <w:szCs w:val="20"/>
              </w:rPr>
            </w:pPr>
          </w:p>
        </w:tc>
        <w:tc>
          <w:tcPr>
            <w:tcW w:w="1316"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rPr>
              <w:t>Топ саны/ балалар саны</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rPr>
              <w:t>Дағдыларды игерген балалар саны %*</w:t>
            </w:r>
          </w:p>
        </w:tc>
      </w:tr>
      <w:tr w:rsidR="007B4E55" w:rsidRPr="000934C1" w:rsidTr="006B0933">
        <w:trPr>
          <w:cantSplit/>
          <w:trHeight w:val="651"/>
        </w:trPr>
        <w:tc>
          <w:tcPr>
            <w:tcW w:w="1693" w:type="dxa"/>
            <w:shd w:val="clear" w:color="auto" w:fill="auto"/>
            <w:tcMar>
              <w:top w:w="45" w:type="dxa"/>
              <w:left w:w="75" w:type="dxa"/>
              <w:bottom w:w="45" w:type="dxa"/>
              <w:right w:w="75" w:type="dxa"/>
            </w:tcMar>
            <w:hideMark/>
          </w:tcPr>
          <w:p w:rsidR="007B4E55" w:rsidRPr="000934C1"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rPr>
              <w:t>1.Денсаулық Денсаулық сақтау дағдылары</w:t>
            </w:r>
          </w:p>
        </w:tc>
        <w:tc>
          <w:tcPr>
            <w:tcW w:w="4686" w:type="dxa"/>
            <w:shd w:val="clear" w:color="auto" w:fill="auto"/>
            <w:tcMar>
              <w:top w:w="45" w:type="dxa"/>
              <w:left w:w="75" w:type="dxa"/>
              <w:bottom w:w="45" w:type="dxa"/>
              <w:right w:w="75" w:type="dxa"/>
            </w:tcMar>
          </w:tcPr>
          <w:p w:rsidR="007B4E55" w:rsidRPr="000934C1" w:rsidRDefault="007B4E55" w:rsidP="006B0933">
            <w:pPr>
              <w:spacing w:after="0" w:line="240" w:lineRule="auto"/>
              <w:jc w:val="both"/>
              <w:rPr>
                <w:rFonts w:ascii="Times New Roman" w:hAnsi="Times New Roman" w:cs="Times New Roman"/>
                <w:sz w:val="20"/>
                <w:szCs w:val="20"/>
                <w:lang w:val="kk-KZ"/>
              </w:rPr>
            </w:pPr>
            <w:r w:rsidRPr="000934C1">
              <w:rPr>
                <w:rFonts w:ascii="Times New Roman" w:hAnsi="Times New Roman" w:cs="Times New Roman"/>
                <w:sz w:val="20"/>
                <w:szCs w:val="20"/>
                <w:lang w:val="kk-KZ"/>
              </w:rPr>
              <w:t xml:space="preserve">1.Жеке бас гигиенасының алғашқы дағдыларын меңгереді. 2.Дене шынықтыру </w:t>
            </w:r>
          </w:p>
          <w:p w:rsidR="007B4E55" w:rsidRPr="000934C1" w:rsidRDefault="007B4E55" w:rsidP="006B0933">
            <w:pPr>
              <w:spacing w:after="0" w:line="240" w:lineRule="auto"/>
              <w:jc w:val="both"/>
              <w:rPr>
                <w:rFonts w:ascii="Times New Roman" w:hAnsi="Times New Roman" w:cs="Times New Roman"/>
                <w:sz w:val="20"/>
                <w:szCs w:val="20"/>
                <w:lang w:val="kk-KZ"/>
              </w:rPr>
            </w:pPr>
            <w:r w:rsidRPr="000934C1">
              <w:rPr>
                <w:rFonts w:ascii="Times New Roman" w:hAnsi="Times New Roman" w:cs="Times New Roman"/>
                <w:sz w:val="20"/>
                <w:szCs w:val="20"/>
                <w:lang w:val="kk-KZ"/>
              </w:rPr>
              <w:t>3. Дербес қимыл белсенділігі 4.Салауатты</w:t>
            </w:r>
          </w:p>
        </w:tc>
        <w:tc>
          <w:tcPr>
            <w:tcW w:w="1316"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Топ саны – 1</w:t>
            </w:r>
          </w:p>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Бала саны - </w:t>
            </w:r>
            <w:r w:rsidR="005348FD">
              <w:rPr>
                <w:rFonts w:ascii="Times New Roman" w:hAnsi="Times New Roman" w:cs="Times New Roman"/>
                <w:sz w:val="20"/>
                <w:szCs w:val="20"/>
                <w:lang w:val="kk-KZ"/>
              </w:rPr>
              <w:t>2</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sz w:val="20"/>
                <w:szCs w:val="20"/>
                <w:lang w:val="kk-KZ"/>
              </w:rPr>
            </w:pPr>
          </w:p>
          <w:p w:rsidR="007B4E55" w:rsidRPr="000934C1" w:rsidRDefault="007B4E55" w:rsidP="006B0933">
            <w:pPr>
              <w:spacing w:after="0" w:line="240" w:lineRule="auto"/>
              <w:jc w:val="center"/>
              <w:rPr>
                <w:rFonts w:ascii="Times New Roman" w:hAnsi="Times New Roman" w:cs="Times New Roman"/>
                <w:sz w:val="20"/>
                <w:szCs w:val="20"/>
                <w:lang w:val="en-US"/>
              </w:rPr>
            </w:pPr>
            <w:r w:rsidRPr="000934C1">
              <w:rPr>
                <w:rFonts w:ascii="Times New Roman" w:hAnsi="Times New Roman" w:cs="Times New Roman"/>
                <w:sz w:val="20"/>
                <w:szCs w:val="20"/>
              </w:rPr>
              <w:t>100</w:t>
            </w:r>
            <w:r w:rsidRPr="000934C1">
              <w:rPr>
                <w:rFonts w:ascii="Times New Roman" w:hAnsi="Times New Roman" w:cs="Times New Roman"/>
                <w:sz w:val="20"/>
                <w:szCs w:val="20"/>
                <w:lang w:val="en-US"/>
              </w:rPr>
              <w:t>%</w:t>
            </w:r>
          </w:p>
        </w:tc>
      </w:tr>
      <w:tr w:rsidR="007B4E55" w:rsidRPr="000934C1" w:rsidTr="006B0933">
        <w:trPr>
          <w:cantSplit/>
          <w:trHeight w:val="1134"/>
        </w:trPr>
        <w:tc>
          <w:tcPr>
            <w:tcW w:w="1693"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rPr>
              <w:t>2.Қатынас - тілдік дағдылар</w:t>
            </w:r>
          </w:p>
        </w:tc>
        <w:tc>
          <w:tcPr>
            <w:tcW w:w="4686" w:type="dxa"/>
            <w:shd w:val="clear" w:color="auto" w:fill="auto"/>
            <w:tcMar>
              <w:top w:w="45" w:type="dxa"/>
              <w:left w:w="75" w:type="dxa"/>
              <w:bottom w:w="45" w:type="dxa"/>
              <w:right w:w="75" w:type="dxa"/>
            </w:tcMar>
          </w:tcPr>
          <w:p w:rsidR="007B4E55" w:rsidRPr="000934C1" w:rsidRDefault="007B4E55" w:rsidP="006B0933">
            <w:pPr>
              <w:spacing w:after="0" w:line="240" w:lineRule="auto"/>
              <w:jc w:val="both"/>
              <w:rPr>
                <w:rFonts w:ascii="Times New Roman" w:hAnsi="Times New Roman" w:cs="Times New Roman"/>
                <w:sz w:val="20"/>
                <w:szCs w:val="20"/>
                <w:lang w:val="kk-KZ"/>
              </w:rPr>
            </w:pPr>
            <w:r w:rsidRPr="000934C1">
              <w:rPr>
                <w:rFonts w:ascii="Times New Roman" w:hAnsi="Times New Roman" w:cs="Times New Roman"/>
                <w:sz w:val="20"/>
                <w:szCs w:val="20"/>
                <w:lang w:val="kk-KZ"/>
              </w:rPr>
              <w:t>1. Қарым-қатынас мәд</w:t>
            </w:r>
            <w:r w:rsidRPr="005B718B">
              <w:rPr>
                <w:rFonts w:ascii="Times New Roman" w:hAnsi="Times New Roman" w:cs="Times New Roman"/>
                <w:sz w:val="20"/>
                <w:szCs w:val="20"/>
                <w:lang w:val="kk-KZ"/>
              </w:rPr>
              <w:t>н</w:t>
            </w:r>
            <w:r w:rsidRPr="000934C1">
              <w:rPr>
                <w:rFonts w:ascii="Times New Roman" w:hAnsi="Times New Roman" w:cs="Times New Roman"/>
                <w:sz w:val="20"/>
                <w:szCs w:val="20"/>
                <w:lang w:val="kk-KZ"/>
              </w:rPr>
              <w:t>иеті 2. Тілдің грамматикалық құрлымы. 3.Сөйлеудің дыбыстық мәдениеті. 4. Сөздік қор. 5.Байланыстырып сөйлеу.6.Шығармашылық пен тілдік қызмет. 7.Шығармаларды қабылдауы. 8. Сауат ашу негіздері</w:t>
            </w:r>
          </w:p>
        </w:tc>
        <w:tc>
          <w:tcPr>
            <w:tcW w:w="1316"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Топ саны – 1</w:t>
            </w:r>
          </w:p>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Бала саны - </w:t>
            </w:r>
            <w:r w:rsidR="005348FD">
              <w:rPr>
                <w:rFonts w:ascii="Times New Roman" w:hAnsi="Times New Roman" w:cs="Times New Roman"/>
                <w:sz w:val="20"/>
                <w:szCs w:val="20"/>
                <w:lang w:val="kk-KZ"/>
              </w:rPr>
              <w:t>2</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sz w:val="20"/>
                <w:szCs w:val="20"/>
                <w:lang w:val="kk-KZ"/>
              </w:rPr>
            </w:pPr>
          </w:p>
          <w:p w:rsidR="007B4E55" w:rsidRPr="000934C1" w:rsidRDefault="007B4E55" w:rsidP="006B0933">
            <w:pPr>
              <w:spacing w:after="0" w:line="240" w:lineRule="auto"/>
              <w:jc w:val="center"/>
              <w:rPr>
                <w:rFonts w:ascii="Times New Roman" w:hAnsi="Times New Roman" w:cs="Times New Roman"/>
                <w:sz w:val="20"/>
                <w:szCs w:val="20"/>
                <w:lang w:val="en-US"/>
              </w:rPr>
            </w:pPr>
            <w:r w:rsidRPr="000934C1">
              <w:rPr>
                <w:rFonts w:ascii="Times New Roman" w:hAnsi="Times New Roman" w:cs="Times New Roman"/>
                <w:sz w:val="20"/>
                <w:szCs w:val="20"/>
              </w:rPr>
              <w:t>100</w:t>
            </w:r>
            <w:r w:rsidRPr="000934C1">
              <w:rPr>
                <w:rFonts w:ascii="Times New Roman" w:hAnsi="Times New Roman" w:cs="Times New Roman"/>
                <w:sz w:val="20"/>
                <w:szCs w:val="20"/>
                <w:lang w:val="en-US"/>
              </w:rPr>
              <w:t>%</w:t>
            </w:r>
          </w:p>
        </w:tc>
      </w:tr>
      <w:tr w:rsidR="007B4E55" w:rsidRPr="000934C1" w:rsidTr="006B0933">
        <w:trPr>
          <w:cantSplit/>
          <w:trHeight w:val="1134"/>
        </w:trPr>
        <w:tc>
          <w:tcPr>
            <w:tcW w:w="1693"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rPr>
              <w:t>3. Таным Танымдық дағдылары</w:t>
            </w:r>
          </w:p>
        </w:tc>
        <w:tc>
          <w:tcPr>
            <w:tcW w:w="4686" w:type="dxa"/>
            <w:shd w:val="clear" w:color="auto" w:fill="auto"/>
            <w:tcMar>
              <w:top w:w="45" w:type="dxa"/>
              <w:left w:w="75" w:type="dxa"/>
              <w:bottom w:w="45" w:type="dxa"/>
              <w:right w:w="75" w:type="dxa"/>
            </w:tcMar>
          </w:tcPr>
          <w:p w:rsidR="007B4E55" w:rsidRPr="000934C1" w:rsidRDefault="007B4E55" w:rsidP="006B0933">
            <w:pPr>
              <w:spacing w:after="0" w:line="240" w:lineRule="auto"/>
              <w:jc w:val="both"/>
              <w:rPr>
                <w:rFonts w:ascii="Times New Roman" w:hAnsi="Times New Roman" w:cs="Times New Roman"/>
                <w:sz w:val="20"/>
                <w:szCs w:val="20"/>
                <w:lang w:val="kk-KZ"/>
              </w:rPr>
            </w:pPr>
            <w:r w:rsidRPr="000934C1">
              <w:rPr>
                <w:rFonts w:ascii="Times New Roman" w:hAnsi="Times New Roman" w:cs="Times New Roman"/>
                <w:sz w:val="20"/>
                <w:szCs w:val="20"/>
                <w:lang w:val="kk-KZ"/>
              </w:rPr>
              <w:t>1.Заттардың қасиеттерін бағдарлау. 2.Қоршаған ортаны тану. 3.Құрастыру дағдылары. 4.Жаратылыстану негіздері. 5. Математика негіздері 6.Ізденіс және эксперименттік әрекет. 7.Ақпаратпен жұмыс.</w:t>
            </w:r>
          </w:p>
        </w:tc>
        <w:tc>
          <w:tcPr>
            <w:tcW w:w="1316"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Топ саны – 1</w:t>
            </w:r>
          </w:p>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Бала саны - </w:t>
            </w:r>
            <w:r w:rsidR="005348FD">
              <w:rPr>
                <w:rFonts w:ascii="Times New Roman" w:hAnsi="Times New Roman" w:cs="Times New Roman"/>
                <w:sz w:val="20"/>
                <w:szCs w:val="20"/>
                <w:lang w:val="kk-KZ"/>
              </w:rPr>
              <w:t>2</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sz w:val="20"/>
                <w:szCs w:val="20"/>
                <w:lang w:val="kk-KZ"/>
              </w:rPr>
            </w:pPr>
          </w:p>
          <w:p w:rsidR="007B4E55" w:rsidRPr="000934C1" w:rsidRDefault="007B4E55" w:rsidP="006B0933">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rPr>
              <w:t>100</w:t>
            </w:r>
            <w:r w:rsidRPr="000934C1">
              <w:rPr>
                <w:rFonts w:ascii="Times New Roman" w:hAnsi="Times New Roman" w:cs="Times New Roman"/>
                <w:sz w:val="20"/>
                <w:szCs w:val="20"/>
                <w:lang w:val="kk-KZ"/>
              </w:rPr>
              <w:t>%</w:t>
            </w:r>
          </w:p>
        </w:tc>
      </w:tr>
      <w:tr w:rsidR="007B4E55" w:rsidRPr="000934C1" w:rsidTr="006B0933">
        <w:trPr>
          <w:cantSplit/>
          <w:trHeight w:val="516"/>
        </w:trPr>
        <w:tc>
          <w:tcPr>
            <w:tcW w:w="1693"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b/>
                <w:sz w:val="20"/>
                <w:szCs w:val="20"/>
                <w:lang w:val="kk-KZ"/>
              </w:rPr>
            </w:pPr>
            <w:r w:rsidRPr="000934C1">
              <w:rPr>
                <w:rFonts w:ascii="Times New Roman" w:hAnsi="Times New Roman" w:cs="Times New Roman"/>
                <w:b/>
                <w:sz w:val="20"/>
                <w:szCs w:val="20"/>
                <w:lang w:val="kk-KZ"/>
              </w:rPr>
              <w:t>4. Әлеумет Әлеуметтік дағдылар</w:t>
            </w:r>
          </w:p>
        </w:tc>
        <w:tc>
          <w:tcPr>
            <w:tcW w:w="4686" w:type="dxa"/>
            <w:shd w:val="clear" w:color="auto" w:fill="auto"/>
            <w:tcMar>
              <w:top w:w="45" w:type="dxa"/>
              <w:left w:w="75" w:type="dxa"/>
              <w:bottom w:w="45" w:type="dxa"/>
              <w:right w:w="75" w:type="dxa"/>
            </w:tcMar>
          </w:tcPr>
          <w:p w:rsidR="007B4E55" w:rsidRPr="000934C1" w:rsidRDefault="007B4E55" w:rsidP="006B0933">
            <w:pPr>
              <w:spacing w:after="0" w:line="240" w:lineRule="auto"/>
              <w:jc w:val="both"/>
              <w:rPr>
                <w:rFonts w:ascii="Times New Roman" w:hAnsi="Times New Roman" w:cs="Times New Roman"/>
                <w:sz w:val="20"/>
                <w:szCs w:val="20"/>
                <w:lang w:val="kk-KZ"/>
              </w:rPr>
            </w:pPr>
            <w:r w:rsidRPr="000934C1">
              <w:rPr>
                <w:rFonts w:ascii="Times New Roman" w:hAnsi="Times New Roman" w:cs="Times New Roman"/>
                <w:sz w:val="20"/>
                <w:szCs w:val="20"/>
                <w:lang w:val="kk-KZ"/>
              </w:rPr>
              <w:t>1.Мәдени мінез-құлық дағдылары. 2.Ересектермен және құрдастары мен өзара әрекет. 3.Адамгершілік нормалары туралы түсінік.</w:t>
            </w:r>
          </w:p>
        </w:tc>
        <w:tc>
          <w:tcPr>
            <w:tcW w:w="1316"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Топ саны – 1</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sz w:val="20"/>
                <w:szCs w:val="20"/>
                <w:lang w:val="kk-KZ"/>
              </w:rPr>
            </w:pPr>
          </w:p>
          <w:p w:rsidR="007B4E55" w:rsidRPr="000934C1" w:rsidRDefault="007B4E55" w:rsidP="006B0933">
            <w:pPr>
              <w:spacing w:after="0" w:line="240" w:lineRule="auto"/>
              <w:jc w:val="center"/>
              <w:rPr>
                <w:rFonts w:ascii="Times New Roman" w:hAnsi="Times New Roman" w:cs="Times New Roman"/>
                <w:sz w:val="20"/>
                <w:szCs w:val="20"/>
                <w:lang w:val="en-US"/>
              </w:rPr>
            </w:pPr>
            <w:r w:rsidRPr="000934C1">
              <w:rPr>
                <w:rFonts w:ascii="Times New Roman" w:hAnsi="Times New Roman" w:cs="Times New Roman"/>
                <w:sz w:val="20"/>
                <w:szCs w:val="20"/>
              </w:rPr>
              <w:t>100</w:t>
            </w:r>
            <w:r w:rsidRPr="000934C1">
              <w:rPr>
                <w:rFonts w:ascii="Times New Roman" w:hAnsi="Times New Roman" w:cs="Times New Roman"/>
                <w:sz w:val="20"/>
                <w:szCs w:val="20"/>
                <w:lang w:val="en-US"/>
              </w:rPr>
              <w:t>%</w:t>
            </w:r>
          </w:p>
        </w:tc>
      </w:tr>
      <w:tr w:rsidR="007B4E55" w:rsidRPr="000934C1" w:rsidTr="006B0933">
        <w:trPr>
          <w:cantSplit/>
          <w:trHeight w:val="1134"/>
        </w:trPr>
        <w:tc>
          <w:tcPr>
            <w:tcW w:w="1693"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b/>
                <w:sz w:val="20"/>
                <w:szCs w:val="20"/>
              </w:rPr>
            </w:pPr>
            <w:r w:rsidRPr="000934C1">
              <w:rPr>
                <w:rFonts w:ascii="Times New Roman" w:hAnsi="Times New Roman" w:cs="Times New Roman"/>
                <w:b/>
                <w:sz w:val="20"/>
                <w:szCs w:val="20"/>
              </w:rPr>
              <w:t>5. Шығарма шылық Шығарма шылық дағдылар</w:t>
            </w:r>
          </w:p>
        </w:tc>
        <w:tc>
          <w:tcPr>
            <w:tcW w:w="4686" w:type="dxa"/>
            <w:shd w:val="clear" w:color="auto" w:fill="auto"/>
            <w:tcMar>
              <w:top w:w="45" w:type="dxa"/>
              <w:left w:w="75" w:type="dxa"/>
              <w:bottom w:w="45" w:type="dxa"/>
              <w:right w:w="75" w:type="dxa"/>
            </w:tcMar>
          </w:tcPr>
          <w:p w:rsidR="007B4E55" w:rsidRPr="000934C1" w:rsidRDefault="007B4E55" w:rsidP="006B0933">
            <w:pPr>
              <w:spacing w:after="0" w:line="240" w:lineRule="auto"/>
              <w:jc w:val="both"/>
              <w:rPr>
                <w:rFonts w:ascii="Times New Roman" w:hAnsi="Times New Roman" w:cs="Times New Roman"/>
                <w:sz w:val="20"/>
                <w:szCs w:val="20"/>
              </w:rPr>
            </w:pPr>
            <w:r w:rsidRPr="000934C1">
              <w:rPr>
                <w:rFonts w:ascii="Times New Roman" w:hAnsi="Times New Roman" w:cs="Times New Roman"/>
                <w:sz w:val="20"/>
                <w:szCs w:val="20"/>
              </w:rPr>
              <w:t>1.Музыкалық әрекет. 2. Өнімді әрекет. 3. Қоршаған ортаны эстетикалық қабылдау</w:t>
            </w:r>
          </w:p>
        </w:tc>
        <w:tc>
          <w:tcPr>
            <w:tcW w:w="1316" w:type="dxa"/>
            <w:shd w:val="clear" w:color="auto" w:fill="auto"/>
            <w:tcMar>
              <w:top w:w="45" w:type="dxa"/>
              <w:left w:w="75" w:type="dxa"/>
              <w:bottom w:w="45" w:type="dxa"/>
              <w:right w:w="75" w:type="dxa"/>
            </w:tcMar>
          </w:tcPr>
          <w:p w:rsidR="007B4E55" w:rsidRPr="000934C1" w:rsidRDefault="007B4E55" w:rsidP="006B0933">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 xml:space="preserve">Бала саны - </w:t>
            </w:r>
            <w:r w:rsidR="005348FD">
              <w:rPr>
                <w:rFonts w:ascii="Times New Roman" w:hAnsi="Times New Roman" w:cs="Times New Roman"/>
                <w:sz w:val="20"/>
                <w:szCs w:val="20"/>
                <w:lang w:val="kk-KZ"/>
              </w:rPr>
              <w:t>2</w:t>
            </w:r>
          </w:p>
        </w:tc>
        <w:tc>
          <w:tcPr>
            <w:tcW w:w="1550" w:type="dxa"/>
            <w:shd w:val="clear" w:color="auto" w:fill="auto"/>
            <w:tcMar>
              <w:top w:w="45" w:type="dxa"/>
              <w:left w:w="75" w:type="dxa"/>
              <w:bottom w:w="45" w:type="dxa"/>
              <w:right w:w="75" w:type="dxa"/>
            </w:tcMar>
          </w:tcPr>
          <w:p w:rsidR="007B4E55" w:rsidRDefault="007B4E55" w:rsidP="006B0933">
            <w:pPr>
              <w:spacing w:after="0" w:line="240" w:lineRule="auto"/>
              <w:jc w:val="center"/>
              <w:rPr>
                <w:rFonts w:ascii="Times New Roman" w:hAnsi="Times New Roman" w:cs="Times New Roman"/>
                <w:sz w:val="20"/>
                <w:szCs w:val="20"/>
                <w:lang w:val="kk-KZ"/>
              </w:rPr>
            </w:pPr>
          </w:p>
          <w:p w:rsidR="007B4E55" w:rsidRPr="000934C1" w:rsidRDefault="007B4E55" w:rsidP="006B0933">
            <w:pPr>
              <w:spacing w:after="0" w:line="240" w:lineRule="auto"/>
              <w:jc w:val="center"/>
              <w:rPr>
                <w:rFonts w:ascii="Times New Roman" w:hAnsi="Times New Roman" w:cs="Times New Roman"/>
                <w:sz w:val="20"/>
                <w:szCs w:val="20"/>
                <w:lang w:val="en-US"/>
              </w:rPr>
            </w:pPr>
            <w:r w:rsidRPr="000934C1">
              <w:rPr>
                <w:rFonts w:ascii="Times New Roman" w:hAnsi="Times New Roman" w:cs="Times New Roman"/>
                <w:sz w:val="20"/>
                <w:szCs w:val="20"/>
              </w:rPr>
              <w:t>100</w:t>
            </w:r>
            <w:r w:rsidRPr="000934C1">
              <w:rPr>
                <w:rFonts w:ascii="Times New Roman" w:hAnsi="Times New Roman" w:cs="Times New Roman"/>
                <w:sz w:val="20"/>
                <w:szCs w:val="20"/>
                <w:lang w:val="en-US"/>
              </w:rPr>
              <w:t>%</w:t>
            </w:r>
          </w:p>
        </w:tc>
      </w:tr>
    </w:tbl>
    <w:p w:rsidR="007B4E55" w:rsidRPr="000934C1" w:rsidRDefault="007B4E55" w:rsidP="007B4E55">
      <w:pPr>
        <w:spacing w:after="0" w:line="240" w:lineRule="auto"/>
        <w:rPr>
          <w:rFonts w:ascii="Times New Roman" w:hAnsi="Times New Roman" w:cs="Times New Roman"/>
          <w:sz w:val="20"/>
          <w:szCs w:val="20"/>
        </w:rPr>
      </w:pPr>
    </w:p>
    <w:p w:rsidR="007B4E55" w:rsidRPr="000934C1" w:rsidRDefault="007B4E55" w:rsidP="007B4E55">
      <w:pPr>
        <w:spacing w:after="0" w:line="240" w:lineRule="auto"/>
        <w:rPr>
          <w:rFonts w:ascii="Times New Roman" w:hAnsi="Times New Roman" w:cs="Times New Roman"/>
          <w:sz w:val="20"/>
          <w:szCs w:val="20"/>
        </w:rPr>
      </w:pPr>
    </w:p>
    <w:p w:rsidR="007B4E55" w:rsidRDefault="007B4E55" w:rsidP="007B4E55">
      <w:pPr>
        <w:spacing w:after="0" w:line="240" w:lineRule="auto"/>
        <w:rPr>
          <w:rFonts w:ascii="Times New Roman" w:hAnsi="Times New Roman" w:cs="Times New Roman"/>
          <w:sz w:val="20"/>
          <w:szCs w:val="20"/>
          <w:lang w:val="kk-KZ"/>
        </w:rPr>
      </w:pPr>
    </w:p>
    <w:p w:rsidR="007B4E55" w:rsidRPr="00ED257D" w:rsidRDefault="007B4E55" w:rsidP="007B4E55">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5348FD">
        <w:rPr>
          <w:rFonts w:ascii="Times New Roman" w:hAnsi="Times New Roman" w:cs="Times New Roman"/>
          <w:sz w:val="20"/>
          <w:szCs w:val="20"/>
          <w:u w:val="single"/>
          <w:lang w:val="kk-KZ"/>
        </w:rPr>
        <w:t>Бабасов Куандык Мырзабаевич</w:t>
      </w:r>
    </w:p>
    <w:p w:rsidR="007B4E55" w:rsidRPr="00ED257D" w:rsidRDefault="007B4E55" w:rsidP="007B4E55">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7B4E55" w:rsidRDefault="007B4E55" w:rsidP="007B4E55">
      <w:pPr>
        <w:spacing w:after="0" w:line="240" w:lineRule="auto"/>
        <w:rPr>
          <w:rFonts w:ascii="Times New Roman" w:hAnsi="Times New Roman" w:cs="Times New Roman"/>
          <w:sz w:val="20"/>
          <w:szCs w:val="20"/>
          <w:lang w:val="kk-KZ"/>
        </w:rPr>
      </w:pPr>
    </w:p>
    <w:p w:rsidR="007B4E55" w:rsidRDefault="007B4E55" w:rsidP="007B4E55">
      <w:pPr>
        <w:spacing w:after="0" w:line="240" w:lineRule="auto"/>
        <w:rPr>
          <w:rFonts w:ascii="Times New Roman" w:hAnsi="Times New Roman" w:cs="Times New Roman"/>
          <w:sz w:val="20"/>
          <w:szCs w:val="20"/>
          <w:lang w:val="kk-KZ"/>
        </w:rPr>
      </w:pPr>
    </w:p>
    <w:p w:rsidR="007B4E55" w:rsidRPr="00B51E08" w:rsidRDefault="007B4E55" w:rsidP="007B4E55">
      <w:pPr>
        <w:spacing w:after="0" w:line="240" w:lineRule="auto"/>
        <w:rPr>
          <w:rFonts w:ascii="Times New Roman" w:hAnsi="Times New Roman" w:cs="Times New Roman"/>
          <w:sz w:val="20"/>
          <w:szCs w:val="20"/>
          <w:lang w:val="kk-KZ"/>
        </w:rPr>
      </w:pPr>
    </w:p>
    <w:p w:rsidR="007B4E55" w:rsidRPr="00B51E08" w:rsidRDefault="007B4E55" w:rsidP="007B4E55">
      <w:pPr>
        <w:spacing w:after="0" w:line="240" w:lineRule="auto"/>
        <w:rPr>
          <w:rFonts w:ascii="Times New Roman" w:hAnsi="Times New Roman" w:cs="Times New Roman"/>
          <w:sz w:val="20"/>
          <w:szCs w:val="20"/>
          <w:lang w:val="kk-KZ"/>
        </w:rPr>
      </w:pPr>
    </w:p>
    <w:p w:rsidR="007B4E55" w:rsidRPr="00B51E08" w:rsidRDefault="007B4E55" w:rsidP="007B4E55">
      <w:pPr>
        <w:spacing w:after="0" w:line="240" w:lineRule="auto"/>
        <w:rPr>
          <w:rFonts w:ascii="Times New Roman" w:hAnsi="Times New Roman" w:cs="Times New Roman"/>
          <w:sz w:val="20"/>
          <w:szCs w:val="20"/>
          <w:lang w:val="kk-KZ"/>
        </w:rPr>
      </w:pPr>
    </w:p>
    <w:p w:rsidR="00450EA4" w:rsidRPr="003F20BE" w:rsidRDefault="00450EA4"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582301" w:rsidRPr="003F20BE" w:rsidRDefault="00582301" w:rsidP="00660A86">
      <w:pPr>
        <w:spacing w:after="0" w:line="240" w:lineRule="auto"/>
        <w:rPr>
          <w:rFonts w:ascii="Times New Roman" w:hAnsi="Times New Roman" w:cs="Times New Roman"/>
          <w:sz w:val="20"/>
          <w:szCs w:val="20"/>
          <w:lang w:val="kk-KZ"/>
        </w:rPr>
      </w:pPr>
    </w:p>
    <w:p w:rsidR="007B4E55" w:rsidRDefault="007B4E55"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1B5010" w:rsidRPr="00F656AA" w:rsidTr="0049629E">
        <w:trPr>
          <w:trHeight w:val="635"/>
        </w:trPr>
        <w:tc>
          <w:tcPr>
            <w:tcW w:w="6432" w:type="dxa"/>
            <w:tcBorders>
              <w:top w:val="nil"/>
              <w:left w:val="nil"/>
              <w:bottom w:val="nil"/>
              <w:right w:val="nil"/>
            </w:tcBorders>
            <w:shd w:val="clear" w:color="auto" w:fill="auto"/>
            <w:tcMar>
              <w:top w:w="45" w:type="dxa"/>
              <w:left w:w="75" w:type="dxa"/>
              <w:bottom w:w="45" w:type="dxa"/>
              <w:right w:w="75" w:type="dxa"/>
            </w:tcMar>
            <w:hideMark/>
          </w:tcPr>
          <w:p w:rsidR="001B5010" w:rsidRPr="00B51E08" w:rsidRDefault="001B5010" w:rsidP="0049629E">
            <w:pPr>
              <w:spacing w:after="0" w:line="240" w:lineRule="auto"/>
              <w:rPr>
                <w:rFonts w:ascii="Times New Roman" w:hAnsi="Times New Roman" w:cs="Times New Roman"/>
                <w:sz w:val="20"/>
                <w:szCs w:val="20"/>
                <w:lang w:val="kk-KZ"/>
              </w:rPr>
            </w:pPr>
            <w:r w:rsidRPr="00B51E08">
              <w:rPr>
                <w:rFonts w:ascii="Times New Roman" w:hAnsi="Times New Roman" w:cs="Times New Roman"/>
                <w:sz w:val="20"/>
                <w:szCs w:val="20"/>
                <w:lang w:val="kk-KZ"/>
              </w:rPr>
              <w:lastRenderedPageBreak/>
              <w:t> </w:t>
            </w:r>
          </w:p>
        </w:tc>
        <w:tc>
          <w:tcPr>
            <w:tcW w:w="3789" w:type="dxa"/>
            <w:tcBorders>
              <w:top w:val="nil"/>
              <w:left w:val="nil"/>
              <w:bottom w:val="nil"/>
              <w:right w:val="nil"/>
            </w:tcBorders>
            <w:shd w:val="clear" w:color="auto" w:fill="auto"/>
            <w:tcMar>
              <w:top w:w="45" w:type="dxa"/>
              <w:left w:w="75" w:type="dxa"/>
              <w:bottom w:w="45" w:type="dxa"/>
              <w:right w:w="75" w:type="dxa"/>
            </w:tcMar>
            <w:hideMark/>
          </w:tcPr>
          <w:p w:rsidR="001B5010" w:rsidRDefault="001B5010" w:rsidP="0049629E">
            <w:pPr>
              <w:spacing w:after="0" w:line="240" w:lineRule="auto"/>
              <w:rPr>
                <w:rFonts w:ascii="Times New Roman" w:hAnsi="Times New Roman" w:cs="Times New Roman"/>
                <w:sz w:val="20"/>
                <w:szCs w:val="20"/>
                <w:lang w:val="kk-KZ"/>
              </w:rPr>
            </w:pPr>
            <w:bookmarkStart w:id="5" w:name="z216"/>
            <w:bookmarkEnd w:id="5"/>
            <w:r w:rsidRPr="00315F59">
              <w:rPr>
                <w:rFonts w:ascii="Times New Roman" w:hAnsi="Times New Roman" w:cs="Times New Roman"/>
                <w:sz w:val="20"/>
                <w:szCs w:val="20"/>
                <w:lang w:val="kk-KZ"/>
              </w:rPr>
              <w:t>Білім беру ұйы</w:t>
            </w:r>
            <w:r w:rsidR="00F94036">
              <w:rPr>
                <w:rFonts w:ascii="Times New Roman" w:hAnsi="Times New Roman" w:cs="Times New Roman"/>
                <w:sz w:val="20"/>
                <w:szCs w:val="20"/>
                <w:lang w:val="kk-KZ"/>
              </w:rPr>
              <w:t>мдарын</w:t>
            </w:r>
            <w:r w:rsidR="00F94036">
              <w:rPr>
                <w:rFonts w:ascii="Times New Roman" w:hAnsi="Times New Roman" w:cs="Times New Roman"/>
                <w:sz w:val="20"/>
                <w:szCs w:val="20"/>
                <w:lang w:val="kk-KZ"/>
              </w:rPr>
              <w:br/>
              <w:t>бағалау өлшемшарттарына</w:t>
            </w:r>
            <w:r w:rsidR="00F94036">
              <w:rPr>
                <w:rFonts w:ascii="Times New Roman" w:hAnsi="Times New Roman" w:cs="Times New Roman"/>
                <w:sz w:val="20"/>
                <w:szCs w:val="20"/>
                <w:lang w:val="kk-KZ"/>
              </w:rPr>
              <w:br/>
              <w:t>4</w:t>
            </w:r>
            <w:r w:rsidRPr="00315F59">
              <w:rPr>
                <w:rFonts w:ascii="Times New Roman" w:hAnsi="Times New Roman" w:cs="Times New Roman"/>
                <w:sz w:val="20"/>
                <w:szCs w:val="20"/>
                <w:lang w:val="kk-KZ"/>
              </w:rPr>
              <w:t>-қосымша</w:t>
            </w:r>
          </w:p>
          <w:p w:rsidR="005926D1" w:rsidRDefault="005926D1" w:rsidP="0049629E">
            <w:pPr>
              <w:spacing w:after="0" w:line="240" w:lineRule="auto"/>
              <w:rPr>
                <w:rFonts w:ascii="Times New Roman" w:hAnsi="Times New Roman" w:cs="Times New Roman"/>
                <w:sz w:val="20"/>
                <w:szCs w:val="20"/>
                <w:lang w:val="kk-KZ"/>
              </w:rPr>
            </w:pPr>
          </w:p>
          <w:p w:rsidR="005926D1" w:rsidRPr="005926D1" w:rsidRDefault="005926D1" w:rsidP="0049629E">
            <w:pPr>
              <w:spacing w:after="0" w:line="240" w:lineRule="auto"/>
              <w:rPr>
                <w:rFonts w:ascii="Times New Roman" w:hAnsi="Times New Roman" w:cs="Times New Roman"/>
                <w:sz w:val="20"/>
                <w:szCs w:val="20"/>
                <w:lang w:val="kk-KZ"/>
              </w:rPr>
            </w:pPr>
          </w:p>
        </w:tc>
      </w:tr>
    </w:tbl>
    <w:p w:rsidR="001B5010" w:rsidRDefault="001B5010"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Шағын орталық </w:t>
      </w:r>
      <w:r w:rsidR="00F94036">
        <w:rPr>
          <w:rFonts w:ascii="Times New Roman" w:hAnsi="Times New Roman" w:cs="Times New Roman"/>
          <w:sz w:val="20"/>
          <w:szCs w:val="20"/>
          <w:lang w:val="kk-KZ"/>
        </w:rPr>
        <w:t>т</w:t>
      </w:r>
      <w:r w:rsidRPr="002C773A">
        <w:rPr>
          <w:rFonts w:ascii="Times New Roman" w:hAnsi="Times New Roman" w:cs="Times New Roman"/>
          <w:sz w:val="20"/>
          <w:szCs w:val="20"/>
          <w:lang w:val="kk-KZ"/>
        </w:rPr>
        <w:t>әрбиеленушілер контингентінің құрылымы</w:t>
      </w:r>
    </w:p>
    <w:p w:rsidR="005926D1" w:rsidRPr="005926D1" w:rsidRDefault="005926D1" w:rsidP="001B5010">
      <w:pPr>
        <w:spacing w:after="0" w:line="240" w:lineRule="auto"/>
        <w:rPr>
          <w:rFonts w:ascii="Times New Roman" w:hAnsi="Times New Roman" w:cs="Times New Roman"/>
          <w:sz w:val="20"/>
          <w:szCs w:val="20"/>
          <w:lang w:val="kk-KZ"/>
        </w:rPr>
      </w:pPr>
    </w:p>
    <w:p w:rsidR="00A65E10" w:rsidRPr="00A65E10" w:rsidRDefault="00A65E10" w:rsidP="001B5010">
      <w:pPr>
        <w:spacing w:after="0" w:line="240" w:lineRule="auto"/>
        <w:rPr>
          <w:rFonts w:ascii="Times New Roman" w:hAnsi="Times New Roman" w:cs="Times New Roman"/>
          <w:sz w:val="20"/>
          <w:szCs w:val="20"/>
          <w:lang w:val="kk-KZ"/>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6"/>
        <w:gridCol w:w="4098"/>
        <w:gridCol w:w="1427"/>
        <w:gridCol w:w="992"/>
        <w:gridCol w:w="1134"/>
        <w:gridCol w:w="993"/>
      </w:tblGrid>
      <w:tr w:rsidR="001B5010" w:rsidRPr="002A6B43" w:rsidTr="0049629E">
        <w:tc>
          <w:tcPr>
            <w:tcW w:w="0" w:type="auto"/>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Р/с№</w:t>
            </w:r>
          </w:p>
        </w:tc>
        <w:tc>
          <w:tcPr>
            <w:tcW w:w="4098" w:type="dxa"/>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Тегі, аты, әкесінің аты</w:t>
            </w:r>
          </w:p>
        </w:tc>
        <w:tc>
          <w:tcPr>
            <w:tcW w:w="1427" w:type="dxa"/>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Туған күні, айы, жылы</w:t>
            </w:r>
          </w:p>
        </w:tc>
        <w:tc>
          <w:tcPr>
            <w:tcW w:w="992" w:type="dxa"/>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Топтың атауы</w:t>
            </w:r>
          </w:p>
        </w:tc>
        <w:tc>
          <w:tcPr>
            <w:tcW w:w="1134" w:type="dxa"/>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Жас кезеңдері</w:t>
            </w:r>
          </w:p>
        </w:tc>
        <w:tc>
          <w:tcPr>
            <w:tcW w:w="993" w:type="dxa"/>
            <w:shd w:val="clear" w:color="auto" w:fill="auto"/>
            <w:tcMar>
              <w:top w:w="45" w:type="dxa"/>
              <w:left w:w="75" w:type="dxa"/>
              <w:bottom w:w="45" w:type="dxa"/>
              <w:right w:w="75" w:type="dxa"/>
            </w:tcMar>
            <w:hideMark/>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Жас топтары</w:t>
            </w:r>
          </w:p>
        </w:tc>
      </w:tr>
      <w:tr w:rsidR="001B5010" w:rsidRPr="002A6B43" w:rsidTr="0049629E">
        <w:tc>
          <w:tcPr>
            <w:tcW w:w="0" w:type="auto"/>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1</w:t>
            </w:r>
          </w:p>
        </w:tc>
        <w:tc>
          <w:tcPr>
            <w:tcW w:w="4098" w:type="dxa"/>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2</w:t>
            </w:r>
          </w:p>
        </w:tc>
        <w:tc>
          <w:tcPr>
            <w:tcW w:w="1427" w:type="dxa"/>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3</w:t>
            </w:r>
          </w:p>
        </w:tc>
        <w:tc>
          <w:tcPr>
            <w:tcW w:w="992" w:type="dxa"/>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4</w:t>
            </w:r>
          </w:p>
        </w:tc>
        <w:tc>
          <w:tcPr>
            <w:tcW w:w="1134" w:type="dxa"/>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5</w:t>
            </w:r>
          </w:p>
        </w:tc>
        <w:tc>
          <w:tcPr>
            <w:tcW w:w="993" w:type="dxa"/>
            <w:shd w:val="clear" w:color="auto" w:fill="auto"/>
            <w:tcMar>
              <w:top w:w="45" w:type="dxa"/>
              <w:left w:w="75" w:type="dxa"/>
              <w:bottom w:w="45" w:type="dxa"/>
              <w:right w:w="75" w:type="dxa"/>
            </w:tcMar>
          </w:tcPr>
          <w:p w:rsidR="001B5010" w:rsidRPr="002A6B43" w:rsidRDefault="001B5010" w:rsidP="005926D1">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6</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1</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Ахметов Райымбек</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18.10.18</w:t>
            </w:r>
          </w:p>
        </w:tc>
        <w:tc>
          <w:tcPr>
            <w:tcW w:w="992" w:type="dxa"/>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2</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Болатбек Камила</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20.03.19</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3</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Болатов Иманғали</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26.02.20</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4</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Ибаргимов Абдул-Азиз</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18.04.20</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5</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Ибрагим Бақдәулет</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08.10.18</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6</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Ибрагим Ердәулет</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08.10.18</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7</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Құсайынов Асылбек</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13.10.20</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8</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Мырзабай Дәулет</w:t>
            </w:r>
          </w:p>
        </w:tc>
        <w:tc>
          <w:tcPr>
            <w:tcW w:w="1427" w:type="dxa"/>
            <w:shd w:val="clear" w:color="auto" w:fill="auto"/>
            <w:tcMar>
              <w:top w:w="45" w:type="dxa"/>
              <w:left w:w="75" w:type="dxa"/>
              <w:bottom w:w="45" w:type="dxa"/>
              <w:right w:w="75" w:type="dxa"/>
            </w:tcMar>
          </w:tcPr>
          <w:p w:rsidR="001B5010" w:rsidRPr="00E56A26" w:rsidRDefault="00A00FA8" w:rsidP="005348FD">
            <w:pPr>
              <w:rPr>
                <w:rFonts w:ascii="Times New Roman" w:hAnsi="Times New Roman" w:cs="Times New Roman"/>
                <w:sz w:val="24"/>
                <w:lang w:val="kk-KZ"/>
              </w:rPr>
            </w:pPr>
            <w:r>
              <w:rPr>
                <w:rFonts w:ascii="Times New Roman" w:hAnsi="Times New Roman" w:cs="Times New Roman"/>
                <w:sz w:val="24"/>
                <w:lang w:val="kk-KZ"/>
              </w:rPr>
              <w:t>13.11.19</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9</w:t>
            </w:r>
          </w:p>
        </w:tc>
        <w:tc>
          <w:tcPr>
            <w:tcW w:w="4098" w:type="dxa"/>
            <w:shd w:val="clear" w:color="auto" w:fill="auto"/>
            <w:tcMar>
              <w:top w:w="45" w:type="dxa"/>
              <w:left w:w="75" w:type="dxa"/>
              <w:bottom w:w="45" w:type="dxa"/>
              <w:right w:w="75" w:type="dxa"/>
            </w:tcMar>
          </w:tcPr>
          <w:p w:rsidR="001B5010" w:rsidRPr="00E56A26" w:rsidRDefault="00A00FA8" w:rsidP="005926D1">
            <w:pPr>
              <w:rPr>
                <w:rFonts w:ascii="Times New Roman" w:hAnsi="Times New Roman" w:cs="Times New Roman"/>
                <w:sz w:val="24"/>
                <w:lang w:val="kk-KZ"/>
              </w:rPr>
            </w:pPr>
            <w:r>
              <w:rPr>
                <w:rFonts w:ascii="Times New Roman" w:hAnsi="Times New Roman" w:cs="Times New Roman"/>
                <w:sz w:val="24"/>
                <w:lang w:val="kk-KZ"/>
              </w:rPr>
              <w:t>Наурызбай Иса</w:t>
            </w:r>
          </w:p>
        </w:tc>
        <w:tc>
          <w:tcPr>
            <w:tcW w:w="1427" w:type="dxa"/>
            <w:shd w:val="clear" w:color="auto" w:fill="auto"/>
            <w:tcMar>
              <w:top w:w="45" w:type="dxa"/>
              <w:left w:w="75" w:type="dxa"/>
              <w:bottom w:w="45" w:type="dxa"/>
              <w:right w:w="75" w:type="dxa"/>
            </w:tcMar>
          </w:tcPr>
          <w:p w:rsidR="001B5010" w:rsidRPr="00E56A26" w:rsidRDefault="008015F6" w:rsidP="005348FD">
            <w:pPr>
              <w:rPr>
                <w:rFonts w:ascii="Times New Roman" w:hAnsi="Times New Roman" w:cs="Times New Roman"/>
                <w:sz w:val="24"/>
                <w:lang w:val="kk-KZ"/>
              </w:rPr>
            </w:pPr>
            <w:r>
              <w:rPr>
                <w:rFonts w:ascii="Times New Roman" w:hAnsi="Times New Roman" w:cs="Times New Roman"/>
                <w:sz w:val="24"/>
                <w:lang w:val="kk-KZ"/>
              </w:rPr>
              <w:t>11.08.19</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5926D1">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10</w:t>
            </w:r>
          </w:p>
        </w:tc>
        <w:tc>
          <w:tcPr>
            <w:tcW w:w="4098" w:type="dxa"/>
            <w:shd w:val="clear" w:color="auto" w:fill="auto"/>
            <w:tcMar>
              <w:top w:w="45" w:type="dxa"/>
              <w:left w:w="75" w:type="dxa"/>
              <w:bottom w:w="45" w:type="dxa"/>
              <w:right w:w="75" w:type="dxa"/>
            </w:tcMar>
          </w:tcPr>
          <w:p w:rsidR="001B5010" w:rsidRPr="00E56A26" w:rsidRDefault="008015F6" w:rsidP="005926D1">
            <w:pPr>
              <w:rPr>
                <w:rFonts w:ascii="Times New Roman" w:hAnsi="Times New Roman" w:cs="Times New Roman"/>
                <w:sz w:val="24"/>
                <w:lang w:val="kk-KZ"/>
              </w:rPr>
            </w:pPr>
            <w:r>
              <w:rPr>
                <w:rFonts w:ascii="Times New Roman" w:hAnsi="Times New Roman" w:cs="Times New Roman"/>
                <w:sz w:val="24"/>
                <w:lang w:val="kk-KZ"/>
              </w:rPr>
              <w:t>Рүстемова Нұрару</w:t>
            </w:r>
          </w:p>
        </w:tc>
        <w:tc>
          <w:tcPr>
            <w:tcW w:w="1427" w:type="dxa"/>
            <w:shd w:val="clear" w:color="auto" w:fill="auto"/>
            <w:tcMar>
              <w:top w:w="45" w:type="dxa"/>
              <w:left w:w="75" w:type="dxa"/>
              <w:bottom w:w="45" w:type="dxa"/>
              <w:right w:w="75" w:type="dxa"/>
            </w:tcMar>
          </w:tcPr>
          <w:p w:rsidR="001B5010" w:rsidRPr="00E56A26" w:rsidRDefault="008015F6" w:rsidP="008015F6">
            <w:pPr>
              <w:rPr>
                <w:rFonts w:ascii="Times New Roman" w:hAnsi="Times New Roman" w:cs="Times New Roman"/>
                <w:sz w:val="24"/>
                <w:lang w:val="kk-KZ"/>
              </w:rPr>
            </w:pPr>
            <w:r>
              <w:rPr>
                <w:rFonts w:ascii="Times New Roman" w:hAnsi="Times New Roman" w:cs="Times New Roman"/>
                <w:sz w:val="24"/>
                <w:lang w:val="kk-KZ"/>
              </w:rPr>
              <w:t>19.08.20</w:t>
            </w:r>
          </w:p>
        </w:tc>
        <w:tc>
          <w:tcPr>
            <w:tcW w:w="992"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5926D1">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1B5010"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A00FA8" w:rsidRPr="002A6B43" w:rsidTr="0049629E">
        <w:tc>
          <w:tcPr>
            <w:tcW w:w="0" w:type="auto"/>
            <w:shd w:val="clear" w:color="auto" w:fill="auto"/>
            <w:tcMar>
              <w:top w:w="45" w:type="dxa"/>
              <w:left w:w="75" w:type="dxa"/>
              <w:bottom w:w="45" w:type="dxa"/>
              <w:right w:w="75" w:type="dxa"/>
            </w:tcMar>
          </w:tcPr>
          <w:p w:rsidR="00A00FA8" w:rsidRPr="00A00FA8" w:rsidRDefault="00A00FA8"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4098" w:type="dxa"/>
            <w:shd w:val="clear" w:color="auto" w:fill="auto"/>
            <w:tcMar>
              <w:top w:w="45" w:type="dxa"/>
              <w:left w:w="75" w:type="dxa"/>
              <w:bottom w:w="45" w:type="dxa"/>
              <w:right w:w="75" w:type="dxa"/>
            </w:tcMar>
          </w:tcPr>
          <w:p w:rsidR="00A00FA8" w:rsidRPr="00E56A26" w:rsidRDefault="008015F6" w:rsidP="005926D1">
            <w:pPr>
              <w:rPr>
                <w:rFonts w:ascii="Times New Roman" w:hAnsi="Times New Roman" w:cs="Times New Roman"/>
                <w:sz w:val="24"/>
                <w:lang w:val="kk-KZ"/>
              </w:rPr>
            </w:pPr>
            <w:r>
              <w:rPr>
                <w:rFonts w:ascii="Times New Roman" w:hAnsi="Times New Roman" w:cs="Times New Roman"/>
                <w:sz w:val="24"/>
                <w:lang w:val="kk-KZ"/>
              </w:rPr>
              <w:t>Рүстемова Сезім</w:t>
            </w:r>
          </w:p>
        </w:tc>
        <w:tc>
          <w:tcPr>
            <w:tcW w:w="1427" w:type="dxa"/>
            <w:shd w:val="clear" w:color="auto" w:fill="auto"/>
            <w:tcMar>
              <w:top w:w="45" w:type="dxa"/>
              <w:left w:w="75" w:type="dxa"/>
              <w:bottom w:w="45" w:type="dxa"/>
              <w:right w:w="75" w:type="dxa"/>
            </w:tcMar>
          </w:tcPr>
          <w:p w:rsidR="00A00FA8" w:rsidRPr="00E56A26" w:rsidRDefault="008015F6" w:rsidP="008015F6">
            <w:pPr>
              <w:rPr>
                <w:rFonts w:ascii="Times New Roman" w:hAnsi="Times New Roman" w:cs="Times New Roman"/>
                <w:sz w:val="24"/>
                <w:lang w:val="kk-KZ"/>
              </w:rPr>
            </w:pPr>
            <w:r>
              <w:rPr>
                <w:rFonts w:ascii="Times New Roman" w:hAnsi="Times New Roman" w:cs="Times New Roman"/>
                <w:sz w:val="24"/>
                <w:lang w:val="kk-KZ"/>
              </w:rPr>
              <w:t>05.01.19</w:t>
            </w:r>
          </w:p>
        </w:tc>
        <w:tc>
          <w:tcPr>
            <w:tcW w:w="992"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A00FA8"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A00FA8" w:rsidRPr="002A6B43" w:rsidTr="0049629E">
        <w:tc>
          <w:tcPr>
            <w:tcW w:w="0" w:type="auto"/>
            <w:shd w:val="clear" w:color="auto" w:fill="auto"/>
            <w:tcMar>
              <w:top w:w="45" w:type="dxa"/>
              <w:left w:w="75" w:type="dxa"/>
              <w:bottom w:w="45" w:type="dxa"/>
              <w:right w:w="75" w:type="dxa"/>
            </w:tcMar>
          </w:tcPr>
          <w:p w:rsidR="00A00FA8" w:rsidRPr="00A00FA8" w:rsidRDefault="00A00FA8"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4098" w:type="dxa"/>
            <w:shd w:val="clear" w:color="auto" w:fill="auto"/>
            <w:tcMar>
              <w:top w:w="45" w:type="dxa"/>
              <w:left w:w="75" w:type="dxa"/>
              <w:bottom w:w="45" w:type="dxa"/>
              <w:right w:w="75" w:type="dxa"/>
            </w:tcMar>
          </w:tcPr>
          <w:p w:rsidR="00A00FA8" w:rsidRPr="00E56A26" w:rsidRDefault="008015F6" w:rsidP="005926D1">
            <w:pPr>
              <w:rPr>
                <w:rFonts w:ascii="Times New Roman" w:hAnsi="Times New Roman" w:cs="Times New Roman"/>
                <w:sz w:val="24"/>
                <w:lang w:val="kk-KZ"/>
              </w:rPr>
            </w:pPr>
            <w:r>
              <w:rPr>
                <w:rFonts w:ascii="Times New Roman" w:hAnsi="Times New Roman" w:cs="Times New Roman"/>
                <w:sz w:val="24"/>
                <w:lang w:val="kk-KZ"/>
              </w:rPr>
              <w:t>Сәрсенбаев Әл- Фараби</w:t>
            </w:r>
          </w:p>
        </w:tc>
        <w:tc>
          <w:tcPr>
            <w:tcW w:w="1427" w:type="dxa"/>
            <w:shd w:val="clear" w:color="auto" w:fill="auto"/>
            <w:tcMar>
              <w:top w:w="45" w:type="dxa"/>
              <w:left w:w="75" w:type="dxa"/>
              <w:bottom w:w="45" w:type="dxa"/>
              <w:right w:w="75" w:type="dxa"/>
            </w:tcMar>
          </w:tcPr>
          <w:p w:rsidR="00A00FA8" w:rsidRPr="00E56A26" w:rsidRDefault="008015F6" w:rsidP="008015F6">
            <w:pPr>
              <w:rPr>
                <w:rFonts w:ascii="Times New Roman" w:hAnsi="Times New Roman" w:cs="Times New Roman"/>
                <w:sz w:val="24"/>
                <w:lang w:val="kk-KZ"/>
              </w:rPr>
            </w:pPr>
            <w:r>
              <w:rPr>
                <w:rFonts w:ascii="Times New Roman" w:hAnsi="Times New Roman" w:cs="Times New Roman"/>
                <w:sz w:val="24"/>
                <w:lang w:val="kk-KZ"/>
              </w:rPr>
              <w:t>01.05.20</w:t>
            </w:r>
          </w:p>
        </w:tc>
        <w:tc>
          <w:tcPr>
            <w:tcW w:w="992"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A00FA8"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r w:rsidR="00A00FA8" w:rsidRPr="002A6B43" w:rsidTr="0049629E">
        <w:tc>
          <w:tcPr>
            <w:tcW w:w="0" w:type="auto"/>
            <w:shd w:val="clear" w:color="auto" w:fill="auto"/>
            <w:tcMar>
              <w:top w:w="45" w:type="dxa"/>
              <w:left w:w="75" w:type="dxa"/>
              <w:bottom w:w="45" w:type="dxa"/>
              <w:right w:w="75" w:type="dxa"/>
            </w:tcMar>
          </w:tcPr>
          <w:p w:rsidR="00A00FA8" w:rsidRPr="00A00FA8" w:rsidRDefault="00A00FA8"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4098" w:type="dxa"/>
            <w:shd w:val="clear" w:color="auto" w:fill="auto"/>
            <w:tcMar>
              <w:top w:w="45" w:type="dxa"/>
              <w:left w:w="75" w:type="dxa"/>
              <w:bottom w:w="45" w:type="dxa"/>
              <w:right w:w="75" w:type="dxa"/>
            </w:tcMar>
          </w:tcPr>
          <w:p w:rsidR="00A00FA8" w:rsidRPr="00E56A26" w:rsidRDefault="008015F6" w:rsidP="005926D1">
            <w:pPr>
              <w:rPr>
                <w:rFonts w:ascii="Times New Roman" w:hAnsi="Times New Roman" w:cs="Times New Roman"/>
                <w:sz w:val="24"/>
                <w:lang w:val="kk-KZ"/>
              </w:rPr>
            </w:pPr>
            <w:r>
              <w:rPr>
                <w:rFonts w:ascii="Times New Roman" w:hAnsi="Times New Roman" w:cs="Times New Roman"/>
                <w:sz w:val="24"/>
                <w:lang w:val="kk-KZ"/>
              </w:rPr>
              <w:t>Сүйеубай Асылхан</w:t>
            </w:r>
          </w:p>
        </w:tc>
        <w:tc>
          <w:tcPr>
            <w:tcW w:w="1427" w:type="dxa"/>
            <w:shd w:val="clear" w:color="auto" w:fill="auto"/>
            <w:tcMar>
              <w:top w:w="45" w:type="dxa"/>
              <w:left w:w="75" w:type="dxa"/>
              <w:bottom w:w="45" w:type="dxa"/>
              <w:right w:w="75" w:type="dxa"/>
            </w:tcMar>
          </w:tcPr>
          <w:p w:rsidR="00A00FA8" w:rsidRPr="00E56A26" w:rsidRDefault="008015F6" w:rsidP="008015F6">
            <w:pPr>
              <w:rPr>
                <w:rFonts w:ascii="Times New Roman" w:hAnsi="Times New Roman" w:cs="Times New Roman"/>
                <w:sz w:val="24"/>
                <w:lang w:val="kk-KZ"/>
              </w:rPr>
            </w:pPr>
            <w:r>
              <w:rPr>
                <w:rFonts w:ascii="Times New Roman" w:hAnsi="Times New Roman" w:cs="Times New Roman"/>
                <w:sz w:val="24"/>
                <w:lang w:val="kk-KZ"/>
              </w:rPr>
              <w:t>14.05.19</w:t>
            </w:r>
          </w:p>
        </w:tc>
        <w:tc>
          <w:tcPr>
            <w:tcW w:w="992"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A00FA8" w:rsidRPr="00E535CF" w:rsidRDefault="00214A68" w:rsidP="005926D1">
            <w:pPr>
              <w:jc w:val="center"/>
              <w:rPr>
                <w:rFonts w:ascii="Times New Roman" w:hAnsi="Times New Roman" w:cs="Times New Roman"/>
                <w:lang w:val="kk-KZ"/>
              </w:rPr>
            </w:pPr>
            <w:r>
              <w:rPr>
                <w:rFonts w:ascii="Times New Roman" w:hAnsi="Times New Roman" w:cs="Times New Roman"/>
                <w:lang w:val="kk-KZ"/>
              </w:rPr>
              <w:t>4жас</w:t>
            </w:r>
          </w:p>
        </w:tc>
      </w:tr>
      <w:tr w:rsidR="00A00FA8" w:rsidRPr="002A6B43" w:rsidTr="0049629E">
        <w:tc>
          <w:tcPr>
            <w:tcW w:w="0" w:type="auto"/>
            <w:shd w:val="clear" w:color="auto" w:fill="auto"/>
            <w:tcMar>
              <w:top w:w="45" w:type="dxa"/>
              <w:left w:w="75" w:type="dxa"/>
              <w:bottom w:w="45" w:type="dxa"/>
              <w:right w:w="75" w:type="dxa"/>
            </w:tcMar>
          </w:tcPr>
          <w:p w:rsidR="00A00FA8" w:rsidRPr="00A00FA8" w:rsidRDefault="00A00FA8"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4098" w:type="dxa"/>
            <w:shd w:val="clear" w:color="auto" w:fill="auto"/>
            <w:tcMar>
              <w:top w:w="45" w:type="dxa"/>
              <w:left w:w="75" w:type="dxa"/>
              <w:bottom w:w="45" w:type="dxa"/>
              <w:right w:w="75" w:type="dxa"/>
            </w:tcMar>
          </w:tcPr>
          <w:p w:rsidR="00A00FA8" w:rsidRPr="00E56A26" w:rsidRDefault="008015F6" w:rsidP="005926D1">
            <w:pPr>
              <w:rPr>
                <w:rFonts w:ascii="Times New Roman" w:hAnsi="Times New Roman" w:cs="Times New Roman"/>
                <w:sz w:val="24"/>
                <w:lang w:val="kk-KZ"/>
              </w:rPr>
            </w:pPr>
            <w:r>
              <w:rPr>
                <w:rFonts w:ascii="Times New Roman" w:hAnsi="Times New Roman" w:cs="Times New Roman"/>
                <w:sz w:val="24"/>
                <w:lang w:val="kk-KZ"/>
              </w:rPr>
              <w:t>Сүйеубай Марғұлан</w:t>
            </w:r>
          </w:p>
        </w:tc>
        <w:tc>
          <w:tcPr>
            <w:tcW w:w="1427" w:type="dxa"/>
            <w:shd w:val="clear" w:color="auto" w:fill="auto"/>
            <w:tcMar>
              <w:top w:w="45" w:type="dxa"/>
              <w:left w:w="75" w:type="dxa"/>
              <w:bottom w:w="45" w:type="dxa"/>
              <w:right w:w="75" w:type="dxa"/>
            </w:tcMar>
          </w:tcPr>
          <w:p w:rsidR="00A00FA8" w:rsidRPr="00E56A26" w:rsidRDefault="008015F6" w:rsidP="008015F6">
            <w:pPr>
              <w:rPr>
                <w:rFonts w:ascii="Times New Roman" w:hAnsi="Times New Roman" w:cs="Times New Roman"/>
                <w:sz w:val="24"/>
                <w:lang w:val="kk-KZ"/>
              </w:rPr>
            </w:pPr>
            <w:r>
              <w:rPr>
                <w:rFonts w:ascii="Times New Roman" w:hAnsi="Times New Roman" w:cs="Times New Roman"/>
                <w:sz w:val="24"/>
                <w:lang w:val="kk-KZ"/>
              </w:rPr>
              <w:t>12.12.20</w:t>
            </w:r>
          </w:p>
        </w:tc>
        <w:tc>
          <w:tcPr>
            <w:tcW w:w="992"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A00FA8" w:rsidRPr="00E535CF" w:rsidRDefault="00A00FA8" w:rsidP="00A06142">
            <w:pPr>
              <w:jc w:val="center"/>
              <w:rPr>
                <w:rFonts w:ascii="Times New Roman" w:hAnsi="Times New Roman" w:cs="Times New Roman"/>
                <w:lang w:val="kk-KZ"/>
              </w:rPr>
            </w:pPr>
            <w:r w:rsidRPr="00E535CF">
              <w:rPr>
                <w:rFonts w:ascii="Times New Roman" w:hAnsi="Times New Roman" w:cs="Times New Roman"/>
                <w:sz w:val="20"/>
                <w:szCs w:val="20"/>
                <w:lang w:val="kk-KZ"/>
              </w:rPr>
              <w:t>ШО</w:t>
            </w:r>
          </w:p>
        </w:tc>
        <w:tc>
          <w:tcPr>
            <w:tcW w:w="993" w:type="dxa"/>
            <w:shd w:val="clear" w:color="auto" w:fill="auto"/>
            <w:tcMar>
              <w:top w:w="45" w:type="dxa"/>
              <w:left w:w="75" w:type="dxa"/>
              <w:bottom w:w="45" w:type="dxa"/>
              <w:right w:w="75" w:type="dxa"/>
            </w:tcMar>
          </w:tcPr>
          <w:p w:rsidR="00A00FA8" w:rsidRPr="00E535CF" w:rsidRDefault="00214A68" w:rsidP="005926D1">
            <w:pPr>
              <w:jc w:val="center"/>
              <w:rPr>
                <w:rFonts w:ascii="Times New Roman" w:hAnsi="Times New Roman" w:cs="Times New Roman"/>
                <w:lang w:val="kk-KZ"/>
              </w:rPr>
            </w:pPr>
            <w:r>
              <w:rPr>
                <w:rFonts w:ascii="Times New Roman" w:hAnsi="Times New Roman" w:cs="Times New Roman"/>
                <w:lang w:val="kk-KZ"/>
              </w:rPr>
              <w:t>3жас</w:t>
            </w:r>
          </w:p>
        </w:tc>
      </w:tr>
    </w:tbl>
    <w:p w:rsidR="001B5010" w:rsidRPr="002A6B43" w:rsidRDefault="001B5010" w:rsidP="001B5010">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 xml:space="preserve">      </w:t>
      </w: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5926D1" w:rsidRPr="00ED257D" w:rsidRDefault="005926D1" w:rsidP="005926D1">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5348FD">
        <w:rPr>
          <w:rFonts w:ascii="Times New Roman" w:hAnsi="Times New Roman" w:cs="Times New Roman"/>
          <w:sz w:val="20"/>
          <w:szCs w:val="20"/>
          <w:u w:val="single"/>
          <w:lang w:val="kk-KZ"/>
        </w:rPr>
        <w:t>Бабасов Куандык Мырзабаевич</w:t>
      </w:r>
      <w:r w:rsidR="005348FD" w:rsidRPr="005926D1">
        <w:rPr>
          <w:rFonts w:ascii="Times New Roman" w:hAnsi="Times New Roman" w:cs="Times New Roman"/>
          <w:sz w:val="20"/>
          <w:szCs w:val="20"/>
          <w:lang w:val="kk-KZ"/>
        </w:rPr>
        <w:t xml:space="preserve"> </w:t>
      </w:r>
      <w:r w:rsidRPr="005926D1">
        <w:rPr>
          <w:rFonts w:ascii="Times New Roman" w:hAnsi="Times New Roman" w:cs="Times New Roman"/>
          <w:sz w:val="20"/>
          <w:szCs w:val="20"/>
          <w:lang w:val="kk-KZ"/>
        </w:rPr>
        <w:t>_________________</w:t>
      </w:r>
    </w:p>
    <w:p w:rsidR="005926D1" w:rsidRPr="00ED257D" w:rsidRDefault="005926D1" w:rsidP="005926D1">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7A7ADD" w:rsidRPr="001B5010" w:rsidRDefault="007A7ADD"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Pr="003F20BE"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p w:rsidR="007A7ADD" w:rsidRDefault="007A7ADD" w:rsidP="001B5010">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1B5010" w:rsidRPr="00F656AA" w:rsidTr="0049629E">
        <w:trPr>
          <w:trHeight w:val="635"/>
        </w:trPr>
        <w:tc>
          <w:tcPr>
            <w:tcW w:w="6432" w:type="dxa"/>
            <w:tcBorders>
              <w:top w:val="nil"/>
              <w:left w:val="nil"/>
              <w:bottom w:val="nil"/>
              <w:right w:val="nil"/>
            </w:tcBorders>
            <w:shd w:val="clear" w:color="auto" w:fill="auto"/>
            <w:tcMar>
              <w:top w:w="45" w:type="dxa"/>
              <w:left w:w="75" w:type="dxa"/>
              <w:bottom w:w="45" w:type="dxa"/>
              <w:right w:w="75" w:type="dxa"/>
            </w:tcMar>
            <w:hideMark/>
          </w:tcPr>
          <w:p w:rsidR="001B5010" w:rsidRPr="00B51E08" w:rsidRDefault="001B5010" w:rsidP="0049629E">
            <w:pPr>
              <w:spacing w:after="0" w:line="240" w:lineRule="auto"/>
              <w:rPr>
                <w:rFonts w:ascii="Times New Roman" w:hAnsi="Times New Roman" w:cs="Times New Roman"/>
                <w:sz w:val="20"/>
                <w:szCs w:val="20"/>
                <w:lang w:val="kk-KZ"/>
              </w:rPr>
            </w:pPr>
            <w:r w:rsidRPr="00B51E08">
              <w:rPr>
                <w:rFonts w:ascii="Times New Roman" w:hAnsi="Times New Roman" w:cs="Times New Roman"/>
                <w:sz w:val="20"/>
                <w:szCs w:val="20"/>
                <w:lang w:val="kk-KZ"/>
              </w:rPr>
              <w:t> </w:t>
            </w:r>
          </w:p>
        </w:tc>
        <w:tc>
          <w:tcPr>
            <w:tcW w:w="3789" w:type="dxa"/>
            <w:tcBorders>
              <w:top w:val="nil"/>
              <w:left w:val="nil"/>
              <w:bottom w:val="nil"/>
              <w:right w:val="nil"/>
            </w:tcBorders>
            <w:shd w:val="clear" w:color="auto" w:fill="auto"/>
            <w:tcMar>
              <w:top w:w="45" w:type="dxa"/>
              <w:left w:w="75" w:type="dxa"/>
              <w:bottom w:w="45" w:type="dxa"/>
              <w:right w:w="75" w:type="dxa"/>
            </w:tcMar>
            <w:hideMark/>
          </w:tcPr>
          <w:p w:rsidR="001B5010" w:rsidRDefault="001B5010" w:rsidP="0049629E">
            <w:pPr>
              <w:spacing w:after="0" w:line="240" w:lineRule="auto"/>
              <w:rPr>
                <w:rFonts w:ascii="Times New Roman" w:hAnsi="Times New Roman" w:cs="Times New Roman"/>
                <w:sz w:val="20"/>
                <w:szCs w:val="20"/>
                <w:lang w:val="kk-KZ"/>
              </w:rPr>
            </w:pPr>
            <w:r w:rsidRPr="00315F59">
              <w:rPr>
                <w:rFonts w:ascii="Times New Roman" w:hAnsi="Times New Roman" w:cs="Times New Roman"/>
                <w:sz w:val="20"/>
                <w:szCs w:val="20"/>
                <w:lang w:val="kk-KZ"/>
              </w:rPr>
              <w:t>Білім беру ұйы</w:t>
            </w:r>
            <w:r w:rsidR="002C773A">
              <w:rPr>
                <w:rFonts w:ascii="Times New Roman" w:hAnsi="Times New Roman" w:cs="Times New Roman"/>
                <w:sz w:val="20"/>
                <w:szCs w:val="20"/>
                <w:lang w:val="kk-KZ"/>
              </w:rPr>
              <w:t>мдарын</w:t>
            </w:r>
            <w:r w:rsidR="002C773A">
              <w:rPr>
                <w:rFonts w:ascii="Times New Roman" w:hAnsi="Times New Roman" w:cs="Times New Roman"/>
                <w:sz w:val="20"/>
                <w:szCs w:val="20"/>
                <w:lang w:val="kk-KZ"/>
              </w:rPr>
              <w:br/>
              <w:t>бағалау өлшемшарттарына</w:t>
            </w:r>
            <w:r w:rsidR="002C773A">
              <w:rPr>
                <w:rFonts w:ascii="Times New Roman" w:hAnsi="Times New Roman" w:cs="Times New Roman"/>
                <w:sz w:val="20"/>
                <w:szCs w:val="20"/>
                <w:lang w:val="kk-KZ"/>
              </w:rPr>
              <w:br/>
              <w:t>4</w:t>
            </w:r>
            <w:r w:rsidRPr="00315F59">
              <w:rPr>
                <w:rFonts w:ascii="Times New Roman" w:hAnsi="Times New Roman" w:cs="Times New Roman"/>
                <w:sz w:val="20"/>
                <w:szCs w:val="20"/>
                <w:lang w:val="kk-KZ"/>
              </w:rPr>
              <w:t>-қосымша</w:t>
            </w:r>
          </w:p>
          <w:p w:rsidR="005926D1" w:rsidRPr="005926D1" w:rsidRDefault="005926D1" w:rsidP="0049629E">
            <w:pPr>
              <w:spacing w:after="0" w:line="240" w:lineRule="auto"/>
              <w:rPr>
                <w:rFonts w:ascii="Times New Roman" w:hAnsi="Times New Roman" w:cs="Times New Roman"/>
                <w:sz w:val="20"/>
                <w:szCs w:val="20"/>
                <w:lang w:val="kk-KZ"/>
              </w:rPr>
            </w:pPr>
          </w:p>
        </w:tc>
      </w:tr>
    </w:tbl>
    <w:p w:rsidR="001B5010" w:rsidRDefault="001B5010"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Мектепалды даярлық </w:t>
      </w:r>
      <w:r w:rsidR="002C773A">
        <w:rPr>
          <w:rFonts w:ascii="Times New Roman" w:hAnsi="Times New Roman" w:cs="Times New Roman"/>
          <w:sz w:val="20"/>
          <w:szCs w:val="20"/>
          <w:lang w:val="kk-KZ"/>
        </w:rPr>
        <w:t>т</w:t>
      </w:r>
      <w:r w:rsidRPr="00C44AE0">
        <w:rPr>
          <w:rFonts w:ascii="Times New Roman" w:hAnsi="Times New Roman" w:cs="Times New Roman"/>
          <w:sz w:val="20"/>
          <w:szCs w:val="20"/>
          <w:lang w:val="kk-KZ"/>
        </w:rPr>
        <w:t>әрбиеленушілер контингентінің құрылымы</w:t>
      </w:r>
    </w:p>
    <w:p w:rsidR="005926D1" w:rsidRPr="005926D1" w:rsidRDefault="005926D1" w:rsidP="001B5010">
      <w:pPr>
        <w:spacing w:after="0" w:line="240" w:lineRule="auto"/>
        <w:rPr>
          <w:rFonts w:ascii="Times New Roman" w:hAnsi="Times New Roman" w:cs="Times New Roman"/>
          <w:sz w:val="20"/>
          <w:szCs w:val="20"/>
          <w:lang w:val="kk-KZ"/>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6"/>
        <w:gridCol w:w="4098"/>
        <w:gridCol w:w="1427"/>
        <w:gridCol w:w="992"/>
        <w:gridCol w:w="1134"/>
        <w:gridCol w:w="993"/>
      </w:tblGrid>
      <w:tr w:rsidR="001B5010" w:rsidRPr="002A6B43" w:rsidTr="0049629E">
        <w:tc>
          <w:tcPr>
            <w:tcW w:w="0" w:type="auto"/>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Р/с№</w:t>
            </w:r>
          </w:p>
        </w:tc>
        <w:tc>
          <w:tcPr>
            <w:tcW w:w="4098" w:type="dxa"/>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Тегі, аты, әкесінің аты</w:t>
            </w:r>
          </w:p>
        </w:tc>
        <w:tc>
          <w:tcPr>
            <w:tcW w:w="1427" w:type="dxa"/>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Туған күні, айы, жылы</w:t>
            </w:r>
          </w:p>
        </w:tc>
        <w:tc>
          <w:tcPr>
            <w:tcW w:w="992" w:type="dxa"/>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Топтың атауы</w:t>
            </w:r>
          </w:p>
        </w:tc>
        <w:tc>
          <w:tcPr>
            <w:tcW w:w="1134" w:type="dxa"/>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Жас кезеңдері</w:t>
            </w:r>
          </w:p>
        </w:tc>
        <w:tc>
          <w:tcPr>
            <w:tcW w:w="993" w:type="dxa"/>
            <w:shd w:val="clear" w:color="auto" w:fill="auto"/>
            <w:tcMar>
              <w:top w:w="45" w:type="dxa"/>
              <w:left w:w="75" w:type="dxa"/>
              <w:bottom w:w="45" w:type="dxa"/>
              <w:right w:w="75" w:type="dxa"/>
            </w:tcMar>
            <w:hideMark/>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Жас топтары</w:t>
            </w:r>
          </w:p>
        </w:tc>
      </w:tr>
      <w:tr w:rsidR="001B5010" w:rsidRPr="002A6B43" w:rsidTr="0049629E">
        <w:tc>
          <w:tcPr>
            <w:tcW w:w="0" w:type="auto"/>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1</w:t>
            </w:r>
          </w:p>
        </w:tc>
        <w:tc>
          <w:tcPr>
            <w:tcW w:w="4098" w:type="dxa"/>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2</w:t>
            </w:r>
          </w:p>
        </w:tc>
        <w:tc>
          <w:tcPr>
            <w:tcW w:w="1427" w:type="dxa"/>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3</w:t>
            </w:r>
          </w:p>
        </w:tc>
        <w:tc>
          <w:tcPr>
            <w:tcW w:w="992" w:type="dxa"/>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4</w:t>
            </w:r>
          </w:p>
        </w:tc>
        <w:tc>
          <w:tcPr>
            <w:tcW w:w="1134" w:type="dxa"/>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5</w:t>
            </w:r>
          </w:p>
        </w:tc>
        <w:tc>
          <w:tcPr>
            <w:tcW w:w="993" w:type="dxa"/>
            <w:shd w:val="clear" w:color="auto" w:fill="auto"/>
            <w:tcMar>
              <w:top w:w="45" w:type="dxa"/>
              <w:left w:w="75" w:type="dxa"/>
              <w:bottom w:w="45" w:type="dxa"/>
              <w:right w:w="75" w:type="dxa"/>
            </w:tcMar>
          </w:tcPr>
          <w:p w:rsidR="001B5010" w:rsidRPr="002A6B43" w:rsidRDefault="001B5010" w:rsidP="00A65E10">
            <w:pPr>
              <w:spacing w:after="0" w:line="240" w:lineRule="auto"/>
              <w:jc w:val="center"/>
              <w:rPr>
                <w:rFonts w:ascii="Times New Roman" w:hAnsi="Times New Roman" w:cs="Times New Roman"/>
                <w:sz w:val="20"/>
                <w:szCs w:val="20"/>
              </w:rPr>
            </w:pPr>
            <w:r w:rsidRPr="002A6B43">
              <w:rPr>
                <w:rFonts w:ascii="Times New Roman" w:hAnsi="Times New Roman" w:cs="Times New Roman"/>
                <w:sz w:val="20"/>
                <w:szCs w:val="20"/>
              </w:rPr>
              <w:t>6</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A65E10">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1</w:t>
            </w:r>
          </w:p>
        </w:tc>
        <w:tc>
          <w:tcPr>
            <w:tcW w:w="4098" w:type="dxa"/>
            <w:shd w:val="clear" w:color="auto" w:fill="auto"/>
            <w:tcMar>
              <w:top w:w="45" w:type="dxa"/>
              <w:left w:w="75" w:type="dxa"/>
              <w:bottom w:w="45" w:type="dxa"/>
              <w:right w:w="75" w:type="dxa"/>
            </w:tcMar>
          </w:tcPr>
          <w:p w:rsidR="001B5010" w:rsidRPr="00E535CF" w:rsidRDefault="006D1F6C" w:rsidP="00A65E10">
            <w:pPr>
              <w:rPr>
                <w:rFonts w:ascii="Times New Roman" w:hAnsi="Times New Roman" w:cs="Times New Roman"/>
                <w:lang w:val="kk-KZ"/>
              </w:rPr>
            </w:pPr>
            <w:r>
              <w:rPr>
                <w:rFonts w:ascii="Times New Roman" w:hAnsi="Times New Roman" w:cs="Times New Roman"/>
                <w:lang w:val="kk-KZ"/>
              </w:rPr>
              <w:t>Сағызғали Дарын Жарасұлы</w:t>
            </w:r>
          </w:p>
        </w:tc>
        <w:tc>
          <w:tcPr>
            <w:tcW w:w="1427" w:type="dxa"/>
            <w:shd w:val="clear" w:color="auto" w:fill="auto"/>
            <w:tcMar>
              <w:top w:w="45" w:type="dxa"/>
              <w:left w:w="75" w:type="dxa"/>
              <w:bottom w:w="45" w:type="dxa"/>
              <w:right w:w="75" w:type="dxa"/>
            </w:tcMar>
          </w:tcPr>
          <w:p w:rsidR="001B5010" w:rsidRPr="00E535CF" w:rsidRDefault="006D1F6C" w:rsidP="005348FD">
            <w:pPr>
              <w:rPr>
                <w:rFonts w:ascii="Times New Roman" w:hAnsi="Times New Roman" w:cs="Times New Roman"/>
                <w:lang w:val="kk-KZ"/>
              </w:rPr>
            </w:pPr>
            <w:r>
              <w:rPr>
                <w:rFonts w:ascii="Times New Roman" w:hAnsi="Times New Roman" w:cs="Times New Roman"/>
                <w:lang w:val="kk-KZ"/>
              </w:rPr>
              <w:t>16.12.2018</w:t>
            </w:r>
          </w:p>
        </w:tc>
        <w:tc>
          <w:tcPr>
            <w:tcW w:w="992" w:type="dxa"/>
            <w:shd w:val="clear" w:color="auto" w:fill="auto"/>
            <w:tcMar>
              <w:top w:w="45" w:type="dxa"/>
              <w:left w:w="75" w:type="dxa"/>
              <w:bottom w:w="45" w:type="dxa"/>
              <w:right w:w="75" w:type="dxa"/>
            </w:tcMar>
          </w:tcPr>
          <w:p w:rsidR="001B5010" w:rsidRPr="00E535CF" w:rsidRDefault="001B5010" w:rsidP="00A65E10">
            <w:pPr>
              <w:spacing w:after="0" w:line="240" w:lineRule="auto"/>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A65E10">
            <w:pPr>
              <w:jc w:val="center"/>
              <w:rPr>
                <w:rFonts w:ascii="Times New Roman" w:hAnsi="Times New Roman" w:cs="Times New Roman"/>
                <w:lang w:val="kk-KZ"/>
              </w:rPr>
            </w:pPr>
            <w:r>
              <w:rPr>
                <w:rFonts w:ascii="Times New Roman" w:hAnsi="Times New Roman" w:cs="Times New Roman"/>
                <w:sz w:val="20"/>
                <w:szCs w:val="20"/>
                <w:lang w:val="kk-KZ"/>
              </w:rPr>
              <w:t>МАД</w:t>
            </w:r>
          </w:p>
        </w:tc>
        <w:tc>
          <w:tcPr>
            <w:tcW w:w="993" w:type="dxa"/>
            <w:shd w:val="clear" w:color="auto" w:fill="auto"/>
            <w:tcMar>
              <w:top w:w="45" w:type="dxa"/>
              <w:left w:w="75" w:type="dxa"/>
              <w:bottom w:w="45" w:type="dxa"/>
              <w:right w:w="75" w:type="dxa"/>
            </w:tcMar>
          </w:tcPr>
          <w:p w:rsidR="001B5010" w:rsidRPr="00E535CF" w:rsidRDefault="006D1F6C" w:rsidP="00A65E10">
            <w:pPr>
              <w:jc w:val="center"/>
              <w:rPr>
                <w:rFonts w:ascii="Times New Roman" w:hAnsi="Times New Roman" w:cs="Times New Roman"/>
                <w:lang w:val="kk-KZ"/>
              </w:rPr>
            </w:pPr>
            <w:r>
              <w:rPr>
                <w:rFonts w:ascii="Times New Roman" w:hAnsi="Times New Roman" w:cs="Times New Roman"/>
                <w:lang w:val="kk-KZ"/>
              </w:rPr>
              <w:t>5</w:t>
            </w:r>
          </w:p>
        </w:tc>
      </w:tr>
      <w:tr w:rsidR="001B5010" w:rsidRPr="002A6B43" w:rsidTr="0049629E">
        <w:tc>
          <w:tcPr>
            <w:tcW w:w="0" w:type="auto"/>
            <w:shd w:val="clear" w:color="auto" w:fill="auto"/>
            <w:tcMar>
              <w:top w:w="45" w:type="dxa"/>
              <w:left w:w="75" w:type="dxa"/>
              <w:bottom w:w="45" w:type="dxa"/>
              <w:right w:w="75" w:type="dxa"/>
            </w:tcMar>
          </w:tcPr>
          <w:p w:rsidR="001B5010" w:rsidRPr="00E535CF" w:rsidRDefault="001B5010" w:rsidP="00A65E10">
            <w:pPr>
              <w:spacing w:after="0" w:line="240" w:lineRule="auto"/>
              <w:jc w:val="center"/>
              <w:rPr>
                <w:rFonts w:ascii="Times New Roman" w:hAnsi="Times New Roman" w:cs="Times New Roman"/>
                <w:sz w:val="20"/>
                <w:szCs w:val="20"/>
              </w:rPr>
            </w:pPr>
            <w:r w:rsidRPr="00E535CF">
              <w:rPr>
                <w:rFonts w:ascii="Times New Roman" w:hAnsi="Times New Roman" w:cs="Times New Roman"/>
                <w:sz w:val="20"/>
                <w:szCs w:val="20"/>
              </w:rPr>
              <w:t>2</w:t>
            </w:r>
          </w:p>
        </w:tc>
        <w:tc>
          <w:tcPr>
            <w:tcW w:w="4098" w:type="dxa"/>
            <w:shd w:val="clear" w:color="auto" w:fill="auto"/>
            <w:tcMar>
              <w:top w:w="45" w:type="dxa"/>
              <w:left w:w="75" w:type="dxa"/>
              <w:bottom w:w="45" w:type="dxa"/>
              <w:right w:w="75" w:type="dxa"/>
            </w:tcMar>
          </w:tcPr>
          <w:p w:rsidR="001B5010" w:rsidRPr="00E535CF" w:rsidRDefault="006D1F6C" w:rsidP="00A65E10">
            <w:pPr>
              <w:rPr>
                <w:rFonts w:ascii="Times New Roman" w:hAnsi="Times New Roman" w:cs="Times New Roman"/>
                <w:lang w:val="kk-KZ"/>
              </w:rPr>
            </w:pPr>
            <w:r>
              <w:rPr>
                <w:rFonts w:ascii="Times New Roman" w:hAnsi="Times New Roman" w:cs="Times New Roman"/>
                <w:lang w:val="kk-KZ"/>
              </w:rPr>
              <w:t>Ерсайынова Аружан Досболқызы</w:t>
            </w:r>
          </w:p>
        </w:tc>
        <w:tc>
          <w:tcPr>
            <w:tcW w:w="1427" w:type="dxa"/>
            <w:shd w:val="clear" w:color="auto" w:fill="auto"/>
            <w:tcMar>
              <w:top w:w="45" w:type="dxa"/>
              <w:left w:w="75" w:type="dxa"/>
              <w:bottom w:w="45" w:type="dxa"/>
              <w:right w:w="75" w:type="dxa"/>
            </w:tcMar>
          </w:tcPr>
          <w:p w:rsidR="001B5010" w:rsidRPr="00E535CF" w:rsidRDefault="006D1F6C" w:rsidP="00A65E10">
            <w:pPr>
              <w:jc w:val="center"/>
              <w:rPr>
                <w:rFonts w:ascii="Times New Roman" w:hAnsi="Times New Roman" w:cs="Times New Roman"/>
                <w:lang w:val="kk-KZ"/>
              </w:rPr>
            </w:pPr>
            <w:r>
              <w:rPr>
                <w:rFonts w:ascii="Times New Roman" w:hAnsi="Times New Roman" w:cs="Times New Roman"/>
                <w:lang w:val="kk-KZ"/>
              </w:rPr>
              <w:t>14.07.2018</w:t>
            </w:r>
          </w:p>
        </w:tc>
        <w:tc>
          <w:tcPr>
            <w:tcW w:w="992" w:type="dxa"/>
            <w:shd w:val="clear" w:color="auto" w:fill="auto"/>
            <w:tcMar>
              <w:top w:w="45" w:type="dxa"/>
              <w:left w:w="75" w:type="dxa"/>
              <w:bottom w:w="45" w:type="dxa"/>
              <w:right w:w="75" w:type="dxa"/>
            </w:tcMar>
          </w:tcPr>
          <w:p w:rsidR="001B5010" w:rsidRPr="00E535CF" w:rsidRDefault="001B5010" w:rsidP="00A65E10">
            <w:pPr>
              <w:jc w:val="center"/>
              <w:rPr>
                <w:rFonts w:ascii="Times New Roman" w:hAnsi="Times New Roman" w:cs="Times New Roman"/>
                <w:sz w:val="20"/>
                <w:szCs w:val="20"/>
              </w:rPr>
            </w:pPr>
            <w:r w:rsidRPr="00E535CF">
              <w:rPr>
                <w:rFonts w:ascii="Times New Roman" w:hAnsi="Times New Roman" w:cs="Times New Roman"/>
                <w:color w:val="000000"/>
                <w:sz w:val="20"/>
                <w:szCs w:val="20"/>
              </w:rPr>
              <w:t>№1</w:t>
            </w:r>
          </w:p>
        </w:tc>
        <w:tc>
          <w:tcPr>
            <w:tcW w:w="1134" w:type="dxa"/>
            <w:shd w:val="clear" w:color="auto" w:fill="auto"/>
            <w:tcMar>
              <w:top w:w="45" w:type="dxa"/>
              <w:left w:w="75" w:type="dxa"/>
              <w:bottom w:w="45" w:type="dxa"/>
              <w:right w:w="75" w:type="dxa"/>
            </w:tcMar>
          </w:tcPr>
          <w:p w:rsidR="001B5010" w:rsidRPr="00E535CF" w:rsidRDefault="001B5010" w:rsidP="00A65E10">
            <w:pPr>
              <w:jc w:val="center"/>
              <w:rPr>
                <w:rFonts w:ascii="Times New Roman" w:hAnsi="Times New Roman" w:cs="Times New Roman"/>
                <w:lang w:val="kk-KZ"/>
              </w:rPr>
            </w:pPr>
            <w:r>
              <w:rPr>
                <w:rFonts w:ascii="Times New Roman" w:hAnsi="Times New Roman" w:cs="Times New Roman"/>
                <w:sz w:val="20"/>
                <w:szCs w:val="20"/>
                <w:lang w:val="kk-KZ"/>
              </w:rPr>
              <w:t>МАД</w:t>
            </w:r>
          </w:p>
        </w:tc>
        <w:tc>
          <w:tcPr>
            <w:tcW w:w="993" w:type="dxa"/>
            <w:shd w:val="clear" w:color="auto" w:fill="auto"/>
            <w:tcMar>
              <w:top w:w="45" w:type="dxa"/>
              <w:left w:w="75" w:type="dxa"/>
              <w:bottom w:w="45" w:type="dxa"/>
              <w:right w:w="75" w:type="dxa"/>
            </w:tcMar>
          </w:tcPr>
          <w:p w:rsidR="001B5010" w:rsidRPr="00E535CF" w:rsidRDefault="006D1F6C" w:rsidP="00A65E10">
            <w:pPr>
              <w:jc w:val="center"/>
              <w:rPr>
                <w:rFonts w:ascii="Times New Roman" w:hAnsi="Times New Roman" w:cs="Times New Roman"/>
                <w:lang w:val="kk-KZ"/>
              </w:rPr>
            </w:pPr>
            <w:r>
              <w:rPr>
                <w:rFonts w:ascii="Times New Roman" w:hAnsi="Times New Roman" w:cs="Times New Roman"/>
                <w:lang w:val="kk-KZ"/>
              </w:rPr>
              <w:t>5</w:t>
            </w:r>
          </w:p>
        </w:tc>
      </w:tr>
    </w:tbl>
    <w:p w:rsidR="005926D1" w:rsidRDefault="005926D1" w:rsidP="001B5010">
      <w:pPr>
        <w:spacing w:after="0" w:line="240" w:lineRule="auto"/>
        <w:rPr>
          <w:rFonts w:ascii="Times New Roman" w:hAnsi="Times New Roman" w:cs="Times New Roman"/>
          <w:sz w:val="20"/>
          <w:szCs w:val="20"/>
          <w:lang w:val="kk-KZ"/>
        </w:rPr>
      </w:pPr>
    </w:p>
    <w:p w:rsidR="005926D1" w:rsidRPr="00ED257D" w:rsidRDefault="005926D1" w:rsidP="005926D1">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5348FD">
        <w:rPr>
          <w:rFonts w:ascii="Times New Roman" w:hAnsi="Times New Roman" w:cs="Times New Roman"/>
          <w:sz w:val="20"/>
          <w:szCs w:val="20"/>
          <w:u w:val="single"/>
          <w:lang w:val="kk-KZ"/>
        </w:rPr>
        <w:t>Бабасов Куандык Мырзабаевич</w:t>
      </w:r>
      <w:r w:rsidRPr="005926D1">
        <w:rPr>
          <w:rFonts w:ascii="Times New Roman" w:hAnsi="Times New Roman" w:cs="Times New Roman"/>
          <w:sz w:val="20"/>
          <w:szCs w:val="20"/>
          <w:lang w:val="kk-KZ"/>
        </w:rPr>
        <w:t>________________</w:t>
      </w:r>
    </w:p>
    <w:p w:rsidR="005926D1" w:rsidRPr="00ED257D" w:rsidRDefault="005926D1" w:rsidP="005926D1">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5926D1" w:rsidRDefault="005926D1"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1B5010" w:rsidRDefault="001B5010" w:rsidP="001B5010">
      <w:pPr>
        <w:spacing w:after="0" w:line="240" w:lineRule="auto"/>
        <w:rPr>
          <w:rFonts w:ascii="Times New Roman" w:hAnsi="Times New Roman" w:cs="Times New Roman"/>
          <w:sz w:val="20"/>
          <w:szCs w:val="20"/>
          <w:lang w:val="kk-KZ"/>
        </w:rPr>
      </w:pPr>
    </w:p>
    <w:p w:rsidR="007A7ADD" w:rsidRPr="001B5010" w:rsidRDefault="007A7ADD" w:rsidP="00660A86">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660A86" w:rsidRPr="00F656AA" w:rsidTr="0049629E">
        <w:trPr>
          <w:trHeight w:val="1787"/>
        </w:trPr>
        <w:tc>
          <w:tcPr>
            <w:tcW w:w="6432" w:type="dxa"/>
            <w:tcBorders>
              <w:top w:val="nil"/>
              <w:left w:val="nil"/>
              <w:bottom w:val="nil"/>
              <w:right w:val="nil"/>
            </w:tcBorders>
            <w:shd w:val="clear" w:color="auto" w:fill="auto"/>
            <w:tcMar>
              <w:top w:w="45" w:type="dxa"/>
              <w:left w:w="75" w:type="dxa"/>
              <w:bottom w:w="45" w:type="dxa"/>
              <w:right w:w="75" w:type="dxa"/>
            </w:tcMar>
          </w:tcPr>
          <w:p w:rsidR="005926D1" w:rsidRPr="00B51E08" w:rsidRDefault="005926D1" w:rsidP="0049629E">
            <w:pPr>
              <w:spacing w:after="0" w:line="240" w:lineRule="auto"/>
              <w:rPr>
                <w:rFonts w:ascii="Times New Roman" w:hAnsi="Times New Roman" w:cs="Times New Roman"/>
                <w:sz w:val="20"/>
                <w:szCs w:val="20"/>
                <w:lang w:val="kk-KZ"/>
              </w:rPr>
            </w:pPr>
          </w:p>
          <w:p w:rsidR="005926D1" w:rsidRPr="00B51E08" w:rsidRDefault="005926D1" w:rsidP="005926D1">
            <w:pPr>
              <w:rPr>
                <w:rFonts w:ascii="Times New Roman" w:hAnsi="Times New Roman" w:cs="Times New Roman"/>
                <w:sz w:val="20"/>
                <w:szCs w:val="20"/>
                <w:lang w:val="kk-KZ"/>
              </w:rPr>
            </w:pPr>
          </w:p>
          <w:p w:rsidR="005926D1" w:rsidRPr="00B51E08" w:rsidRDefault="005926D1" w:rsidP="005926D1">
            <w:pPr>
              <w:rPr>
                <w:rFonts w:ascii="Times New Roman" w:hAnsi="Times New Roman" w:cs="Times New Roman"/>
                <w:sz w:val="20"/>
                <w:szCs w:val="20"/>
                <w:lang w:val="kk-KZ"/>
              </w:rPr>
            </w:pPr>
          </w:p>
          <w:p w:rsidR="00660A86" w:rsidRPr="00B51E08" w:rsidRDefault="00660A86" w:rsidP="005926D1">
            <w:pPr>
              <w:ind w:firstLine="708"/>
              <w:rPr>
                <w:rFonts w:ascii="Times New Roman" w:hAnsi="Times New Roman" w:cs="Times New Roman"/>
                <w:sz w:val="20"/>
                <w:szCs w:val="20"/>
                <w:lang w:val="kk-KZ"/>
              </w:rPr>
            </w:pPr>
          </w:p>
        </w:tc>
        <w:tc>
          <w:tcPr>
            <w:tcW w:w="3789" w:type="dxa"/>
            <w:tcBorders>
              <w:top w:val="nil"/>
              <w:left w:val="nil"/>
              <w:bottom w:val="nil"/>
              <w:right w:val="nil"/>
            </w:tcBorders>
            <w:shd w:val="clear" w:color="auto" w:fill="auto"/>
            <w:tcMar>
              <w:top w:w="45" w:type="dxa"/>
              <w:left w:w="75" w:type="dxa"/>
              <w:bottom w:w="45" w:type="dxa"/>
              <w:right w:w="75" w:type="dxa"/>
            </w:tcMar>
            <w:hideMark/>
          </w:tcPr>
          <w:p w:rsidR="00660A86" w:rsidRPr="00B51E08" w:rsidRDefault="00660A86" w:rsidP="0049629E">
            <w:pPr>
              <w:spacing w:after="0" w:line="240" w:lineRule="auto"/>
              <w:rPr>
                <w:rFonts w:ascii="Times New Roman" w:hAnsi="Times New Roman" w:cs="Times New Roman"/>
                <w:sz w:val="20"/>
                <w:szCs w:val="20"/>
                <w:lang w:val="kk-KZ"/>
              </w:rPr>
            </w:pPr>
            <w:bookmarkStart w:id="6" w:name="z220"/>
            <w:bookmarkEnd w:id="6"/>
          </w:p>
          <w:p w:rsidR="00660A86" w:rsidRPr="00315F59" w:rsidRDefault="00660A86" w:rsidP="0049629E">
            <w:pPr>
              <w:spacing w:after="0" w:line="240" w:lineRule="auto"/>
              <w:rPr>
                <w:rFonts w:ascii="Times New Roman" w:hAnsi="Times New Roman" w:cs="Times New Roman"/>
                <w:sz w:val="20"/>
                <w:szCs w:val="20"/>
                <w:lang w:val="kk-KZ"/>
              </w:rPr>
            </w:pPr>
            <w:r w:rsidRPr="00315F59">
              <w:rPr>
                <w:rFonts w:ascii="Times New Roman" w:hAnsi="Times New Roman" w:cs="Times New Roman"/>
                <w:sz w:val="20"/>
                <w:szCs w:val="20"/>
                <w:lang w:val="kk-KZ"/>
              </w:rPr>
              <w:t>Білім беру ұйым</w:t>
            </w:r>
            <w:r w:rsidR="00C44AE0">
              <w:rPr>
                <w:rFonts w:ascii="Times New Roman" w:hAnsi="Times New Roman" w:cs="Times New Roman"/>
                <w:sz w:val="20"/>
                <w:szCs w:val="20"/>
                <w:lang w:val="kk-KZ"/>
              </w:rPr>
              <w:t>дарын бағалау</w:t>
            </w:r>
            <w:r w:rsidR="00C44AE0">
              <w:rPr>
                <w:rFonts w:ascii="Times New Roman" w:hAnsi="Times New Roman" w:cs="Times New Roman"/>
                <w:sz w:val="20"/>
                <w:szCs w:val="20"/>
                <w:lang w:val="kk-KZ"/>
              </w:rPr>
              <w:br/>
              <w:t>өлшемшарттарына</w:t>
            </w:r>
            <w:r w:rsidR="00C44AE0">
              <w:rPr>
                <w:rFonts w:ascii="Times New Roman" w:hAnsi="Times New Roman" w:cs="Times New Roman"/>
                <w:sz w:val="20"/>
                <w:szCs w:val="20"/>
                <w:lang w:val="kk-KZ"/>
              </w:rPr>
              <w:br/>
              <w:t>6</w:t>
            </w:r>
            <w:r w:rsidRPr="00315F59">
              <w:rPr>
                <w:rFonts w:ascii="Times New Roman" w:hAnsi="Times New Roman" w:cs="Times New Roman"/>
                <w:sz w:val="20"/>
                <w:szCs w:val="20"/>
                <w:lang w:val="kk-KZ"/>
              </w:rPr>
              <w:t>-қосымша</w:t>
            </w:r>
          </w:p>
        </w:tc>
      </w:tr>
    </w:tbl>
    <w:p w:rsidR="005926D1" w:rsidRDefault="00660A86" w:rsidP="00660A86">
      <w:pPr>
        <w:spacing w:after="0" w:line="240" w:lineRule="auto"/>
        <w:jc w:val="center"/>
        <w:rPr>
          <w:rFonts w:ascii="Times New Roman" w:hAnsi="Times New Roman" w:cs="Times New Roman"/>
          <w:sz w:val="20"/>
          <w:szCs w:val="20"/>
          <w:lang w:val="kk-KZ"/>
        </w:rPr>
      </w:pPr>
      <w:r w:rsidRPr="00315F59">
        <w:rPr>
          <w:rFonts w:ascii="Times New Roman" w:hAnsi="Times New Roman" w:cs="Times New Roman"/>
          <w:sz w:val="20"/>
          <w:szCs w:val="20"/>
          <w:lang w:val="kk-KZ"/>
        </w:rPr>
        <w:t xml:space="preserve">Медициналық қызмет көрсетудің болуы, оның ішінде медициналық пункттің болуы және </w:t>
      </w:r>
    </w:p>
    <w:p w:rsidR="00660A86" w:rsidRPr="005926D1" w:rsidRDefault="00660A86" w:rsidP="00660A86">
      <w:pPr>
        <w:spacing w:after="0" w:line="240" w:lineRule="auto"/>
        <w:jc w:val="center"/>
        <w:rPr>
          <w:rFonts w:ascii="Times New Roman" w:hAnsi="Times New Roman" w:cs="Times New Roman"/>
          <w:sz w:val="20"/>
          <w:szCs w:val="20"/>
          <w:lang w:val="kk-KZ"/>
        </w:rPr>
      </w:pPr>
      <w:r w:rsidRPr="005926D1">
        <w:rPr>
          <w:rFonts w:ascii="Times New Roman" w:hAnsi="Times New Roman" w:cs="Times New Roman"/>
          <w:sz w:val="20"/>
          <w:szCs w:val="20"/>
          <w:lang w:val="kk-KZ"/>
        </w:rPr>
        <w:t>медициналық қызметке берілген ли</w:t>
      </w:r>
      <w:r w:rsidR="005348FD">
        <w:rPr>
          <w:rFonts w:ascii="Times New Roman" w:hAnsi="Times New Roman" w:cs="Times New Roman"/>
          <w:sz w:val="20"/>
          <w:szCs w:val="20"/>
          <w:lang w:val="kk-KZ"/>
        </w:rPr>
        <w:t xml:space="preserve">цензия туралы мәліметтер </w:t>
      </w:r>
      <w:r w:rsidRPr="005926D1">
        <w:rPr>
          <w:rFonts w:ascii="Times New Roman" w:hAnsi="Times New Roman" w:cs="Times New Roman"/>
          <w:sz w:val="20"/>
          <w:szCs w:val="20"/>
          <w:lang w:val="kk-KZ"/>
        </w:rPr>
        <w:t xml:space="preserve"> </w:t>
      </w:r>
      <w:r w:rsidR="005348FD">
        <w:rPr>
          <w:rFonts w:ascii="Times New Roman" w:hAnsi="Times New Roman" w:cs="Times New Roman"/>
          <w:sz w:val="20"/>
          <w:szCs w:val="20"/>
          <w:lang w:val="kk-KZ"/>
        </w:rPr>
        <w:t xml:space="preserve">Матайқұм </w:t>
      </w:r>
      <w:r w:rsidRPr="005926D1">
        <w:rPr>
          <w:rFonts w:ascii="Times New Roman" w:hAnsi="Times New Roman" w:cs="Times New Roman"/>
          <w:sz w:val="20"/>
          <w:szCs w:val="20"/>
          <w:lang w:val="kk-KZ"/>
        </w:rPr>
        <w:t xml:space="preserve">орта мектебі КММ </w:t>
      </w:r>
    </w:p>
    <w:p w:rsidR="00660A86" w:rsidRPr="005926D1" w:rsidRDefault="005348FD" w:rsidP="00660A8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2023-2024</w:t>
      </w:r>
      <w:r w:rsidR="00660A86" w:rsidRPr="005926D1">
        <w:rPr>
          <w:rFonts w:ascii="Times New Roman" w:hAnsi="Times New Roman" w:cs="Times New Roman"/>
          <w:sz w:val="20"/>
          <w:szCs w:val="20"/>
          <w:lang w:val="kk-KZ"/>
        </w:rPr>
        <w:t xml:space="preserve"> оқу жылы</w:t>
      </w:r>
    </w:p>
    <w:p w:rsidR="00660A86" w:rsidRPr="005926D1" w:rsidRDefault="00660A86" w:rsidP="00660A86">
      <w:pPr>
        <w:spacing w:after="0" w:line="240" w:lineRule="auto"/>
        <w:rPr>
          <w:rFonts w:ascii="Times New Roman" w:hAnsi="Times New Roman" w:cs="Times New Roman"/>
          <w:sz w:val="20"/>
          <w:szCs w:val="20"/>
          <w:lang w:val="kk-KZ"/>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3"/>
        <w:gridCol w:w="5067"/>
        <w:gridCol w:w="1009"/>
      </w:tblGrid>
      <w:tr w:rsidR="00660A86" w:rsidRPr="000934C1" w:rsidTr="0049629E">
        <w:trPr>
          <w:trHeight w:val="565"/>
        </w:trPr>
        <w:tc>
          <w:tcPr>
            <w:tcW w:w="3253" w:type="dxa"/>
            <w:shd w:val="clear" w:color="auto" w:fill="auto"/>
            <w:tcMar>
              <w:top w:w="45" w:type="dxa"/>
              <w:left w:w="75" w:type="dxa"/>
              <w:bottom w:w="45" w:type="dxa"/>
              <w:right w:w="75" w:type="dxa"/>
            </w:tcMar>
            <w:hideMark/>
          </w:tcPr>
          <w:p w:rsidR="00660A86" w:rsidRPr="00B51E08" w:rsidRDefault="00660A86" w:rsidP="0049629E">
            <w:pPr>
              <w:spacing w:after="0" w:line="240" w:lineRule="auto"/>
              <w:jc w:val="center"/>
              <w:rPr>
                <w:rFonts w:ascii="Times New Roman" w:hAnsi="Times New Roman" w:cs="Times New Roman"/>
                <w:lang w:val="kk-KZ"/>
              </w:rPr>
            </w:pPr>
            <w:r w:rsidRPr="00B51E08">
              <w:rPr>
                <w:rFonts w:ascii="Times New Roman" w:hAnsi="Times New Roman" w:cs="Times New Roman"/>
                <w:lang w:val="kk-KZ"/>
              </w:rPr>
              <w:t>Білім беру процесі жүргізілетін құрылыстың нақты мекен жайы</w:t>
            </w:r>
          </w:p>
        </w:tc>
        <w:tc>
          <w:tcPr>
            <w:tcW w:w="5067" w:type="dxa"/>
            <w:shd w:val="clear" w:color="auto" w:fill="auto"/>
            <w:tcMar>
              <w:top w:w="45" w:type="dxa"/>
              <w:left w:w="75" w:type="dxa"/>
              <w:bottom w:w="45" w:type="dxa"/>
              <w:right w:w="75" w:type="dxa"/>
            </w:tcMar>
            <w:hideMark/>
          </w:tcPr>
          <w:p w:rsidR="00660A86" w:rsidRPr="000934C1" w:rsidRDefault="00660A86" w:rsidP="0049629E">
            <w:pPr>
              <w:spacing w:after="0" w:line="240" w:lineRule="auto"/>
              <w:jc w:val="center"/>
              <w:rPr>
                <w:rFonts w:ascii="Times New Roman" w:hAnsi="Times New Roman" w:cs="Times New Roman"/>
              </w:rPr>
            </w:pPr>
            <w:r w:rsidRPr="000934C1">
              <w:rPr>
                <w:rFonts w:ascii="Times New Roman" w:hAnsi="Times New Roman" w:cs="Times New Roman"/>
              </w:rPr>
              <w:t>Медициналық қызметке берілген лицензия туралы мәлімет (нөмірі)</w:t>
            </w:r>
          </w:p>
        </w:tc>
        <w:tc>
          <w:tcPr>
            <w:tcW w:w="0" w:type="auto"/>
            <w:shd w:val="clear" w:color="auto" w:fill="auto"/>
            <w:tcMar>
              <w:top w:w="45" w:type="dxa"/>
              <w:left w:w="75" w:type="dxa"/>
              <w:bottom w:w="45" w:type="dxa"/>
              <w:right w:w="75" w:type="dxa"/>
            </w:tcMar>
            <w:hideMark/>
          </w:tcPr>
          <w:p w:rsidR="00660A86" w:rsidRPr="000934C1" w:rsidRDefault="00660A86" w:rsidP="0049629E">
            <w:pPr>
              <w:spacing w:after="0" w:line="240" w:lineRule="auto"/>
              <w:jc w:val="center"/>
              <w:rPr>
                <w:rFonts w:ascii="Times New Roman" w:hAnsi="Times New Roman" w:cs="Times New Roman"/>
              </w:rPr>
            </w:pPr>
            <w:r w:rsidRPr="000934C1">
              <w:rPr>
                <w:rFonts w:ascii="Times New Roman" w:hAnsi="Times New Roman" w:cs="Times New Roman"/>
              </w:rPr>
              <w:t>Ескертпе</w:t>
            </w:r>
          </w:p>
        </w:tc>
      </w:tr>
      <w:tr w:rsidR="00660A86" w:rsidRPr="000934C1" w:rsidTr="0049629E">
        <w:trPr>
          <w:trHeight w:val="346"/>
        </w:trPr>
        <w:tc>
          <w:tcPr>
            <w:tcW w:w="3253" w:type="dxa"/>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rPr>
            </w:pPr>
            <w:r w:rsidRPr="000934C1">
              <w:rPr>
                <w:rFonts w:ascii="Times New Roman" w:hAnsi="Times New Roman" w:cs="Times New Roman"/>
              </w:rPr>
              <w:t>Байғанин ауд</w:t>
            </w:r>
            <w:r w:rsidRPr="000934C1">
              <w:rPr>
                <w:rFonts w:ascii="Times New Roman" w:hAnsi="Times New Roman" w:cs="Times New Roman"/>
                <w:lang w:val="kk-KZ"/>
              </w:rPr>
              <w:t>а</w:t>
            </w:r>
            <w:r w:rsidR="00001C97">
              <w:rPr>
                <w:rFonts w:ascii="Times New Roman" w:hAnsi="Times New Roman" w:cs="Times New Roman"/>
              </w:rPr>
              <w:t xml:space="preserve">ны, </w:t>
            </w:r>
            <w:r w:rsidR="00001C97">
              <w:rPr>
                <w:rFonts w:ascii="Times New Roman" w:hAnsi="Times New Roman" w:cs="Times New Roman"/>
                <w:lang w:val="kk-KZ"/>
              </w:rPr>
              <w:t>Дияр</w:t>
            </w:r>
            <w:r w:rsidR="00001C97">
              <w:rPr>
                <w:rFonts w:ascii="Times New Roman" w:hAnsi="Times New Roman" w:cs="Times New Roman"/>
              </w:rPr>
              <w:t xml:space="preserve"> ауылы  </w:t>
            </w:r>
            <w:r w:rsidR="00001C97">
              <w:rPr>
                <w:rFonts w:ascii="Times New Roman" w:hAnsi="Times New Roman" w:cs="Times New Roman"/>
                <w:lang w:val="kk-KZ"/>
              </w:rPr>
              <w:t xml:space="preserve">Мектеп </w:t>
            </w:r>
            <w:r w:rsidR="00001C97">
              <w:rPr>
                <w:rFonts w:ascii="Times New Roman" w:hAnsi="Times New Roman" w:cs="Times New Roman"/>
              </w:rPr>
              <w:t xml:space="preserve">көшесі, </w:t>
            </w:r>
            <w:r w:rsidR="00001C97">
              <w:rPr>
                <w:rFonts w:ascii="Times New Roman" w:hAnsi="Times New Roman" w:cs="Times New Roman"/>
                <w:lang w:val="kk-KZ"/>
              </w:rPr>
              <w:t>8</w:t>
            </w:r>
            <w:r w:rsidRPr="000934C1">
              <w:rPr>
                <w:rFonts w:ascii="Times New Roman" w:hAnsi="Times New Roman" w:cs="Times New Roman"/>
              </w:rPr>
              <w:t>.</w:t>
            </w:r>
          </w:p>
        </w:tc>
        <w:tc>
          <w:tcPr>
            <w:tcW w:w="5067" w:type="dxa"/>
            <w:shd w:val="clear" w:color="auto" w:fill="auto"/>
            <w:tcMar>
              <w:top w:w="45" w:type="dxa"/>
              <w:left w:w="75" w:type="dxa"/>
              <w:bottom w:w="45" w:type="dxa"/>
              <w:right w:w="75" w:type="dxa"/>
            </w:tcMar>
            <w:hideMark/>
          </w:tcPr>
          <w:p w:rsidR="00660A86" w:rsidRDefault="00660A86" w:rsidP="0049629E">
            <w:pPr>
              <w:spacing w:after="0" w:line="240" w:lineRule="auto"/>
              <w:rPr>
                <w:rFonts w:ascii="Times New Roman" w:hAnsi="Times New Roman" w:cs="Times New Roman"/>
                <w:lang w:val="kk-KZ"/>
              </w:rPr>
            </w:pPr>
            <w:r w:rsidRPr="000934C1">
              <w:rPr>
                <w:rFonts w:ascii="Times New Roman" w:hAnsi="Times New Roman" w:cs="Times New Roman"/>
              </w:rPr>
              <w:t>Лицензия берген орган: Ақтөбе облысының Денсаулық сақтау Басқармасы</w:t>
            </w:r>
          </w:p>
          <w:p w:rsidR="0047308B" w:rsidRPr="004B1BB5" w:rsidRDefault="0047308B" w:rsidP="0049629E">
            <w:pPr>
              <w:spacing w:after="0" w:line="240" w:lineRule="auto"/>
              <w:rPr>
                <w:rFonts w:ascii="Times New Roman" w:hAnsi="Times New Roman" w:cs="Times New Roman"/>
                <w:lang w:val="kk-KZ"/>
              </w:rPr>
            </w:pPr>
            <w:r>
              <w:rPr>
                <w:rFonts w:ascii="Times New Roman" w:hAnsi="Times New Roman" w:cs="Times New Roman"/>
              </w:rPr>
              <w:t xml:space="preserve">№10736DD  </w:t>
            </w:r>
            <w:r w:rsidR="004B1BB5">
              <w:rPr>
                <w:rFonts w:ascii="Times New Roman" w:hAnsi="Times New Roman" w:cs="Times New Roman"/>
                <w:lang w:val="kk-KZ"/>
              </w:rPr>
              <w:t>15.04.2013жыл</w:t>
            </w:r>
          </w:p>
          <w:p w:rsidR="00660A86" w:rsidRPr="00BA6A03" w:rsidRDefault="00660A86" w:rsidP="0049629E">
            <w:pPr>
              <w:spacing w:after="0" w:line="240" w:lineRule="auto"/>
              <w:rPr>
                <w:rFonts w:ascii="Times New Roman" w:hAnsi="Times New Roman" w:cs="Times New Roman"/>
                <w:lang w:val="kk-KZ"/>
              </w:rPr>
            </w:pPr>
          </w:p>
          <w:p w:rsidR="00660A86" w:rsidRPr="000934C1" w:rsidRDefault="00660A86" w:rsidP="0049629E">
            <w:pPr>
              <w:spacing w:after="0" w:line="240" w:lineRule="auto"/>
              <w:rPr>
                <w:rFonts w:ascii="Times New Roman" w:hAnsi="Times New Roman" w:cs="Times New Roman"/>
                <w:lang w:val="kk-KZ"/>
              </w:rPr>
            </w:pPr>
          </w:p>
        </w:tc>
        <w:tc>
          <w:tcPr>
            <w:tcW w:w="0" w:type="auto"/>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rPr>
            </w:pPr>
          </w:p>
        </w:tc>
      </w:tr>
    </w:tbl>
    <w:p w:rsidR="00660A86" w:rsidRPr="000934C1" w:rsidRDefault="00660A86" w:rsidP="00660A86">
      <w:pPr>
        <w:spacing w:after="0" w:line="240" w:lineRule="auto"/>
        <w:rPr>
          <w:rFonts w:ascii="Times New Roman" w:hAnsi="Times New Roman" w:cs="Times New Roman"/>
          <w:sz w:val="20"/>
          <w:szCs w:val="20"/>
        </w:rPr>
      </w:pPr>
    </w:p>
    <w:p w:rsidR="00660A86" w:rsidRPr="000934C1" w:rsidRDefault="00660A86" w:rsidP="00660A86">
      <w:pPr>
        <w:spacing w:after="0" w:line="240" w:lineRule="auto"/>
        <w:rPr>
          <w:rFonts w:ascii="Times New Roman" w:hAnsi="Times New Roman" w:cs="Times New Roman"/>
          <w:sz w:val="20"/>
          <w:szCs w:val="20"/>
        </w:rPr>
      </w:pPr>
    </w:p>
    <w:p w:rsidR="00660A86" w:rsidRPr="000934C1" w:rsidRDefault="00660A86" w:rsidP="00660A86">
      <w:pPr>
        <w:spacing w:after="0" w:line="240" w:lineRule="auto"/>
        <w:rPr>
          <w:rFonts w:ascii="Times New Roman" w:hAnsi="Times New Roman" w:cs="Times New Roman"/>
          <w:sz w:val="20"/>
          <w:szCs w:val="20"/>
        </w:rPr>
      </w:pPr>
    </w:p>
    <w:p w:rsidR="005926D1" w:rsidRPr="00ED257D" w:rsidRDefault="00660A86" w:rsidP="005926D1">
      <w:pPr>
        <w:spacing w:after="0" w:line="240" w:lineRule="auto"/>
        <w:rPr>
          <w:rFonts w:ascii="Times New Roman" w:hAnsi="Times New Roman" w:cs="Times New Roman"/>
          <w:sz w:val="20"/>
          <w:szCs w:val="20"/>
          <w:lang w:val="kk-KZ"/>
        </w:rPr>
      </w:pPr>
      <w:r w:rsidRPr="000934C1">
        <w:rPr>
          <w:rFonts w:ascii="Times New Roman" w:hAnsi="Times New Roman" w:cs="Times New Roman"/>
          <w:sz w:val="20"/>
          <w:szCs w:val="20"/>
        </w:rPr>
        <w:t>     </w:t>
      </w:r>
      <w:r w:rsidR="005926D1" w:rsidRPr="000934C1">
        <w:rPr>
          <w:rFonts w:ascii="Times New Roman" w:hAnsi="Times New Roman" w:cs="Times New Roman"/>
          <w:sz w:val="20"/>
          <w:szCs w:val="20"/>
        </w:rPr>
        <w:t>  Білім беру ұйымының басшысы</w:t>
      </w:r>
      <w:r w:rsidR="00001C97">
        <w:rPr>
          <w:rFonts w:ascii="Times New Roman" w:hAnsi="Times New Roman" w:cs="Times New Roman"/>
          <w:sz w:val="20"/>
          <w:szCs w:val="20"/>
          <w:u w:val="single"/>
          <w:lang w:val="kk-KZ"/>
        </w:rPr>
        <w:t xml:space="preserve"> Бабасов Куандык Мырзабаевич</w:t>
      </w:r>
      <w:r w:rsidR="005926D1" w:rsidRPr="000934C1">
        <w:rPr>
          <w:rFonts w:ascii="Times New Roman" w:hAnsi="Times New Roman" w:cs="Times New Roman"/>
          <w:sz w:val="20"/>
          <w:szCs w:val="20"/>
        </w:rPr>
        <w:t>_________________</w:t>
      </w:r>
    </w:p>
    <w:p w:rsidR="005926D1" w:rsidRPr="00ED257D" w:rsidRDefault="005926D1" w:rsidP="005926D1">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Pr="005926D1" w:rsidRDefault="005926D1"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 Лицензияның мәртебесі "Е-лицензиялау" МДҚ АЖ-ны пайдалана отырып тексеріледі.</w:t>
      </w:r>
    </w:p>
    <w:p w:rsidR="005926D1" w:rsidRPr="005926D1" w:rsidRDefault="005926D1" w:rsidP="00660A86">
      <w:pPr>
        <w:spacing w:after="0" w:line="240" w:lineRule="auto"/>
        <w:rPr>
          <w:rFonts w:ascii="Times New Roman" w:hAnsi="Times New Roman" w:cs="Times New Roman"/>
          <w:sz w:val="20"/>
          <w:szCs w:val="20"/>
          <w:lang w:val="kk-KZ"/>
        </w:rPr>
      </w:pPr>
    </w:p>
    <w:p w:rsidR="005926D1" w:rsidRDefault="00660A86" w:rsidP="00660A86">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xml:space="preserve">      * Біліктілік талаптардағы денсаулық сақтау ұйымдарымен медициналық қызмет </w:t>
      </w:r>
    </w:p>
    <w:p w:rsidR="00660A86" w:rsidRDefault="00660A86" w:rsidP="00660A86">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көрсету туралы шарттың болуы тек шағын жинақты мектептерге қолданылады.</w:t>
      </w: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5926D1" w:rsidRPr="003F20BE" w:rsidRDefault="005926D1" w:rsidP="00660A86">
      <w:pPr>
        <w:spacing w:after="0" w:line="240" w:lineRule="auto"/>
        <w:rPr>
          <w:rFonts w:ascii="Times New Roman" w:hAnsi="Times New Roman" w:cs="Times New Roman"/>
          <w:sz w:val="20"/>
          <w:szCs w:val="20"/>
          <w:lang w:val="kk-KZ"/>
        </w:rPr>
      </w:pPr>
    </w:p>
    <w:tbl>
      <w:tblPr>
        <w:tblW w:w="10150" w:type="dxa"/>
        <w:tblCellMar>
          <w:left w:w="0" w:type="dxa"/>
          <w:right w:w="0" w:type="dxa"/>
        </w:tblCellMar>
        <w:tblLook w:val="04A0"/>
      </w:tblPr>
      <w:tblGrid>
        <w:gridCol w:w="8222"/>
        <w:gridCol w:w="1928"/>
      </w:tblGrid>
      <w:tr w:rsidR="00660A86" w:rsidRPr="00F656AA" w:rsidTr="0049629E">
        <w:tc>
          <w:tcPr>
            <w:tcW w:w="8222" w:type="dxa"/>
            <w:tcBorders>
              <w:top w:val="nil"/>
              <w:left w:val="nil"/>
              <w:bottom w:val="nil"/>
              <w:right w:val="nil"/>
            </w:tcBorders>
            <w:shd w:val="clear" w:color="auto" w:fill="auto"/>
            <w:tcMar>
              <w:top w:w="45" w:type="dxa"/>
              <w:left w:w="75" w:type="dxa"/>
              <w:bottom w:w="45" w:type="dxa"/>
              <w:right w:w="75" w:type="dxa"/>
            </w:tcMar>
            <w:hideMark/>
          </w:tcPr>
          <w:p w:rsidR="00660A86" w:rsidRDefault="00660A86" w:rsidP="0049629E">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w:t>
            </w:r>
          </w:p>
          <w:p w:rsidR="00660A86" w:rsidRDefault="00660A86"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p>
          <w:p w:rsidR="00660A86" w:rsidRPr="00A31CCF" w:rsidRDefault="00660A86" w:rsidP="0049629E">
            <w:pPr>
              <w:spacing w:after="0" w:line="240" w:lineRule="auto"/>
              <w:rPr>
                <w:rFonts w:ascii="Times New Roman" w:hAnsi="Times New Roman" w:cs="Times New Roman"/>
                <w:sz w:val="20"/>
                <w:szCs w:val="20"/>
                <w:lang w:val="kk-KZ"/>
              </w:rPr>
            </w:pPr>
          </w:p>
        </w:tc>
        <w:tc>
          <w:tcPr>
            <w:tcW w:w="1928" w:type="dxa"/>
            <w:tcBorders>
              <w:top w:val="nil"/>
              <w:left w:val="nil"/>
              <w:bottom w:val="nil"/>
              <w:right w:val="nil"/>
            </w:tcBorders>
            <w:shd w:val="clear" w:color="auto" w:fill="auto"/>
            <w:tcMar>
              <w:top w:w="45" w:type="dxa"/>
              <w:left w:w="75" w:type="dxa"/>
              <w:bottom w:w="45" w:type="dxa"/>
              <w:right w:w="75" w:type="dxa"/>
            </w:tcMar>
            <w:hideMark/>
          </w:tcPr>
          <w:p w:rsidR="00660A86" w:rsidRDefault="00660A86" w:rsidP="0049629E">
            <w:pPr>
              <w:spacing w:after="0" w:line="240" w:lineRule="auto"/>
              <w:rPr>
                <w:rFonts w:ascii="Times New Roman" w:hAnsi="Times New Roman" w:cs="Times New Roman"/>
                <w:sz w:val="20"/>
                <w:szCs w:val="20"/>
                <w:lang w:val="kk-KZ"/>
              </w:rPr>
            </w:pPr>
            <w:bookmarkStart w:id="7" w:name="z222"/>
            <w:bookmarkEnd w:id="7"/>
          </w:p>
          <w:p w:rsidR="00450EA4" w:rsidRDefault="00450EA4" w:rsidP="0049629E">
            <w:pPr>
              <w:spacing w:after="0" w:line="240" w:lineRule="auto"/>
              <w:rPr>
                <w:rFonts w:ascii="Times New Roman" w:hAnsi="Times New Roman" w:cs="Times New Roman"/>
                <w:sz w:val="20"/>
                <w:szCs w:val="20"/>
                <w:lang w:val="kk-KZ"/>
              </w:rPr>
            </w:pPr>
          </w:p>
          <w:p w:rsidR="00450EA4" w:rsidRPr="005926D1" w:rsidRDefault="00450EA4" w:rsidP="0049629E">
            <w:pPr>
              <w:spacing w:after="0" w:line="240" w:lineRule="auto"/>
              <w:rPr>
                <w:rFonts w:ascii="Times New Roman" w:hAnsi="Times New Roman" w:cs="Times New Roman"/>
                <w:sz w:val="20"/>
                <w:szCs w:val="20"/>
                <w:lang w:val="kk-KZ"/>
              </w:rPr>
            </w:pPr>
          </w:p>
          <w:p w:rsidR="00660A86" w:rsidRPr="005926D1" w:rsidRDefault="00660A86"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ind w:left="-73"/>
              <w:rPr>
                <w:rFonts w:ascii="Times New Roman" w:hAnsi="Times New Roman" w:cs="Times New Roman"/>
                <w:sz w:val="20"/>
                <w:szCs w:val="20"/>
                <w:lang w:val="kk-KZ"/>
              </w:rPr>
            </w:pPr>
            <w:r w:rsidRPr="00B51E08">
              <w:rPr>
                <w:rFonts w:ascii="Times New Roman" w:hAnsi="Times New Roman" w:cs="Times New Roman"/>
                <w:sz w:val="20"/>
                <w:szCs w:val="20"/>
                <w:lang w:val="kk-KZ"/>
              </w:rPr>
              <w:t>Білім беру ұйымдарын бағалау</w:t>
            </w:r>
            <w:r w:rsidRPr="00B51E08">
              <w:rPr>
                <w:rFonts w:ascii="Times New Roman" w:hAnsi="Times New Roman" w:cs="Times New Roman"/>
                <w:sz w:val="20"/>
                <w:szCs w:val="20"/>
                <w:lang w:val="kk-KZ"/>
              </w:rPr>
              <w:br/>
              <w:t>өлшемшарттарына</w:t>
            </w:r>
            <w:r w:rsidRPr="00B51E08">
              <w:rPr>
                <w:rFonts w:ascii="Times New Roman" w:hAnsi="Times New Roman" w:cs="Times New Roman"/>
                <w:sz w:val="20"/>
                <w:szCs w:val="20"/>
                <w:lang w:val="kk-KZ"/>
              </w:rPr>
              <w:br/>
            </w:r>
            <w:r w:rsidR="00855AF8">
              <w:rPr>
                <w:rFonts w:ascii="Times New Roman" w:hAnsi="Times New Roman" w:cs="Times New Roman"/>
                <w:sz w:val="20"/>
                <w:szCs w:val="20"/>
                <w:lang w:val="kk-KZ"/>
              </w:rPr>
              <w:t>7</w:t>
            </w:r>
            <w:r w:rsidRPr="00B51E08">
              <w:rPr>
                <w:rFonts w:ascii="Times New Roman" w:hAnsi="Times New Roman" w:cs="Times New Roman"/>
                <w:sz w:val="20"/>
                <w:szCs w:val="20"/>
                <w:lang w:val="kk-KZ"/>
              </w:rPr>
              <w:t>-қосымша</w:t>
            </w:r>
          </w:p>
          <w:p w:rsidR="005926D1" w:rsidRDefault="005926D1" w:rsidP="0049629E">
            <w:pPr>
              <w:spacing w:after="0" w:line="240" w:lineRule="auto"/>
              <w:ind w:left="-73"/>
              <w:rPr>
                <w:rFonts w:ascii="Times New Roman" w:hAnsi="Times New Roman" w:cs="Times New Roman"/>
                <w:sz w:val="20"/>
                <w:szCs w:val="20"/>
                <w:lang w:val="kk-KZ"/>
              </w:rPr>
            </w:pPr>
          </w:p>
          <w:p w:rsidR="005926D1" w:rsidRPr="005926D1" w:rsidRDefault="005926D1" w:rsidP="0049629E">
            <w:pPr>
              <w:spacing w:after="0" w:line="240" w:lineRule="auto"/>
              <w:ind w:left="-73"/>
              <w:rPr>
                <w:rFonts w:ascii="Times New Roman" w:hAnsi="Times New Roman" w:cs="Times New Roman"/>
                <w:sz w:val="20"/>
                <w:szCs w:val="20"/>
                <w:lang w:val="kk-KZ"/>
              </w:rPr>
            </w:pPr>
          </w:p>
        </w:tc>
      </w:tr>
    </w:tbl>
    <w:p w:rsidR="005926D1" w:rsidRDefault="00660A86" w:rsidP="00660A86">
      <w:pPr>
        <w:spacing w:after="0" w:line="240" w:lineRule="auto"/>
        <w:rPr>
          <w:rFonts w:ascii="Times New Roman" w:hAnsi="Times New Roman" w:cs="Times New Roman"/>
          <w:sz w:val="20"/>
          <w:szCs w:val="20"/>
          <w:lang w:val="kk-KZ"/>
        </w:rPr>
      </w:pPr>
      <w:r w:rsidRPr="00B51E08">
        <w:rPr>
          <w:rFonts w:ascii="Times New Roman" w:hAnsi="Times New Roman" w:cs="Times New Roman"/>
          <w:sz w:val="20"/>
          <w:szCs w:val="20"/>
          <w:lang w:val="kk-KZ"/>
        </w:rPr>
        <w:lastRenderedPageBreak/>
        <w:t xml:space="preserve">Санитариялық қағидалар мен нормаларға сәйкес тамақтандыру объектісінің болуы туралы мәліметтер </w:t>
      </w:r>
    </w:p>
    <w:p w:rsidR="00660A86" w:rsidRDefault="00701917" w:rsidP="00660A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«Матайқұм</w:t>
      </w:r>
      <w:r w:rsidR="005926D1">
        <w:rPr>
          <w:rFonts w:ascii="Times New Roman" w:hAnsi="Times New Roman" w:cs="Times New Roman"/>
          <w:sz w:val="20"/>
          <w:szCs w:val="20"/>
          <w:lang w:val="kk-KZ"/>
        </w:rPr>
        <w:t xml:space="preserve"> орта мектебі»   КММ    </w:t>
      </w:r>
      <w:r w:rsidR="00660A86" w:rsidRPr="005926D1">
        <w:rPr>
          <w:rFonts w:ascii="Times New Roman" w:hAnsi="Times New Roman" w:cs="Times New Roman"/>
          <w:sz w:val="20"/>
          <w:szCs w:val="20"/>
          <w:lang w:val="kk-KZ"/>
        </w:rPr>
        <w:t xml:space="preserve"> (білім беру ұйымының атауы) (_</w:t>
      </w:r>
      <w:r w:rsidR="00432D5D">
        <w:rPr>
          <w:rFonts w:ascii="Times New Roman" w:hAnsi="Times New Roman" w:cs="Times New Roman"/>
          <w:sz w:val="20"/>
          <w:szCs w:val="20"/>
          <w:lang w:val="kk-KZ"/>
        </w:rPr>
        <w:t>2023-2024</w:t>
      </w:r>
      <w:r w:rsidR="005926D1">
        <w:rPr>
          <w:rFonts w:ascii="Times New Roman" w:hAnsi="Times New Roman" w:cs="Times New Roman"/>
          <w:sz w:val="20"/>
          <w:szCs w:val="20"/>
          <w:lang w:val="kk-KZ"/>
        </w:rPr>
        <w:t xml:space="preserve"> оқу жылы </w:t>
      </w:r>
      <w:r w:rsidR="00660A86" w:rsidRPr="005926D1">
        <w:rPr>
          <w:rFonts w:ascii="Times New Roman" w:hAnsi="Times New Roman" w:cs="Times New Roman"/>
          <w:sz w:val="20"/>
          <w:szCs w:val="20"/>
          <w:lang w:val="kk-KZ"/>
        </w:rPr>
        <w:t xml:space="preserve"> жағдай бойынша)</w:t>
      </w:r>
    </w:p>
    <w:p w:rsidR="005926D1" w:rsidRDefault="005926D1" w:rsidP="00660A86">
      <w:pPr>
        <w:spacing w:after="0" w:line="240" w:lineRule="auto"/>
        <w:rPr>
          <w:rFonts w:ascii="Times New Roman" w:hAnsi="Times New Roman" w:cs="Times New Roman"/>
          <w:sz w:val="20"/>
          <w:szCs w:val="20"/>
          <w:lang w:val="kk-KZ"/>
        </w:rPr>
      </w:pPr>
    </w:p>
    <w:p w:rsidR="005926D1" w:rsidRPr="005926D1" w:rsidRDefault="005926D1" w:rsidP="00660A86">
      <w:pPr>
        <w:spacing w:after="0" w:line="240" w:lineRule="auto"/>
        <w:rPr>
          <w:rFonts w:ascii="Times New Roman" w:hAnsi="Times New Roman" w:cs="Times New Roman"/>
          <w:sz w:val="20"/>
          <w:szCs w:val="20"/>
          <w:lang w:val="kk-KZ"/>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1"/>
        <w:gridCol w:w="1926"/>
        <w:gridCol w:w="3518"/>
        <w:gridCol w:w="2523"/>
      </w:tblGrid>
      <w:tr w:rsidR="00660A86" w:rsidRPr="00F656AA" w:rsidTr="0049629E">
        <w:trPr>
          <w:trHeight w:val="1247"/>
        </w:trPr>
        <w:tc>
          <w:tcPr>
            <w:tcW w:w="0" w:type="auto"/>
            <w:shd w:val="clear" w:color="auto" w:fill="auto"/>
            <w:tcMar>
              <w:top w:w="45" w:type="dxa"/>
              <w:left w:w="75" w:type="dxa"/>
              <w:bottom w:w="45" w:type="dxa"/>
              <w:right w:w="75" w:type="dxa"/>
            </w:tcMar>
            <w:hideMark/>
          </w:tcPr>
          <w:p w:rsidR="00660A86" w:rsidRPr="00B51E08" w:rsidRDefault="00660A86" w:rsidP="005926D1">
            <w:pPr>
              <w:spacing w:after="0" w:line="240" w:lineRule="auto"/>
              <w:jc w:val="center"/>
              <w:rPr>
                <w:rFonts w:ascii="Times New Roman" w:hAnsi="Times New Roman" w:cs="Times New Roman"/>
                <w:sz w:val="20"/>
                <w:szCs w:val="20"/>
                <w:lang w:val="kk-KZ"/>
              </w:rPr>
            </w:pPr>
            <w:r w:rsidRPr="00B51E08">
              <w:rPr>
                <w:rFonts w:ascii="Times New Roman" w:hAnsi="Times New Roman" w:cs="Times New Roman"/>
                <w:sz w:val="20"/>
                <w:szCs w:val="20"/>
                <w:lang w:val="kk-KZ"/>
              </w:rPr>
              <w:t>Білім беру процесі жүргізілетін құрылыстың нақты мекенжайы</w:t>
            </w:r>
          </w:p>
        </w:tc>
        <w:tc>
          <w:tcPr>
            <w:tcW w:w="0" w:type="auto"/>
            <w:shd w:val="clear" w:color="auto" w:fill="auto"/>
            <w:tcMar>
              <w:top w:w="45" w:type="dxa"/>
              <w:left w:w="75" w:type="dxa"/>
              <w:bottom w:w="45" w:type="dxa"/>
              <w:right w:w="75" w:type="dxa"/>
            </w:tcMar>
            <w:hideMark/>
          </w:tcPr>
          <w:p w:rsidR="00660A86" w:rsidRPr="00B51E08" w:rsidRDefault="00660A86" w:rsidP="005926D1">
            <w:pPr>
              <w:spacing w:after="0" w:line="240" w:lineRule="auto"/>
              <w:jc w:val="center"/>
              <w:rPr>
                <w:rFonts w:ascii="Times New Roman" w:hAnsi="Times New Roman" w:cs="Times New Roman"/>
                <w:sz w:val="20"/>
                <w:szCs w:val="20"/>
                <w:lang w:val="kk-KZ"/>
              </w:rPr>
            </w:pPr>
            <w:r w:rsidRPr="00B51E08">
              <w:rPr>
                <w:rFonts w:ascii="Times New Roman" w:hAnsi="Times New Roman" w:cs="Times New Roman"/>
                <w:sz w:val="20"/>
                <w:szCs w:val="20"/>
                <w:lang w:val="kk-KZ"/>
              </w:rPr>
              <w:t>Тамақтандыру объектісінің атауы (асхана, буфет, дәмхана)</w:t>
            </w:r>
          </w:p>
        </w:tc>
        <w:tc>
          <w:tcPr>
            <w:tcW w:w="0" w:type="auto"/>
            <w:shd w:val="clear" w:color="auto" w:fill="auto"/>
            <w:tcMar>
              <w:top w:w="45" w:type="dxa"/>
              <w:left w:w="75" w:type="dxa"/>
              <w:bottom w:w="45" w:type="dxa"/>
              <w:right w:w="75" w:type="dxa"/>
            </w:tcMar>
            <w:hideMark/>
          </w:tcPr>
          <w:p w:rsidR="00660A86" w:rsidRPr="00315F59" w:rsidRDefault="00660A86" w:rsidP="005926D1">
            <w:pPr>
              <w:spacing w:after="0" w:line="240" w:lineRule="auto"/>
              <w:jc w:val="center"/>
              <w:rPr>
                <w:rFonts w:ascii="Times New Roman" w:hAnsi="Times New Roman" w:cs="Times New Roman"/>
                <w:sz w:val="20"/>
                <w:szCs w:val="20"/>
                <w:lang w:val="kk-KZ"/>
              </w:rPr>
            </w:pPr>
            <w:r w:rsidRPr="00315F59">
              <w:rPr>
                <w:rFonts w:ascii="Times New Roman" w:hAnsi="Times New Roman" w:cs="Times New Roman"/>
                <w:sz w:val="20"/>
                <w:szCs w:val="20"/>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0" w:type="auto"/>
            <w:shd w:val="clear" w:color="auto" w:fill="auto"/>
            <w:tcMar>
              <w:top w:w="45" w:type="dxa"/>
              <w:left w:w="75" w:type="dxa"/>
              <w:bottom w:w="45" w:type="dxa"/>
              <w:right w:w="75" w:type="dxa"/>
            </w:tcMar>
            <w:hideMark/>
          </w:tcPr>
          <w:p w:rsidR="00660A86" w:rsidRPr="00315F59" w:rsidRDefault="00660A86" w:rsidP="005926D1">
            <w:pPr>
              <w:spacing w:after="0" w:line="240" w:lineRule="auto"/>
              <w:jc w:val="center"/>
              <w:rPr>
                <w:rFonts w:ascii="Times New Roman" w:hAnsi="Times New Roman" w:cs="Times New Roman"/>
                <w:sz w:val="20"/>
                <w:szCs w:val="20"/>
                <w:lang w:val="kk-KZ"/>
              </w:rPr>
            </w:pPr>
            <w:r w:rsidRPr="00315F59">
              <w:rPr>
                <w:rFonts w:ascii="Times New Roman" w:hAnsi="Times New Roman" w:cs="Times New Roman"/>
                <w:sz w:val="20"/>
                <w:szCs w:val="20"/>
                <w:lang w:val="kk-KZ"/>
              </w:rPr>
              <w:t>Ескертпе (тамақтандыру объектісін жалға берген жағдайда жалға алушылар туралы мәліметтерді көрсету)</w:t>
            </w:r>
          </w:p>
        </w:tc>
      </w:tr>
      <w:tr w:rsidR="00660A86" w:rsidRPr="00EE5D0B" w:rsidTr="0049629E">
        <w:trPr>
          <w:trHeight w:val="425"/>
        </w:trPr>
        <w:tc>
          <w:tcPr>
            <w:tcW w:w="0" w:type="auto"/>
            <w:shd w:val="clear" w:color="auto" w:fill="auto"/>
            <w:tcMar>
              <w:top w:w="45" w:type="dxa"/>
              <w:left w:w="75" w:type="dxa"/>
              <w:bottom w:w="45" w:type="dxa"/>
              <w:right w:w="75" w:type="dxa"/>
            </w:tcMar>
            <w:hideMark/>
          </w:tcPr>
          <w:p w:rsidR="00660A86" w:rsidRPr="00807D9B" w:rsidRDefault="00807D9B" w:rsidP="005926D1">
            <w:pPr>
              <w:spacing w:after="0" w:line="240" w:lineRule="auto"/>
              <w:jc w:val="center"/>
              <w:rPr>
                <w:rFonts w:ascii="Times New Roman" w:hAnsi="Times New Roman" w:cs="Times New Roman"/>
                <w:sz w:val="20"/>
                <w:szCs w:val="20"/>
                <w:lang w:val="kk-KZ"/>
              </w:rPr>
            </w:pPr>
            <w:r w:rsidRPr="00807D9B">
              <w:rPr>
                <w:rFonts w:ascii="Times New Roman" w:hAnsi="Times New Roman" w:cs="Times New Roman"/>
                <w:lang w:val="kk-KZ"/>
              </w:rPr>
              <w:t>Байғанин ауд</w:t>
            </w:r>
            <w:r w:rsidRPr="000934C1">
              <w:rPr>
                <w:rFonts w:ascii="Times New Roman" w:hAnsi="Times New Roman" w:cs="Times New Roman"/>
                <w:lang w:val="kk-KZ"/>
              </w:rPr>
              <w:t>а</w:t>
            </w:r>
            <w:r w:rsidRPr="00807D9B">
              <w:rPr>
                <w:rFonts w:ascii="Times New Roman" w:hAnsi="Times New Roman" w:cs="Times New Roman"/>
                <w:lang w:val="kk-KZ"/>
              </w:rPr>
              <w:t xml:space="preserve">ны, </w:t>
            </w:r>
            <w:r>
              <w:rPr>
                <w:rFonts w:ascii="Times New Roman" w:hAnsi="Times New Roman" w:cs="Times New Roman"/>
                <w:lang w:val="kk-KZ"/>
              </w:rPr>
              <w:t>Дияр</w:t>
            </w:r>
            <w:r w:rsidRPr="00807D9B">
              <w:rPr>
                <w:rFonts w:ascii="Times New Roman" w:hAnsi="Times New Roman" w:cs="Times New Roman"/>
                <w:lang w:val="kk-KZ"/>
              </w:rPr>
              <w:t xml:space="preserve"> ауылы  </w:t>
            </w:r>
            <w:r>
              <w:rPr>
                <w:rFonts w:ascii="Times New Roman" w:hAnsi="Times New Roman" w:cs="Times New Roman"/>
                <w:lang w:val="kk-KZ"/>
              </w:rPr>
              <w:t xml:space="preserve">Мектеп </w:t>
            </w:r>
            <w:r w:rsidRPr="00807D9B">
              <w:rPr>
                <w:rFonts w:ascii="Times New Roman" w:hAnsi="Times New Roman" w:cs="Times New Roman"/>
                <w:lang w:val="kk-KZ"/>
              </w:rPr>
              <w:t xml:space="preserve">көшесі, </w:t>
            </w:r>
            <w:r>
              <w:rPr>
                <w:rFonts w:ascii="Times New Roman" w:hAnsi="Times New Roman" w:cs="Times New Roman"/>
                <w:lang w:val="kk-KZ"/>
              </w:rPr>
              <w:t>8</w:t>
            </w:r>
            <w:r w:rsidRPr="00807D9B">
              <w:rPr>
                <w:rFonts w:ascii="Times New Roman" w:hAnsi="Times New Roman" w:cs="Times New Roman"/>
                <w:lang w:val="kk-KZ"/>
              </w:rPr>
              <w:t>.</w:t>
            </w:r>
          </w:p>
        </w:tc>
        <w:tc>
          <w:tcPr>
            <w:tcW w:w="0" w:type="auto"/>
            <w:shd w:val="clear" w:color="auto" w:fill="auto"/>
            <w:tcMar>
              <w:top w:w="45" w:type="dxa"/>
              <w:left w:w="75" w:type="dxa"/>
              <w:bottom w:w="45" w:type="dxa"/>
              <w:right w:w="75" w:type="dxa"/>
            </w:tcMar>
            <w:hideMark/>
          </w:tcPr>
          <w:p w:rsidR="005926D1" w:rsidRDefault="005926D1" w:rsidP="005926D1">
            <w:pPr>
              <w:spacing w:after="0" w:line="240" w:lineRule="auto"/>
              <w:jc w:val="center"/>
              <w:rPr>
                <w:rFonts w:ascii="Times New Roman" w:hAnsi="Times New Roman" w:cs="Times New Roman"/>
                <w:sz w:val="20"/>
                <w:szCs w:val="20"/>
                <w:lang w:val="kk-KZ"/>
              </w:rPr>
            </w:pPr>
          </w:p>
          <w:p w:rsidR="00660A86" w:rsidRDefault="00807D9B"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Бейімделген а</w:t>
            </w:r>
            <w:r w:rsidR="00660A86" w:rsidRPr="000934C1">
              <w:rPr>
                <w:rFonts w:ascii="Times New Roman" w:hAnsi="Times New Roman" w:cs="Times New Roman"/>
                <w:sz w:val="20"/>
                <w:szCs w:val="20"/>
                <w:lang w:val="kk-KZ"/>
              </w:rPr>
              <w:t>схана</w:t>
            </w:r>
          </w:p>
          <w:p w:rsidR="00807D9B" w:rsidRPr="000934C1" w:rsidRDefault="00432D5D" w:rsidP="005926D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Б</w:t>
            </w:r>
            <w:r w:rsidR="00807D9B">
              <w:rPr>
                <w:rFonts w:ascii="Times New Roman" w:hAnsi="Times New Roman" w:cs="Times New Roman"/>
                <w:sz w:val="20"/>
                <w:szCs w:val="20"/>
                <w:lang w:val="kk-KZ"/>
              </w:rPr>
              <w:t>өлмесі</w:t>
            </w:r>
            <w:r>
              <w:rPr>
                <w:rFonts w:ascii="Times New Roman" w:hAnsi="Times New Roman" w:cs="Times New Roman"/>
                <w:sz w:val="20"/>
                <w:szCs w:val="20"/>
                <w:lang w:val="kk-KZ"/>
              </w:rPr>
              <w:t xml:space="preserve"> 33,4м2</w:t>
            </w:r>
          </w:p>
        </w:tc>
        <w:tc>
          <w:tcPr>
            <w:tcW w:w="0" w:type="auto"/>
            <w:shd w:val="clear" w:color="auto" w:fill="auto"/>
            <w:tcMar>
              <w:top w:w="45" w:type="dxa"/>
              <w:left w:w="75" w:type="dxa"/>
              <w:bottom w:w="45" w:type="dxa"/>
              <w:right w:w="75" w:type="dxa"/>
            </w:tcMar>
            <w:hideMark/>
          </w:tcPr>
          <w:p w:rsidR="00660A86" w:rsidRPr="000934C1" w:rsidRDefault="00660A86" w:rsidP="00807D9B">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rsidR="00660A86" w:rsidRPr="000934C1" w:rsidRDefault="00660A86" w:rsidP="00807D9B">
            <w:pPr>
              <w:spacing w:after="0" w:line="240" w:lineRule="auto"/>
              <w:jc w:val="center"/>
              <w:rPr>
                <w:rFonts w:ascii="Times New Roman" w:hAnsi="Times New Roman" w:cs="Times New Roman"/>
                <w:sz w:val="20"/>
                <w:szCs w:val="20"/>
                <w:lang w:val="kk-KZ"/>
              </w:rPr>
            </w:pPr>
          </w:p>
        </w:tc>
      </w:tr>
    </w:tbl>
    <w:p w:rsidR="00660A86" w:rsidRDefault="00660A86" w:rsidP="00660A86">
      <w:pPr>
        <w:spacing w:after="0" w:line="240" w:lineRule="auto"/>
        <w:rPr>
          <w:rFonts w:ascii="Times New Roman" w:hAnsi="Times New Roman" w:cs="Times New Roman"/>
          <w:sz w:val="20"/>
          <w:szCs w:val="20"/>
          <w:lang w:val="kk-KZ"/>
        </w:rPr>
      </w:pPr>
      <w:r w:rsidRPr="000934C1">
        <w:rPr>
          <w:rFonts w:ascii="Times New Roman" w:hAnsi="Times New Roman" w:cs="Times New Roman"/>
          <w:sz w:val="20"/>
          <w:szCs w:val="20"/>
          <w:lang w:val="kk-KZ"/>
        </w:rPr>
        <w:t>     </w:t>
      </w:r>
    </w:p>
    <w:p w:rsidR="00660A86" w:rsidRDefault="00660A86"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Pr="00ED257D" w:rsidRDefault="005926D1" w:rsidP="005926D1">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807D9B">
        <w:rPr>
          <w:rFonts w:ascii="Times New Roman" w:hAnsi="Times New Roman" w:cs="Times New Roman"/>
          <w:sz w:val="20"/>
          <w:szCs w:val="20"/>
          <w:u w:val="single"/>
          <w:lang w:val="kk-KZ"/>
        </w:rPr>
        <w:t xml:space="preserve">  Бабасов Куандык Мырзабаевич</w:t>
      </w:r>
      <w:r w:rsidRPr="005926D1">
        <w:rPr>
          <w:rFonts w:ascii="Times New Roman" w:hAnsi="Times New Roman" w:cs="Times New Roman"/>
          <w:sz w:val="20"/>
          <w:szCs w:val="20"/>
          <w:lang w:val="kk-KZ"/>
        </w:rPr>
        <w:t>_________________</w:t>
      </w:r>
    </w:p>
    <w:p w:rsidR="005926D1" w:rsidRPr="00ED257D" w:rsidRDefault="005926D1" w:rsidP="005926D1">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660A86" w:rsidRPr="00111115" w:rsidRDefault="00660A86" w:rsidP="00660A86">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660A86" w:rsidRPr="00F656AA" w:rsidTr="0049629E">
        <w:trPr>
          <w:trHeight w:val="717"/>
        </w:trPr>
        <w:tc>
          <w:tcPr>
            <w:tcW w:w="6432" w:type="dxa"/>
            <w:tcBorders>
              <w:top w:val="nil"/>
              <w:left w:val="nil"/>
              <w:bottom w:val="nil"/>
              <w:right w:val="nil"/>
            </w:tcBorders>
            <w:shd w:val="clear" w:color="auto" w:fill="auto"/>
            <w:tcMar>
              <w:top w:w="45" w:type="dxa"/>
              <w:left w:w="75" w:type="dxa"/>
              <w:bottom w:w="45" w:type="dxa"/>
              <w:right w:w="75" w:type="dxa"/>
            </w:tcMar>
            <w:hideMark/>
          </w:tcPr>
          <w:p w:rsidR="00660A86" w:rsidRDefault="00660A86" w:rsidP="0049629E">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 </w:t>
            </w: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Pr="00111115" w:rsidRDefault="005926D1" w:rsidP="0049629E">
            <w:pPr>
              <w:spacing w:after="0" w:line="240" w:lineRule="auto"/>
              <w:rPr>
                <w:rFonts w:ascii="Times New Roman" w:hAnsi="Times New Roman" w:cs="Times New Roman"/>
                <w:sz w:val="20"/>
                <w:szCs w:val="20"/>
                <w:lang w:val="kk-KZ"/>
              </w:rPr>
            </w:pPr>
          </w:p>
        </w:tc>
        <w:tc>
          <w:tcPr>
            <w:tcW w:w="3789" w:type="dxa"/>
            <w:tcBorders>
              <w:top w:val="nil"/>
              <w:left w:val="nil"/>
              <w:bottom w:val="nil"/>
              <w:right w:val="nil"/>
            </w:tcBorders>
            <w:shd w:val="clear" w:color="auto" w:fill="auto"/>
            <w:tcMar>
              <w:top w:w="45" w:type="dxa"/>
              <w:left w:w="75" w:type="dxa"/>
              <w:bottom w:w="45" w:type="dxa"/>
              <w:right w:w="75" w:type="dxa"/>
            </w:tcMar>
            <w:hideMark/>
          </w:tcPr>
          <w:p w:rsidR="00660A86" w:rsidRDefault="00660A86" w:rsidP="0049629E">
            <w:pPr>
              <w:spacing w:after="0" w:line="240" w:lineRule="auto"/>
              <w:rPr>
                <w:rFonts w:ascii="Times New Roman" w:hAnsi="Times New Roman" w:cs="Times New Roman"/>
                <w:sz w:val="20"/>
                <w:szCs w:val="20"/>
                <w:lang w:val="kk-KZ"/>
              </w:rPr>
            </w:pPr>
            <w:bookmarkStart w:id="8" w:name="z224"/>
            <w:bookmarkEnd w:id="8"/>
          </w:p>
          <w:p w:rsidR="00660A86" w:rsidRDefault="00660A86"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p>
          <w:p w:rsidR="00450EA4" w:rsidRDefault="00450EA4"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p>
          <w:p w:rsidR="00660A86" w:rsidRDefault="00660A86" w:rsidP="0049629E">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Білім беру ұйым</w:t>
            </w:r>
            <w:r w:rsidR="0080206B">
              <w:rPr>
                <w:rFonts w:ascii="Times New Roman" w:hAnsi="Times New Roman" w:cs="Times New Roman"/>
                <w:sz w:val="20"/>
                <w:szCs w:val="20"/>
                <w:lang w:val="kk-KZ"/>
              </w:rPr>
              <w:t>дарын бағалау</w:t>
            </w:r>
            <w:r w:rsidR="0080206B">
              <w:rPr>
                <w:rFonts w:ascii="Times New Roman" w:hAnsi="Times New Roman" w:cs="Times New Roman"/>
                <w:sz w:val="20"/>
                <w:szCs w:val="20"/>
                <w:lang w:val="kk-KZ"/>
              </w:rPr>
              <w:br/>
              <w:t>өлшемшарттарына</w:t>
            </w:r>
            <w:r w:rsidR="0080206B">
              <w:rPr>
                <w:rFonts w:ascii="Times New Roman" w:hAnsi="Times New Roman" w:cs="Times New Roman"/>
                <w:sz w:val="20"/>
                <w:szCs w:val="20"/>
                <w:lang w:val="kk-KZ"/>
              </w:rPr>
              <w:br/>
              <w:t>8</w:t>
            </w:r>
            <w:r w:rsidRPr="00111115">
              <w:rPr>
                <w:rFonts w:ascii="Times New Roman" w:hAnsi="Times New Roman" w:cs="Times New Roman"/>
                <w:sz w:val="20"/>
                <w:szCs w:val="20"/>
                <w:lang w:val="kk-KZ"/>
              </w:rPr>
              <w:t>-қосымша</w:t>
            </w:r>
          </w:p>
          <w:p w:rsidR="005926D1" w:rsidRPr="00111115" w:rsidRDefault="005926D1" w:rsidP="0049629E">
            <w:pPr>
              <w:spacing w:after="0" w:line="240" w:lineRule="auto"/>
              <w:rPr>
                <w:rFonts w:ascii="Times New Roman" w:hAnsi="Times New Roman" w:cs="Times New Roman"/>
                <w:sz w:val="20"/>
                <w:szCs w:val="20"/>
                <w:lang w:val="kk-KZ"/>
              </w:rPr>
            </w:pPr>
          </w:p>
        </w:tc>
      </w:tr>
    </w:tbl>
    <w:p w:rsidR="005926D1" w:rsidRDefault="00660A86" w:rsidP="00660A86">
      <w:pPr>
        <w:spacing w:after="0" w:line="240" w:lineRule="auto"/>
        <w:jc w:val="center"/>
        <w:rPr>
          <w:rFonts w:ascii="Times New Roman" w:hAnsi="Times New Roman" w:cs="Times New Roman"/>
          <w:sz w:val="20"/>
          <w:szCs w:val="20"/>
          <w:lang w:val="kk-KZ"/>
        </w:rPr>
      </w:pPr>
      <w:r w:rsidRPr="00111115">
        <w:rPr>
          <w:rFonts w:ascii="Times New Roman" w:hAnsi="Times New Roman" w:cs="Times New Roman"/>
          <w:sz w:val="20"/>
          <w:szCs w:val="20"/>
          <w:lang w:val="kk-KZ"/>
        </w:rPr>
        <w:lastRenderedPageBreak/>
        <w:t xml:space="preserve">Пайдалы оқу алаңы, материалдық-техникалық базасының болуы туралы мәліметтер </w:t>
      </w:r>
    </w:p>
    <w:p w:rsidR="00660A86" w:rsidRDefault="00B115A4" w:rsidP="00660A8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Матайқұм</w:t>
      </w:r>
      <w:r w:rsidR="0055104B">
        <w:rPr>
          <w:rFonts w:ascii="Times New Roman" w:hAnsi="Times New Roman" w:cs="Times New Roman"/>
          <w:sz w:val="20"/>
          <w:szCs w:val="20"/>
          <w:lang w:val="kk-KZ"/>
        </w:rPr>
        <w:t xml:space="preserve"> орта мектебі КММ 2023-2024</w:t>
      </w:r>
      <w:r w:rsidR="00660A86" w:rsidRPr="005B718B">
        <w:rPr>
          <w:rFonts w:ascii="Times New Roman" w:hAnsi="Times New Roman" w:cs="Times New Roman"/>
          <w:sz w:val="20"/>
          <w:szCs w:val="20"/>
          <w:lang w:val="kk-KZ"/>
        </w:rPr>
        <w:t xml:space="preserve"> оқу жылы</w:t>
      </w:r>
    </w:p>
    <w:p w:rsidR="005926D1" w:rsidRDefault="005926D1" w:rsidP="00660A86">
      <w:pPr>
        <w:spacing w:after="0" w:line="240" w:lineRule="auto"/>
        <w:jc w:val="center"/>
        <w:rPr>
          <w:rFonts w:ascii="Times New Roman" w:hAnsi="Times New Roman" w:cs="Times New Roman"/>
          <w:sz w:val="20"/>
          <w:szCs w:val="20"/>
          <w:lang w:val="kk-KZ"/>
        </w:rPr>
      </w:pPr>
    </w:p>
    <w:p w:rsidR="005926D1" w:rsidRPr="005B718B" w:rsidRDefault="005926D1" w:rsidP="00660A86">
      <w:pPr>
        <w:spacing w:after="0" w:line="240" w:lineRule="auto"/>
        <w:jc w:val="center"/>
        <w:rPr>
          <w:rFonts w:ascii="Times New Roman" w:hAnsi="Times New Roman" w:cs="Times New Roman"/>
          <w:sz w:val="20"/>
          <w:szCs w:val="20"/>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1"/>
        <w:gridCol w:w="2575"/>
        <w:gridCol w:w="3978"/>
        <w:gridCol w:w="1096"/>
      </w:tblGrid>
      <w:tr w:rsidR="00660A86" w:rsidRPr="000934C1" w:rsidTr="00936FC2">
        <w:trPr>
          <w:trHeight w:val="4041"/>
        </w:trPr>
        <w:tc>
          <w:tcPr>
            <w:tcW w:w="0" w:type="auto"/>
            <w:shd w:val="clear" w:color="auto" w:fill="auto"/>
            <w:tcMar>
              <w:top w:w="45" w:type="dxa"/>
              <w:left w:w="75" w:type="dxa"/>
              <w:bottom w:w="45" w:type="dxa"/>
              <w:right w:w="75" w:type="dxa"/>
            </w:tcMar>
            <w:hideMark/>
          </w:tcPr>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660A86" w:rsidRPr="00111115" w:rsidRDefault="00660A86" w:rsidP="0049629E">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Құрылыстың типі (типтік жоба, ыңғайластырылған, өзге) білім беру процесі жүргізілетін құрылыстың нақты мекенжайы</w:t>
            </w:r>
          </w:p>
        </w:tc>
        <w:tc>
          <w:tcPr>
            <w:tcW w:w="0" w:type="auto"/>
            <w:shd w:val="clear" w:color="auto" w:fill="auto"/>
            <w:tcMar>
              <w:top w:w="45" w:type="dxa"/>
              <w:left w:w="75" w:type="dxa"/>
              <w:bottom w:w="45" w:type="dxa"/>
              <w:right w:w="75" w:type="dxa"/>
            </w:tcMar>
            <w:hideMark/>
          </w:tcPr>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5926D1" w:rsidRDefault="005926D1" w:rsidP="0049629E">
            <w:pPr>
              <w:spacing w:after="0" w:line="240" w:lineRule="auto"/>
              <w:rPr>
                <w:rFonts w:ascii="Times New Roman" w:hAnsi="Times New Roman" w:cs="Times New Roman"/>
                <w:sz w:val="20"/>
                <w:szCs w:val="20"/>
                <w:lang w:val="kk-KZ"/>
              </w:rPr>
            </w:pPr>
          </w:p>
          <w:p w:rsidR="00660A86" w:rsidRPr="00111115" w:rsidRDefault="00660A86" w:rsidP="0049629E">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0" w:type="auto"/>
            <w:shd w:val="clear" w:color="auto" w:fill="auto"/>
            <w:tcMar>
              <w:top w:w="45" w:type="dxa"/>
              <w:left w:w="75" w:type="dxa"/>
              <w:bottom w:w="45" w:type="dxa"/>
              <w:right w:w="75" w:type="dxa"/>
            </w:tcMar>
            <w:hideMark/>
          </w:tcPr>
          <w:p w:rsidR="00660A86" w:rsidRPr="00111115" w:rsidRDefault="00660A86" w:rsidP="005926D1">
            <w:pPr>
              <w:spacing w:after="0" w:line="240" w:lineRule="auto"/>
              <w:jc w:val="center"/>
              <w:rPr>
                <w:rFonts w:ascii="Times New Roman" w:hAnsi="Times New Roman" w:cs="Times New Roman"/>
                <w:sz w:val="20"/>
                <w:szCs w:val="20"/>
                <w:lang w:val="kk-KZ"/>
              </w:rPr>
            </w:pPr>
            <w:r w:rsidRPr="00111115">
              <w:rPr>
                <w:rFonts w:ascii="Times New Roman" w:hAnsi="Times New Roman" w:cs="Times New Roman"/>
                <w:sz w:val="20"/>
                <w:szCs w:val="20"/>
                <w:lang w:val="kk-KZ"/>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1096" w:type="dxa"/>
            <w:shd w:val="clear" w:color="auto" w:fill="auto"/>
            <w:tcMar>
              <w:top w:w="45" w:type="dxa"/>
              <w:left w:w="75" w:type="dxa"/>
              <w:bottom w:w="45" w:type="dxa"/>
              <w:right w:w="75" w:type="dxa"/>
            </w:tcMar>
            <w:hideMark/>
          </w:tcPr>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5926D1" w:rsidRDefault="005926D1" w:rsidP="005926D1">
            <w:pPr>
              <w:spacing w:after="0" w:line="240" w:lineRule="auto"/>
              <w:jc w:val="center"/>
              <w:rPr>
                <w:rFonts w:ascii="Times New Roman" w:hAnsi="Times New Roman" w:cs="Times New Roman"/>
                <w:sz w:val="20"/>
                <w:szCs w:val="20"/>
                <w:lang w:val="kk-KZ"/>
              </w:rPr>
            </w:pPr>
          </w:p>
          <w:p w:rsidR="00660A86" w:rsidRPr="000934C1" w:rsidRDefault="00660A86" w:rsidP="005926D1">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Жалпы алаңы (м2)</w:t>
            </w:r>
          </w:p>
        </w:tc>
      </w:tr>
      <w:tr w:rsidR="00660A86" w:rsidRPr="000934C1" w:rsidTr="00936FC2">
        <w:trPr>
          <w:trHeight w:val="385"/>
        </w:trPr>
        <w:tc>
          <w:tcPr>
            <w:tcW w:w="0" w:type="auto"/>
            <w:shd w:val="clear" w:color="auto" w:fill="auto"/>
            <w:tcMar>
              <w:top w:w="45" w:type="dxa"/>
              <w:left w:w="75" w:type="dxa"/>
              <w:bottom w:w="45" w:type="dxa"/>
              <w:right w:w="75" w:type="dxa"/>
            </w:tcMar>
            <w:hideMark/>
          </w:tcPr>
          <w:p w:rsidR="00660A86" w:rsidRPr="000934C1" w:rsidRDefault="00660A86" w:rsidP="005926D1">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w:t>
            </w:r>
          </w:p>
        </w:tc>
        <w:tc>
          <w:tcPr>
            <w:tcW w:w="0" w:type="auto"/>
            <w:shd w:val="clear" w:color="auto" w:fill="auto"/>
            <w:tcMar>
              <w:top w:w="45" w:type="dxa"/>
              <w:left w:w="75" w:type="dxa"/>
              <w:bottom w:w="45" w:type="dxa"/>
              <w:right w:w="75" w:type="dxa"/>
            </w:tcMar>
            <w:hideMark/>
          </w:tcPr>
          <w:p w:rsidR="00660A86" w:rsidRPr="000934C1" w:rsidRDefault="00660A86" w:rsidP="005926D1">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2</w:t>
            </w:r>
          </w:p>
        </w:tc>
        <w:tc>
          <w:tcPr>
            <w:tcW w:w="0" w:type="auto"/>
            <w:shd w:val="clear" w:color="auto" w:fill="auto"/>
            <w:tcMar>
              <w:top w:w="45" w:type="dxa"/>
              <w:left w:w="75" w:type="dxa"/>
              <w:bottom w:w="45" w:type="dxa"/>
              <w:right w:w="75" w:type="dxa"/>
            </w:tcMar>
            <w:hideMark/>
          </w:tcPr>
          <w:p w:rsidR="00660A86" w:rsidRPr="000934C1" w:rsidRDefault="00660A86" w:rsidP="005926D1">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lang w:val="kk-KZ"/>
              </w:rPr>
              <w:t>3</w:t>
            </w:r>
          </w:p>
        </w:tc>
        <w:tc>
          <w:tcPr>
            <w:tcW w:w="1096" w:type="dxa"/>
            <w:shd w:val="clear" w:color="auto" w:fill="auto"/>
            <w:tcMar>
              <w:top w:w="45" w:type="dxa"/>
              <w:left w:w="75" w:type="dxa"/>
              <w:bottom w:w="45" w:type="dxa"/>
              <w:right w:w="75" w:type="dxa"/>
            </w:tcMar>
            <w:hideMark/>
          </w:tcPr>
          <w:p w:rsidR="00660A86" w:rsidRPr="000934C1" w:rsidRDefault="00660A86" w:rsidP="005926D1">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4</w:t>
            </w:r>
          </w:p>
        </w:tc>
      </w:tr>
      <w:tr w:rsidR="00660A86" w:rsidRPr="00013F86" w:rsidTr="00936FC2">
        <w:trPr>
          <w:trHeight w:val="808"/>
        </w:trPr>
        <w:tc>
          <w:tcPr>
            <w:tcW w:w="0" w:type="auto"/>
            <w:shd w:val="clear" w:color="auto" w:fill="auto"/>
            <w:tcMar>
              <w:top w:w="45" w:type="dxa"/>
              <w:left w:w="75" w:type="dxa"/>
              <w:bottom w:w="45" w:type="dxa"/>
              <w:right w:w="75" w:type="dxa"/>
            </w:tcMar>
            <w:hideMark/>
          </w:tcPr>
          <w:p w:rsidR="00660A86" w:rsidRPr="000934C1" w:rsidRDefault="00660A86" w:rsidP="00936FC2">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lang w:val="kk-KZ"/>
              </w:rPr>
              <w:t>Типтік жоба</w:t>
            </w:r>
          </w:p>
          <w:p w:rsidR="00660A86" w:rsidRDefault="00B115A4" w:rsidP="00B115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Дияр </w:t>
            </w:r>
            <w:r w:rsidR="00660A86">
              <w:rPr>
                <w:rFonts w:ascii="Times New Roman" w:hAnsi="Times New Roman" w:cs="Times New Roman"/>
                <w:sz w:val="20"/>
                <w:szCs w:val="20"/>
                <w:lang w:val="kk-KZ"/>
              </w:rPr>
              <w:t>ауылы</w:t>
            </w:r>
          </w:p>
          <w:p w:rsidR="00660A86" w:rsidRPr="000934C1" w:rsidRDefault="00B115A4" w:rsidP="00936FC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Мектеп көшесі</w:t>
            </w:r>
            <w:r w:rsidR="00660A86" w:rsidRPr="000934C1">
              <w:rPr>
                <w:rFonts w:ascii="Times New Roman" w:hAnsi="Times New Roman" w:cs="Times New Roman"/>
                <w:sz w:val="20"/>
                <w:szCs w:val="20"/>
                <w:lang w:val="kk-KZ"/>
              </w:rPr>
              <w:t>.</w:t>
            </w:r>
          </w:p>
        </w:tc>
        <w:tc>
          <w:tcPr>
            <w:tcW w:w="0" w:type="auto"/>
            <w:shd w:val="clear" w:color="auto" w:fill="auto"/>
            <w:tcMar>
              <w:top w:w="45" w:type="dxa"/>
              <w:left w:w="75" w:type="dxa"/>
              <w:bottom w:w="45" w:type="dxa"/>
              <w:right w:w="75" w:type="dxa"/>
            </w:tcMar>
            <w:hideMark/>
          </w:tcPr>
          <w:p w:rsidR="00660A86" w:rsidRPr="00013F86" w:rsidRDefault="00660A86" w:rsidP="00936FC2">
            <w:pPr>
              <w:spacing w:after="0" w:line="240" w:lineRule="auto"/>
              <w:jc w:val="center"/>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rsidR="005926D1" w:rsidRDefault="005926D1" w:rsidP="00936FC2">
            <w:pPr>
              <w:spacing w:after="0" w:line="240" w:lineRule="auto"/>
              <w:jc w:val="center"/>
              <w:rPr>
                <w:rFonts w:ascii="Times New Roman" w:hAnsi="Times New Roman" w:cs="Times New Roman"/>
                <w:sz w:val="20"/>
                <w:szCs w:val="20"/>
                <w:lang w:val="kk-KZ"/>
              </w:rPr>
            </w:pPr>
          </w:p>
          <w:p w:rsidR="00660A86" w:rsidRPr="000934C1" w:rsidRDefault="00660A86" w:rsidP="00936FC2">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lang w:val="kk-KZ"/>
              </w:rPr>
              <w:t>Жағдай жасалған</w:t>
            </w:r>
          </w:p>
        </w:tc>
        <w:tc>
          <w:tcPr>
            <w:tcW w:w="1096" w:type="dxa"/>
            <w:shd w:val="clear" w:color="auto" w:fill="auto"/>
            <w:tcMar>
              <w:top w:w="45" w:type="dxa"/>
              <w:left w:w="75" w:type="dxa"/>
              <w:bottom w:w="45" w:type="dxa"/>
              <w:right w:w="75" w:type="dxa"/>
            </w:tcMar>
            <w:hideMark/>
          </w:tcPr>
          <w:p w:rsidR="00660A86" w:rsidRPr="00013F86" w:rsidRDefault="00660A86" w:rsidP="00936FC2">
            <w:pPr>
              <w:spacing w:after="0" w:line="240" w:lineRule="auto"/>
              <w:jc w:val="center"/>
              <w:rPr>
                <w:rFonts w:ascii="Times New Roman" w:hAnsi="Times New Roman" w:cs="Times New Roman"/>
                <w:sz w:val="20"/>
                <w:szCs w:val="20"/>
                <w:lang w:val="kk-KZ"/>
              </w:rPr>
            </w:pPr>
          </w:p>
          <w:p w:rsidR="00660A86" w:rsidRPr="004A3B2A" w:rsidRDefault="00322B73" w:rsidP="00936FC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541</w:t>
            </w:r>
            <w:r w:rsidR="00660A86" w:rsidRPr="004A3B2A">
              <w:rPr>
                <w:rFonts w:ascii="Times New Roman" w:hAnsi="Times New Roman" w:cs="Times New Roman"/>
                <w:sz w:val="20"/>
                <w:szCs w:val="20"/>
                <w:lang w:val="kk-KZ"/>
              </w:rPr>
              <w:t xml:space="preserve"> м2</w:t>
            </w:r>
          </w:p>
        </w:tc>
      </w:tr>
    </w:tbl>
    <w:p w:rsidR="00660A86" w:rsidRPr="00013F86" w:rsidRDefault="00660A86" w:rsidP="00660A86">
      <w:pPr>
        <w:spacing w:after="0" w:line="240" w:lineRule="auto"/>
        <w:rPr>
          <w:rFonts w:ascii="Times New Roman" w:hAnsi="Times New Roman" w:cs="Times New Roman"/>
          <w:sz w:val="20"/>
          <w:szCs w:val="20"/>
          <w:lang w:val="kk-KZ"/>
        </w:rPr>
      </w:pPr>
      <w:r w:rsidRPr="00013F86">
        <w:rPr>
          <w:rFonts w:ascii="Times New Roman" w:hAnsi="Times New Roman" w:cs="Times New Roman"/>
          <w:sz w:val="20"/>
          <w:szCs w:val="20"/>
          <w:lang w:val="kk-KZ"/>
        </w:rPr>
        <w:t xml:space="preserve">      </w:t>
      </w:r>
    </w:p>
    <w:p w:rsidR="00660A86" w:rsidRPr="00013F86" w:rsidRDefault="00660A86"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Pr="00ED257D" w:rsidRDefault="005926D1" w:rsidP="005926D1">
      <w:pPr>
        <w:spacing w:after="0" w:line="240" w:lineRule="auto"/>
        <w:rPr>
          <w:rFonts w:ascii="Times New Roman" w:hAnsi="Times New Roman" w:cs="Times New Roman"/>
          <w:sz w:val="20"/>
          <w:szCs w:val="20"/>
          <w:lang w:val="kk-KZ"/>
        </w:rPr>
      </w:pPr>
      <w:r w:rsidRPr="005926D1">
        <w:rPr>
          <w:rFonts w:ascii="Times New Roman" w:hAnsi="Times New Roman" w:cs="Times New Roman"/>
          <w:sz w:val="20"/>
          <w:szCs w:val="20"/>
          <w:lang w:val="kk-KZ"/>
        </w:rPr>
        <w:t>  Білім беру ұйымының басшысы</w:t>
      </w:r>
      <w:r w:rsidR="00A63028">
        <w:rPr>
          <w:rFonts w:ascii="Times New Roman" w:hAnsi="Times New Roman" w:cs="Times New Roman"/>
          <w:sz w:val="20"/>
          <w:szCs w:val="20"/>
          <w:u w:val="single"/>
          <w:lang w:val="kk-KZ"/>
        </w:rPr>
        <w:t xml:space="preserve"> Бабасов Куандык Мырзабаевич</w:t>
      </w:r>
      <w:r w:rsidRPr="005926D1">
        <w:rPr>
          <w:rFonts w:ascii="Times New Roman" w:hAnsi="Times New Roman" w:cs="Times New Roman"/>
          <w:sz w:val="20"/>
          <w:szCs w:val="20"/>
          <w:lang w:val="kk-KZ"/>
        </w:rPr>
        <w:t>________________</w:t>
      </w:r>
    </w:p>
    <w:p w:rsidR="005926D1" w:rsidRPr="00ED257D" w:rsidRDefault="005926D1" w:rsidP="005926D1">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5926D1" w:rsidRDefault="005926D1"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p w:rsidR="007A7ADD" w:rsidRDefault="007A7ADD" w:rsidP="00660A86">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660A86" w:rsidRPr="00F656AA" w:rsidTr="0049629E">
        <w:trPr>
          <w:trHeight w:val="717"/>
        </w:trPr>
        <w:tc>
          <w:tcPr>
            <w:tcW w:w="6432" w:type="dxa"/>
            <w:tcBorders>
              <w:top w:val="nil"/>
              <w:left w:val="nil"/>
              <w:bottom w:val="nil"/>
              <w:right w:val="nil"/>
            </w:tcBorders>
            <w:shd w:val="clear" w:color="auto" w:fill="auto"/>
            <w:tcMar>
              <w:top w:w="45" w:type="dxa"/>
              <w:left w:w="75" w:type="dxa"/>
              <w:bottom w:w="45" w:type="dxa"/>
              <w:right w:w="75" w:type="dxa"/>
            </w:tcMar>
            <w:hideMark/>
          </w:tcPr>
          <w:p w:rsidR="00660A86" w:rsidRDefault="00660A86" w:rsidP="000C65F8">
            <w:pPr>
              <w:tabs>
                <w:tab w:val="right" w:pos="6282"/>
              </w:tabs>
              <w:spacing w:after="0" w:line="240" w:lineRule="auto"/>
              <w:rPr>
                <w:rFonts w:ascii="Times New Roman" w:hAnsi="Times New Roman" w:cs="Times New Roman"/>
                <w:sz w:val="20"/>
                <w:szCs w:val="20"/>
                <w:lang w:val="kk-KZ"/>
              </w:rPr>
            </w:pPr>
            <w:r w:rsidRPr="00660A86">
              <w:rPr>
                <w:rFonts w:ascii="Times New Roman" w:hAnsi="Times New Roman" w:cs="Times New Roman"/>
                <w:sz w:val="20"/>
                <w:szCs w:val="20"/>
                <w:lang w:val="kk-KZ"/>
              </w:rPr>
              <w:lastRenderedPageBreak/>
              <w:t> </w:t>
            </w:r>
            <w:r w:rsidR="000C65F8">
              <w:rPr>
                <w:rFonts w:ascii="Times New Roman" w:hAnsi="Times New Roman" w:cs="Times New Roman"/>
                <w:sz w:val="20"/>
                <w:szCs w:val="20"/>
                <w:lang w:val="kk-KZ"/>
              </w:rPr>
              <w:tab/>
            </w:r>
          </w:p>
          <w:p w:rsidR="007A7ADD" w:rsidRDefault="007A7ADD" w:rsidP="0049629E">
            <w:pPr>
              <w:spacing w:after="0" w:line="240" w:lineRule="auto"/>
              <w:rPr>
                <w:rFonts w:ascii="Times New Roman" w:hAnsi="Times New Roman" w:cs="Times New Roman"/>
                <w:sz w:val="20"/>
                <w:szCs w:val="20"/>
                <w:lang w:val="kk-KZ"/>
              </w:rPr>
            </w:pPr>
          </w:p>
          <w:p w:rsidR="007A7ADD" w:rsidRDefault="007A7ADD" w:rsidP="0049629E">
            <w:pPr>
              <w:spacing w:after="0" w:line="240" w:lineRule="auto"/>
              <w:rPr>
                <w:rFonts w:ascii="Times New Roman" w:hAnsi="Times New Roman" w:cs="Times New Roman"/>
                <w:sz w:val="20"/>
                <w:szCs w:val="20"/>
                <w:lang w:val="kk-KZ"/>
              </w:rPr>
            </w:pPr>
          </w:p>
          <w:p w:rsidR="007A7ADD" w:rsidRPr="00660A86" w:rsidRDefault="007A7ADD" w:rsidP="0049629E">
            <w:pPr>
              <w:spacing w:after="0" w:line="240" w:lineRule="auto"/>
              <w:rPr>
                <w:rFonts w:ascii="Times New Roman" w:hAnsi="Times New Roman" w:cs="Times New Roman"/>
                <w:sz w:val="20"/>
                <w:szCs w:val="20"/>
                <w:lang w:val="kk-KZ"/>
              </w:rPr>
            </w:pPr>
          </w:p>
        </w:tc>
        <w:tc>
          <w:tcPr>
            <w:tcW w:w="3789" w:type="dxa"/>
            <w:tcBorders>
              <w:top w:val="nil"/>
              <w:left w:val="nil"/>
              <w:bottom w:val="nil"/>
              <w:right w:val="nil"/>
            </w:tcBorders>
            <w:shd w:val="clear" w:color="auto" w:fill="auto"/>
            <w:tcMar>
              <w:top w:w="45" w:type="dxa"/>
              <w:left w:w="75" w:type="dxa"/>
              <w:bottom w:w="45" w:type="dxa"/>
              <w:right w:w="75" w:type="dxa"/>
            </w:tcMar>
            <w:hideMark/>
          </w:tcPr>
          <w:p w:rsidR="00660A86" w:rsidRPr="00660A86" w:rsidRDefault="00660A86" w:rsidP="0049629E">
            <w:pPr>
              <w:spacing w:after="0" w:line="240" w:lineRule="auto"/>
              <w:rPr>
                <w:rFonts w:ascii="Times New Roman" w:hAnsi="Times New Roman" w:cs="Times New Roman"/>
                <w:sz w:val="20"/>
                <w:szCs w:val="20"/>
                <w:lang w:val="kk-KZ"/>
              </w:rPr>
            </w:pPr>
            <w:bookmarkStart w:id="9" w:name="z226"/>
            <w:bookmarkEnd w:id="9"/>
            <w:r w:rsidRPr="00660A86">
              <w:rPr>
                <w:rFonts w:ascii="Times New Roman" w:hAnsi="Times New Roman" w:cs="Times New Roman"/>
                <w:sz w:val="20"/>
                <w:szCs w:val="20"/>
                <w:lang w:val="kk-KZ"/>
              </w:rPr>
              <w:t>Білім беру ұйым</w:t>
            </w:r>
            <w:r w:rsidR="00FC78AE">
              <w:rPr>
                <w:rFonts w:ascii="Times New Roman" w:hAnsi="Times New Roman" w:cs="Times New Roman"/>
                <w:sz w:val="20"/>
                <w:szCs w:val="20"/>
                <w:lang w:val="kk-KZ"/>
              </w:rPr>
              <w:t>дарын бағалау</w:t>
            </w:r>
            <w:r w:rsidR="00FC78AE">
              <w:rPr>
                <w:rFonts w:ascii="Times New Roman" w:hAnsi="Times New Roman" w:cs="Times New Roman"/>
                <w:sz w:val="20"/>
                <w:szCs w:val="20"/>
                <w:lang w:val="kk-KZ"/>
              </w:rPr>
              <w:br/>
              <w:t>өлшемшарттарына</w:t>
            </w:r>
            <w:r w:rsidR="00FC78AE">
              <w:rPr>
                <w:rFonts w:ascii="Times New Roman" w:hAnsi="Times New Roman" w:cs="Times New Roman"/>
                <w:sz w:val="20"/>
                <w:szCs w:val="20"/>
                <w:lang w:val="kk-KZ"/>
              </w:rPr>
              <w:br/>
              <w:t>9</w:t>
            </w:r>
            <w:r w:rsidRPr="00660A86">
              <w:rPr>
                <w:rFonts w:ascii="Times New Roman" w:hAnsi="Times New Roman" w:cs="Times New Roman"/>
                <w:sz w:val="20"/>
                <w:szCs w:val="20"/>
                <w:lang w:val="kk-KZ"/>
              </w:rPr>
              <w:t>-қосымша</w:t>
            </w:r>
          </w:p>
        </w:tc>
      </w:tr>
    </w:tbl>
    <w:p w:rsidR="005926D1" w:rsidRDefault="00660A86" w:rsidP="00C71E7E">
      <w:pPr>
        <w:spacing w:after="0" w:line="240" w:lineRule="auto"/>
        <w:jc w:val="center"/>
        <w:rPr>
          <w:rFonts w:ascii="Times New Roman" w:hAnsi="Times New Roman" w:cs="Times New Roman"/>
          <w:sz w:val="20"/>
          <w:szCs w:val="20"/>
          <w:lang w:val="kk-KZ"/>
        </w:rPr>
      </w:pPr>
      <w:r w:rsidRPr="00660A86">
        <w:rPr>
          <w:rFonts w:ascii="Times New Roman" w:hAnsi="Times New Roman" w:cs="Times New Roman"/>
          <w:sz w:val="20"/>
          <w:szCs w:val="20"/>
          <w:lang w:val="kk-KZ"/>
        </w:rPr>
        <w:t>Білім беру процесін материалдық-техникалық қамтамасыз етуі, оның ішінде компьютерлердің, оқу</w:t>
      </w:r>
    </w:p>
    <w:p w:rsidR="00C71E7E" w:rsidRDefault="00660A86" w:rsidP="00C71E7E">
      <w:pPr>
        <w:spacing w:after="0" w:line="240" w:lineRule="auto"/>
        <w:jc w:val="center"/>
        <w:rPr>
          <w:rFonts w:ascii="Times New Roman" w:hAnsi="Times New Roman" w:cs="Times New Roman"/>
          <w:sz w:val="20"/>
          <w:szCs w:val="20"/>
          <w:lang w:val="kk-KZ"/>
        </w:rPr>
      </w:pPr>
      <w:r w:rsidRPr="00660A86">
        <w:rPr>
          <w:rFonts w:ascii="Times New Roman" w:hAnsi="Times New Roman" w:cs="Times New Roman"/>
          <w:sz w:val="20"/>
          <w:szCs w:val="20"/>
          <w:lang w:val="kk-KZ"/>
        </w:rPr>
        <w:t>зертханаларының, оқу пәндері кабинеттерінің және техникалық оқу құралдарының болуы</w:t>
      </w:r>
    </w:p>
    <w:p w:rsidR="00660A86" w:rsidRDefault="00660A86" w:rsidP="00C71E7E">
      <w:pPr>
        <w:spacing w:after="0" w:line="240" w:lineRule="auto"/>
        <w:jc w:val="center"/>
        <w:rPr>
          <w:rFonts w:ascii="Times New Roman" w:hAnsi="Times New Roman" w:cs="Times New Roman"/>
          <w:sz w:val="20"/>
          <w:szCs w:val="20"/>
          <w:lang w:val="kk-KZ"/>
        </w:rPr>
      </w:pPr>
      <w:r w:rsidRPr="00660A86">
        <w:rPr>
          <w:rFonts w:ascii="Times New Roman" w:hAnsi="Times New Roman" w:cs="Times New Roman"/>
          <w:sz w:val="20"/>
          <w:szCs w:val="20"/>
          <w:lang w:val="kk-KZ"/>
        </w:rPr>
        <w:t>туралы мәліметтер</w:t>
      </w:r>
    </w:p>
    <w:p w:rsidR="005926D1" w:rsidRDefault="005926D1" w:rsidP="00660A86">
      <w:pPr>
        <w:spacing w:after="0" w:line="240" w:lineRule="auto"/>
        <w:rPr>
          <w:rFonts w:ascii="Times New Roman" w:hAnsi="Times New Roman" w:cs="Times New Roman"/>
          <w:sz w:val="20"/>
          <w:szCs w:val="20"/>
          <w:lang w:val="kk-KZ"/>
        </w:rPr>
      </w:pPr>
    </w:p>
    <w:p w:rsidR="005926D1" w:rsidRPr="00660A86" w:rsidRDefault="005926D1" w:rsidP="00660A86">
      <w:pPr>
        <w:spacing w:after="0" w:line="240" w:lineRule="auto"/>
        <w:rPr>
          <w:rFonts w:ascii="Times New Roman" w:hAnsi="Times New Roman" w:cs="Times New Roman"/>
          <w:sz w:val="20"/>
          <w:szCs w:val="20"/>
          <w:lang w:val="kk-KZ"/>
        </w:rPr>
      </w:pPr>
    </w:p>
    <w:tbl>
      <w:tblPr>
        <w:tblW w:w="10857"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1821"/>
        <w:gridCol w:w="955"/>
        <w:gridCol w:w="747"/>
        <w:gridCol w:w="1087"/>
        <w:gridCol w:w="859"/>
        <w:gridCol w:w="1134"/>
        <w:gridCol w:w="952"/>
        <w:gridCol w:w="891"/>
        <w:gridCol w:w="1418"/>
      </w:tblGrid>
      <w:tr w:rsidR="00660A86" w:rsidRPr="000934C1" w:rsidTr="00C71E7E">
        <w:trPr>
          <w:trHeight w:val="200"/>
          <w:jc w:val="center"/>
        </w:trPr>
        <w:tc>
          <w:tcPr>
            <w:tcW w:w="993" w:type="dxa"/>
            <w:vMerge w:val="restart"/>
            <w:shd w:val="clear" w:color="auto" w:fill="auto"/>
            <w:tcMar>
              <w:top w:w="45" w:type="dxa"/>
              <w:left w:w="75" w:type="dxa"/>
              <w:bottom w:w="45" w:type="dxa"/>
              <w:right w:w="75" w:type="dxa"/>
            </w:tcMar>
            <w:hideMark/>
          </w:tcPr>
          <w:p w:rsidR="00660A86" w:rsidRPr="00660A86" w:rsidRDefault="00660A86" w:rsidP="0049629E">
            <w:pPr>
              <w:spacing w:after="0" w:line="240" w:lineRule="auto"/>
              <w:rPr>
                <w:rFonts w:ascii="Times New Roman" w:hAnsi="Times New Roman" w:cs="Times New Roman"/>
                <w:sz w:val="20"/>
                <w:szCs w:val="20"/>
                <w:lang w:val="kk-KZ"/>
              </w:rPr>
            </w:pPr>
            <w:r w:rsidRPr="00660A86">
              <w:rPr>
                <w:rFonts w:ascii="Times New Roman" w:hAnsi="Times New Roman" w:cs="Times New Roman"/>
                <w:sz w:val="20"/>
                <w:szCs w:val="20"/>
                <w:lang w:val="kk-KZ"/>
              </w:rPr>
              <w:t>Жалпы және пайдалы алаңының ауданы (м</w:t>
            </w:r>
            <w:r w:rsidRPr="00660A86">
              <w:rPr>
                <w:rFonts w:ascii="Times New Roman" w:hAnsi="Times New Roman" w:cs="Times New Roman"/>
                <w:sz w:val="20"/>
                <w:szCs w:val="20"/>
                <w:vertAlign w:val="superscript"/>
                <w:lang w:val="kk-KZ"/>
              </w:rPr>
              <w:t>2</w:t>
            </w:r>
            <w:r w:rsidRPr="00660A86">
              <w:rPr>
                <w:rFonts w:ascii="Times New Roman" w:hAnsi="Times New Roman" w:cs="Times New Roman"/>
                <w:sz w:val="20"/>
                <w:szCs w:val="20"/>
                <w:lang w:val="kk-KZ"/>
              </w:rPr>
              <w:t>) көрсетілген ғимараттың (құрылыс тың) нақты мекен жайы</w:t>
            </w:r>
          </w:p>
        </w:tc>
        <w:tc>
          <w:tcPr>
            <w:tcW w:w="7555" w:type="dxa"/>
            <w:gridSpan w:val="7"/>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Жарақтандырылуы туралы мәліметтер</w:t>
            </w:r>
          </w:p>
        </w:tc>
        <w:tc>
          <w:tcPr>
            <w:tcW w:w="891" w:type="dxa"/>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p>
        </w:tc>
        <w:tc>
          <w:tcPr>
            <w:tcW w:w="1418" w:type="dxa"/>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p>
        </w:tc>
      </w:tr>
      <w:tr w:rsidR="00660A86" w:rsidRPr="000934C1" w:rsidTr="00C71E7E">
        <w:trPr>
          <w:trHeight w:val="365"/>
          <w:jc w:val="center"/>
        </w:trPr>
        <w:tc>
          <w:tcPr>
            <w:tcW w:w="993" w:type="dxa"/>
            <w:vMerge/>
            <w:tcBorders>
              <w:bottom w:val="single" w:sz="4" w:space="0" w:color="auto"/>
            </w:tcBorders>
            <w:shd w:val="clear" w:color="auto" w:fill="auto"/>
            <w:vAlign w:val="bottom"/>
            <w:hideMark/>
          </w:tcPr>
          <w:p w:rsidR="00660A86" w:rsidRPr="000934C1" w:rsidRDefault="00660A86" w:rsidP="0049629E">
            <w:pPr>
              <w:spacing w:after="0" w:line="240" w:lineRule="auto"/>
              <w:rPr>
                <w:rFonts w:ascii="Times New Roman" w:hAnsi="Times New Roman" w:cs="Times New Roman"/>
                <w:sz w:val="20"/>
                <w:szCs w:val="20"/>
              </w:rPr>
            </w:pPr>
          </w:p>
        </w:tc>
        <w:tc>
          <w:tcPr>
            <w:tcW w:w="1821"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Атауы мен ауданы көрсетілген аудиториялар, пән кабинет тері*</w:t>
            </w:r>
          </w:p>
        </w:tc>
        <w:tc>
          <w:tcPr>
            <w:tcW w:w="955"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ind w:left="-47" w:right="-82"/>
              <w:rPr>
                <w:rFonts w:ascii="Times New Roman" w:hAnsi="Times New Roman" w:cs="Times New Roman"/>
                <w:sz w:val="20"/>
                <w:szCs w:val="20"/>
              </w:rPr>
            </w:pPr>
            <w:r w:rsidRPr="000934C1">
              <w:rPr>
                <w:rFonts w:ascii="Times New Roman" w:hAnsi="Times New Roman" w:cs="Times New Roman"/>
                <w:sz w:val="20"/>
                <w:szCs w:val="20"/>
              </w:rPr>
              <w:t>Оқу-өндірістік шеберха налар, оқу-тәжірибелік учаскелер, оқушаруашылықтары, оқу полигон дары*</w:t>
            </w:r>
          </w:p>
        </w:tc>
        <w:tc>
          <w:tcPr>
            <w:tcW w:w="747"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lang w:val="en-US"/>
              </w:rPr>
            </w:pPr>
            <w:r w:rsidRPr="000934C1">
              <w:rPr>
                <w:rFonts w:ascii="Times New Roman" w:hAnsi="Times New Roman" w:cs="Times New Roman"/>
                <w:sz w:val="20"/>
                <w:szCs w:val="20"/>
              </w:rPr>
              <w:t>Атауы көрсетілген зертханалар* (м</w:t>
            </w:r>
            <w:r w:rsidRPr="000934C1">
              <w:rPr>
                <w:rFonts w:ascii="Times New Roman" w:hAnsi="Times New Roman" w:cs="Times New Roman"/>
                <w:sz w:val="20"/>
                <w:szCs w:val="20"/>
                <w:vertAlign w:val="superscript"/>
              </w:rPr>
              <w:t>2</w:t>
            </w:r>
            <w:r w:rsidRPr="000934C1">
              <w:rPr>
                <w:rFonts w:ascii="Times New Roman" w:hAnsi="Times New Roman" w:cs="Times New Roman"/>
                <w:sz w:val="20"/>
                <w:szCs w:val="20"/>
              </w:rPr>
              <w:t>)</w:t>
            </w:r>
          </w:p>
        </w:tc>
        <w:tc>
          <w:tcPr>
            <w:tcW w:w="1087" w:type="dxa"/>
            <w:tcBorders>
              <w:bottom w:val="single" w:sz="4" w:space="0" w:color="auto"/>
            </w:tcBorders>
            <w:shd w:val="clear" w:color="auto" w:fill="auto"/>
            <w:tcMar>
              <w:top w:w="45" w:type="dxa"/>
              <w:left w:w="75" w:type="dxa"/>
              <w:bottom w:w="45" w:type="dxa"/>
              <w:right w:w="75" w:type="dxa"/>
            </w:tcMar>
            <w:hideMark/>
          </w:tcPr>
          <w:p w:rsidR="00660A86" w:rsidRPr="000C65F8" w:rsidRDefault="00660A86" w:rsidP="0049629E">
            <w:pPr>
              <w:spacing w:after="0" w:line="240" w:lineRule="auto"/>
              <w:rPr>
                <w:rFonts w:ascii="Times New Roman" w:hAnsi="Times New Roman" w:cs="Times New Roman"/>
                <w:b/>
                <w:sz w:val="20"/>
                <w:szCs w:val="20"/>
                <w:lang w:val="en-US"/>
              </w:rPr>
            </w:pPr>
            <w:r w:rsidRPr="000C65F8">
              <w:rPr>
                <w:rFonts w:ascii="Times New Roman" w:hAnsi="Times New Roman" w:cs="Times New Roman"/>
                <w:b/>
                <w:sz w:val="20"/>
                <w:szCs w:val="20"/>
              </w:rPr>
              <w:t>Түрікөрсетілгеноқужәнеоқу</w:t>
            </w:r>
            <w:r w:rsidRPr="000C65F8">
              <w:rPr>
                <w:rFonts w:ascii="Times New Roman" w:hAnsi="Times New Roman" w:cs="Times New Roman"/>
                <w:b/>
                <w:sz w:val="20"/>
                <w:szCs w:val="20"/>
                <w:lang w:val="en-US"/>
              </w:rPr>
              <w:t>-</w:t>
            </w:r>
            <w:r w:rsidRPr="000C65F8">
              <w:rPr>
                <w:rFonts w:ascii="Times New Roman" w:hAnsi="Times New Roman" w:cs="Times New Roman"/>
                <w:b/>
                <w:sz w:val="20"/>
                <w:szCs w:val="20"/>
              </w:rPr>
              <w:t>зертханажабдықтарының</w:t>
            </w:r>
            <w:r w:rsidRPr="000C65F8">
              <w:rPr>
                <w:rFonts w:ascii="Times New Roman" w:hAnsi="Times New Roman" w:cs="Times New Roman"/>
                <w:b/>
                <w:sz w:val="20"/>
                <w:szCs w:val="20"/>
                <w:lang w:val="en-US"/>
              </w:rPr>
              <w:t xml:space="preserve">, </w:t>
            </w:r>
            <w:r w:rsidRPr="000C65F8">
              <w:rPr>
                <w:rFonts w:ascii="Times New Roman" w:hAnsi="Times New Roman" w:cs="Times New Roman"/>
                <w:b/>
                <w:sz w:val="20"/>
                <w:szCs w:val="20"/>
              </w:rPr>
              <w:t>техникалықоқуқұралдарыныңтізбесі</w:t>
            </w:r>
          </w:p>
        </w:tc>
        <w:tc>
          <w:tcPr>
            <w:tcW w:w="859"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Мәжіліс залы, спорт залы (м</w:t>
            </w:r>
            <w:r w:rsidRPr="000934C1">
              <w:rPr>
                <w:rFonts w:ascii="Times New Roman" w:hAnsi="Times New Roman" w:cs="Times New Roman"/>
                <w:sz w:val="20"/>
                <w:szCs w:val="20"/>
                <w:vertAlign w:val="superscript"/>
              </w:rPr>
              <w:t>2</w:t>
            </w:r>
            <w:r w:rsidRPr="000934C1">
              <w:rPr>
                <w:rFonts w:ascii="Times New Roman" w:hAnsi="Times New Roman" w:cs="Times New Roman"/>
                <w:sz w:val="20"/>
                <w:szCs w:val="20"/>
              </w:rPr>
              <w:t>)</w:t>
            </w:r>
          </w:p>
        </w:tc>
        <w:tc>
          <w:tcPr>
            <w:tcW w:w="1134"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ind w:left="-87" w:right="-109"/>
              <w:rPr>
                <w:rFonts w:ascii="Times New Roman" w:hAnsi="Times New Roman" w:cs="Times New Roman"/>
                <w:sz w:val="20"/>
                <w:szCs w:val="20"/>
              </w:rPr>
            </w:pPr>
            <w:r w:rsidRPr="000934C1">
              <w:rPr>
                <w:rFonts w:ascii="Times New Roman" w:hAnsi="Times New Roman" w:cs="Times New Roman"/>
                <w:sz w:val="20"/>
                <w:szCs w:val="20"/>
              </w:rPr>
              <w:t>Компьютерлік сыныптар, компьютерлер, жабдықтар, жиһаз, ж</w:t>
            </w:r>
            <w:r>
              <w:rPr>
                <w:rFonts w:ascii="Times New Roman" w:hAnsi="Times New Roman" w:cs="Times New Roman"/>
                <w:sz w:val="20"/>
                <w:szCs w:val="20"/>
              </w:rPr>
              <w:t>еке пайдалануға арналған шкафта</w:t>
            </w:r>
            <w:r w:rsidRPr="000934C1">
              <w:rPr>
                <w:rFonts w:ascii="Times New Roman" w:hAnsi="Times New Roman" w:cs="Times New Roman"/>
                <w:sz w:val="20"/>
                <w:szCs w:val="20"/>
              </w:rPr>
              <w:t>, бейне камералар</w:t>
            </w:r>
          </w:p>
        </w:tc>
        <w:tc>
          <w:tcPr>
            <w:tcW w:w="952"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кітап хана</w:t>
            </w:r>
          </w:p>
        </w:tc>
        <w:tc>
          <w:tcPr>
            <w:tcW w:w="891"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ind w:left="-74" w:right="-78"/>
              <w:rPr>
                <w:rFonts w:ascii="Times New Roman" w:hAnsi="Times New Roman" w:cs="Times New Roman"/>
                <w:sz w:val="20"/>
                <w:szCs w:val="20"/>
              </w:rPr>
            </w:pPr>
            <w:r w:rsidRPr="000934C1">
              <w:rPr>
                <w:rFonts w:ascii="Times New Roman" w:hAnsi="Times New Roman" w:cs="Times New Roman"/>
                <w:sz w:val="20"/>
                <w:szCs w:val="20"/>
              </w:rPr>
              <w:t>"Клиникаға дейінгі симуляциялық кабинеттер" медицина лық бағыты бойынша кадрлар даярлау үшін*</w:t>
            </w:r>
          </w:p>
        </w:tc>
        <w:tc>
          <w:tcPr>
            <w:tcW w:w="1418" w:type="dxa"/>
            <w:tcBorders>
              <w:bottom w:val="single" w:sz="4" w:space="0" w:color="auto"/>
            </w:tcBorders>
            <w:shd w:val="clear" w:color="auto" w:fill="auto"/>
            <w:tcMar>
              <w:top w:w="45" w:type="dxa"/>
              <w:left w:w="75" w:type="dxa"/>
              <w:bottom w:w="45" w:type="dxa"/>
              <w:right w:w="75" w:type="dxa"/>
            </w:tcMar>
            <w:hideMark/>
          </w:tcPr>
          <w:p w:rsidR="00660A86" w:rsidRPr="000934C1" w:rsidRDefault="00660A86" w:rsidP="0049629E">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Контингент туралы өзекті дерекқорлары бар білім беруді басқарудың ақпараттық жүйесі, edu. kz аймағында үшінші деңгейдегі домендік атау</w:t>
            </w:r>
          </w:p>
        </w:tc>
      </w:tr>
      <w:tr w:rsidR="00C71E7E" w:rsidRPr="008336D0" w:rsidTr="00C71E7E">
        <w:trPr>
          <w:trHeight w:val="285"/>
          <w:jc w:val="center"/>
        </w:trPr>
        <w:tc>
          <w:tcPr>
            <w:tcW w:w="993" w:type="dxa"/>
            <w:tcBorders>
              <w:top w:val="nil"/>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en-US"/>
              </w:rPr>
            </w:pPr>
            <w:r w:rsidRPr="00583A5E">
              <w:rPr>
                <w:rFonts w:ascii="Times New Roman" w:hAnsi="Times New Roman" w:cs="Times New Roman"/>
                <w:sz w:val="20"/>
                <w:szCs w:val="20"/>
              </w:rPr>
              <w:t>1</w:t>
            </w:r>
          </w:p>
        </w:tc>
        <w:tc>
          <w:tcPr>
            <w:tcW w:w="18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3</w:t>
            </w:r>
          </w:p>
        </w:tc>
        <w:tc>
          <w:tcPr>
            <w:tcW w:w="74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4</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en-US"/>
              </w:rPr>
            </w:pPr>
            <w:r w:rsidRPr="00583A5E">
              <w:rPr>
                <w:rFonts w:ascii="Times New Roman" w:hAnsi="Times New Roman" w:cs="Times New Roman"/>
                <w:sz w:val="20"/>
                <w:szCs w:val="20"/>
              </w:rPr>
              <w:t>5</w:t>
            </w:r>
          </w:p>
        </w:tc>
        <w:tc>
          <w:tcPr>
            <w:tcW w:w="8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7</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lang w:val="kk-KZ"/>
              </w:rPr>
              <w:t>8</w:t>
            </w:r>
          </w:p>
        </w:tc>
        <w:tc>
          <w:tcPr>
            <w:tcW w:w="8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rPr>
            </w:pPr>
            <w:r w:rsidRPr="00583A5E">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60A86" w:rsidRPr="00583A5E" w:rsidRDefault="00660A86" w:rsidP="00C71E7E">
            <w:pPr>
              <w:spacing w:after="0" w:line="240" w:lineRule="auto"/>
              <w:jc w:val="center"/>
              <w:rPr>
                <w:rFonts w:ascii="Times New Roman" w:hAnsi="Times New Roman" w:cs="Times New Roman"/>
                <w:sz w:val="20"/>
                <w:szCs w:val="20"/>
                <w:lang w:val="kk-KZ"/>
              </w:rPr>
            </w:pPr>
            <w:r w:rsidRPr="00583A5E">
              <w:rPr>
                <w:rFonts w:ascii="Times New Roman" w:hAnsi="Times New Roman" w:cs="Times New Roman"/>
                <w:sz w:val="20"/>
                <w:szCs w:val="20"/>
              </w:rPr>
              <w:t>10</w:t>
            </w:r>
          </w:p>
        </w:tc>
      </w:tr>
      <w:tr w:rsidR="00C71E7E" w:rsidRPr="001D6436" w:rsidTr="00C71E7E">
        <w:trPr>
          <w:trHeight w:val="7605"/>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Pr="00583A5E" w:rsidRDefault="00322B73" w:rsidP="0049629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541</w:t>
            </w:r>
            <w:r w:rsidR="00C71E7E" w:rsidRPr="00583A5E">
              <w:rPr>
                <w:rFonts w:ascii="Times New Roman" w:hAnsi="Times New Roman" w:cs="Times New Roman"/>
                <w:sz w:val="20"/>
                <w:szCs w:val="20"/>
                <w:lang w:val="kk-KZ"/>
              </w:rPr>
              <w:t xml:space="preserve"> м2</w:t>
            </w:r>
          </w:p>
        </w:tc>
        <w:tc>
          <w:tcPr>
            <w:tcW w:w="182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Физика-41,8</w:t>
            </w:r>
            <w:r w:rsidR="00C71E7E" w:rsidRPr="00583A5E">
              <w:rPr>
                <w:rFonts w:ascii="Times New Roman" w:hAnsi="Times New Roman" w:cs="Times New Roman"/>
                <w:sz w:val="20"/>
                <w:szCs w:val="20"/>
                <w:lang w:val="kk-KZ"/>
              </w:rPr>
              <w:t xml:space="preserve"> м2</w:t>
            </w:r>
          </w:p>
          <w:p w:rsidR="00C71E7E" w:rsidRPr="00583A5E" w:rsidRDefault="00C71E7E" w:rsidP="0049629E">
            <w:pPr>
              <w:spacing w:after="0" w:line="240" w:lineRule="auto"/>
              <w:rPr>
                <w:rFonts w:ascii="Times New Roman" w:hAnsi="Times New Roman" w:cs="Times New Roman"/>
                <w:sz w:val="20"/>
                <w:szCs w:val="20"/>
                <w:lang w:val="kk-KZ"/>
              </w:rPr>
            </w:pPr>
            <w:r w:rsidRPr="00583A5E">
              <w:rPr>
                <w:rFonts w:ascii="Times New Roman" w:hAnsi="Times New Roman" w:cs="Times New Roman"/>
                <w:sz w:val="20"/>
                <w:szCs w:val="20"/>
                <w:lang w:val="kk-KZ"/>
              </w:rPr>
              <w:t>Қазақ</w:t>
            </w:r>
            <w:r w:rsidR="00952149">
              <w:rPr>
                <w:rFonts w:ascii="Times New Roman" w:hAnsi="Times New Roman" w:cs="Times New Roman"/>
                <w:sz w:val="20"/>
                <w:szCs w:val="20"/>
                <w:lang w:val="kk-KZ"/>
              </w:rPr>
              <w:t xml:space="preserve"> тілі -26,3</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Математика-27,1</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Информатика -28,8</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Биология-33,4</w:t>
            </w:r>
          </w:p>
          <w:p w:rsidR="00C71E7E" w:rsidRPr="00583A5E" w:rsidRDefault="00C71E7E" w:rsidP="00322B73">
            <w:pPr>
              <w:spacing w:after="0" w:line="240" w:lineRule="auto"/>
              <w:rPr>
                <w:rFonts w:ascii="Times New Roman" w:hAnsi="Times New Roman" w:cs="Times New Roman"/>
                <w:sz w:val="20"/>
                <w:szCs w:val="20"/>
                <w:lang w:val="kk-KZ"/>
              </w:rPr>
            </w:pP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Кабинет№3 -27,1</w:t>
            </w:r>
            <w:r w:rsidR="00C71E7E" w:rsidRPr="00583A5E">
              <w:rPr>
                <w:rFonts w:ascii="Times New Roman" w:hAnsi="Times New Roman" w:cs="Times New Roman"/>
                <w:sz w:val="20"/>
                <w:szCs w:val="20"/>
                <w:lang w:val="kk-KZ"/>
              </w:rPr>
              <w:t xml:space="preserve"> (Мұғ. Бөлмесі)</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Кабинет№5 -16</w:t>
            </w:r>
            <w:r w:rsidR="00C71E7E" w:rsidRPr="00583A5E">
              <w:rPr>
                <w:rFonts w:ascii="Times New Roman" w:hAnsi="Times New Roman" w:cs="Times New Roman"/>
                <w:sz w:val="20"/>
                <w:szCs w:val="20"/>
                <w:lang w:val="kk-KZ"/>
              </w:rPr>
              <w:t>,0 (мед.кабинет)</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Кабинет№6 -16</w:t>
            </w:r>
            <w:r w:rsidR="00C71E7E" w:rsidRPr="00583A5E">
              <w:rPr>
                <w:rFonts w:ascii="Times New Roman" w:hAnsi="Times New Roman" w:cs="Times New Roman"/>
                <w:sz w:val="20"/>
                <w:szCs w:val="20"/>
                <w:lang w:val="kk-KZ"/>
              </w:rPr>
              <w:t>,10 (психолог)</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Кабинет№7 -13,0</w:t>
            </w:r>
          </w:p>
          <w:p w:rsidR="00C71E7E" w:rsidRPr="00583A5E" w:rsidRDefault="00C71E7E" w:rsidP="0049629E">
            <w:pPr>
              <w:spacing w:after="0" w:line="240" w:lineRule="auto"/>
              <w:rPr>
                <w:rFonts w:ascii="Times New Roman" w:hAnsi="Times New Roman" w:cs="Times New Roman"/>
                <w:sz w:val="20"/>
                <w:szCs w:val="20"/>
                <w:lang w:val="kk-KZ"/>
              </w:rPr>
            </w:pPr>
            <w:r w:rsidRPr="00583A5E">
              <w:rPr>
                <w:rFonts w:ascii="Times New Roman" w:hAnsi="Times New Roman" w:cs="Times New Roman"/>
                <w:sz w:val="20"/>
                <w:szCs w:val="20"/>
                <w:lang w:val="kk-KZ"/>
              </w:rPr>
              <w:t xml:space="preserve">(директор) </w:t>
            </w:r>
          </w:p>
          <w:p w:rsidR="00C71E7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НВП – 26,5</w:t>
            </w:r>
            <w:r w:rsidR="00C71E7E" w:rsidRPr="00583A5E">
              <w:rPr>
                <w:rFonts w:ascii="Times New Roman" w:hAnsi="Times New Roman" w:cs="Times New Roman"/>
                <w:sz w:val="20"/>
                <w:szCs w:val="20"/>
                <w:lang w:val="kk-KZ"/>
              </w:rPr>
              <w:t>м2</w:t>
            </w:r>
          </w:p>
          <w:p w:rsidR="00C71E7E" w:rsidRPr="00583A5E" w:rsidRDefault="00952149"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Асхана- 33,4</w:t>
            </w:r>
            <w:r w:rsidR="00C71E7E">
              <w:rPr>
                <w:rFonts w:ascii="Times New Roman" w:hAnsi="Times New Roman" w:cs="Times New Roman"/>
                <w:sz w:val="20"/>
                <w:szCs w:val="20"/>
                <w:lang w:val="kk-KZ"/>
              </w:rPr>
              <w:t>м2</w:t>
            </w:r>
          </w:p>
          <w:p w:rsidR="00C71E7E" w:rsidRPr="00583A5E" w:rsidRDefault="00C71E7E" w:rsidP="0049629E">
            <w:pPr>
              <w:spacing w:after="0" w:line="240" w:lineRule="auto"/>
              <w:rPr>
                <w:rFonts w:ascii="Times New Roman" w:hAnsi="Times New Roman" w:cs="Times New Roman"/>
                <w:sz w:val="20"/>
                <w:szCs w:val="20"/>
                <w:lang w:val="kk-KZ"/>
              </w:rPr>
            </w:pPr>
          </w:p>
          <w:p w:rsidR="00C71E7E" w:rsidRPr="00583A5E" w:rsidRDefault="00C71E7E" w:rsidP="0049629E">
            <w:pPr>
              <w:spacing w:after="0" w:line="240" w:lineRule="auto"/>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3A5E" w:rsidRDefault="00322B73" w:rsidP="00322B73">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қамтылмаған</w:t>
            </w:r>
          </w:p>
        </w:tc>
        <w:tc>
          <w:tcPr>
            <w:tcW w:w="74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3A5E" w:rsidRDefault="00C71E7E" w:rsidP="0049629E">
            <w:pPr>
              <w:spacing w:after="0" w:line="240" w:lineRule="auto"/>
              <w:rPr>
                <w:rFonts w:ascii="Times New Roman" w:hAnsi="Times New Roman" w:cs="Times New Roman"/>
                <w:sz w:val="20"/>
                <w:szCs w:val="20"/>
                <w:lang w:val="kk-KZ"/>
              </w:rPr>
            </w:pPr>
            <w:r w:rsidRPr="00583A5E">
              <w:rPr>
                <w:rFonts w:ascii="Times New Roman" w:hAnsi="Times New Roman" w:cs="Times New Roman"/>
                <w:sz w:val="20"/>
                <w:szCs w:val="20"/>
                <w:lang w:val="kk-KZ"/>
              </w:rPr>
              <w:t>Физика зертхана – 17,7м2</w:t>
            </w:r>
          </w:p>
          <w:p w:rsidR="00C71E7E" w:rsidRPr="00583A5E" w:rsidRDefault="00C71E7E" w:rsidP="0049629E">
            <w:pPr>
              <w:spacing w:after="0" w:line="240" w:lineRule="auto"/>
              <w:rPr>
                <w:rFonts w:ascii="Times New Roman" w:hAnsi="Times New Roman" w:cs="Times New Roman"/>
                <w:sz w:val="20"/>
                <w:szCs w:val="20"/>
                <w:lang w:val="kk-KZ"/>
              </w:rPr>
            </w:pPr>
            <w:r w:rsidRPr="00583A5E">
              <w:rPr>
                <w:rFonts w:ascii="Times New Roman" w:hAnsi="Times New Roman" w:cs="Times New Roman"/>
                <w:sz w:val="20"/>
                <w:szCs w:val="20"/>
                <w:lang w:val="kk-KZ"/>
              </w:rPr>
              <w:t>Химия-Биология зертханасы- 22,3м2</w:t>
            </w:r>
          </w:p>
          <w:p w:rsidR="00C71E7E" w:rsidRPr="00583A5E" w:rsidRDefault="00C71E7E" w:rsidP="0049629E">
            <w:pPr>
              <w:spacing w:after="0" w:line="240" w:lineRule="auto"/>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0C65F8" w:rsidRDefault="00C71E7E" w:rsidP="0049629E">
            <w:pPr>
              <w:spacing w:after="0" w:line="240" w:lineRule="auto"/>
              <w:rPr>
                <w:rFonts w:ascii="Times New Roman" w:hAnsi="Times New Roman" w:cs="Times New Roman"/>
                <w:sz w:val="20"/>
                <w:szCs w:val="20"/>
              </w:rPr>
            </w:pPr>
          </w:p>
          <w:p w:rsidR="00C71E7E" w:rsidRPr="00583A5E" w:rsidRDefault="00C71E7E" w:rsidP="0049629E">
            <w:pPr>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C71E7E" w:rsidRDefault="00C71E7E" w:rsidP="0049629E">
            <w:pPr>
              <w:spacing w:after="0" w:line="240" w:lineRule="auto"/>
              <w:rPr>
                <w:rFonts w:ascii="Times New Roman" w:hAnsi="Times New Roman" w:cs="Times New Roman"/>
                <w:sz w:val="20"/>
                <w:szCs w:val="20"/>
                <w:lang w:val="kk-KZ"/>
              </w:rPr>
            </w:pPr>
          </w:p>
          <w:p w:rsidR="00B2474D" w:rsidRDefault="00322B73"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Спорт алаңы</w:t>
            </w:r>
          </w:p>
          <w:p w:rsidR="00C71E7E" w:rsidRPr="00583A5E" w:rsidRDefault="00B2474D" w:rsidP="0049629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.жазғы</w:t>
            </w:r>
            <w:r w:rsidR="00322B73">
              <w:rPr>
                <w:rFonts w:ascii="Times New Roman" w:hAnsi="Times New Roman" w:cs="Times New Roman"/>
                <w:sz w:val="20"/>
                <w:szCs w:val="20"/>
                <w:lang w:val="kk-KZ"/>
              </w:rPr>
              <w:t xml:space="preserve"> -104,0</w:t>
            </w:r>
            <w:r w:rsidR="00C71E7E" w:rsidRPr="00583A5E">
              <w:rPr>
                <w:rFonts w:ascii="Times New Roman" w:hAnsi="Times New Roman" w:cs="Times New Roman"/>
                <w:sz w:val="20"/>
                <w:szCs w:val="20"/>
                <w:lang w:val="kk-KZ"/>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3A5E" w:rsidRDefault="00C71E7E" w:rsidP="0049629E">
            <w:pPr>
              <w:spacing w:after="0" w:line="240" w:lineRule="auto"/>
              <w:rPr>
                <w:rFonts w:ascii="Times New Roman" w:hAnsi="Times New Roman" w:cs="Times New Roman"/>
                <w:sz w:val="20"/>
                <w:szCs w:val="20"/>
                <w:lang w:val="kk-KZ"/>
              </w:rPr>
            </w:pPr>
            <w:r w:rsidRPr="00583A5E">
              <w:rPr>
                <w:rFonts w:ascii="Times New Roman" w:hAnsi="Times New Roman" w:cs="Times New Roman"/>
                <w:sz w:val="20"/>
                <w:szCs w:val="20"/>
                <w:lang w:val="kk-KZ"/>
              </w:rPr>
              <w:t>1 компьютерл</w:t>
            </w:r>
            <w:r w:rsidR="00322B73">
              <w:rPr>
                <w:rFonts w:ascii="Times New Roman" w:hAnsi="Times New Roman" w:cs="Times New Roman"/>
                <w:sz w:val="20"/>
                <w:szCs w:val="20"/>
                <w:lang w:val="kk-KZ"/>
              </w:rPr>
              <w:t>ік класс, ондағы</w:t>
            </w:r>
            <w:r w:rsidR="002F0643">
              <w:rPr>
                <w:rFonts w:ascii="Times New Roman" w:hAnsi="Times New Roman" w:cs="Times New Roman"/>
                <w:sz w:val="20"/>
                <w:szCs w:val="20"/>
                <w:lang w:val="kk-KZ"/>
              </w:rPr>
              <w:t xml:space="preserve"> компьютерлер 1</w:t>
            </w:r>
            <w:r w:rsidR="005819A6">
              <w:rPr>
                <w:rFonts w:ascii="Times New Roman" w:hAnsi="Times New Roman" w:cs="Times New Roman"/>
                <w:sz w:val="20"/>
                <w:szCs w:val="20"/>
                <w:lang w:val="kk-KZ"/>
              </w:rPr>
              <w:t>1</w:t>
            </w:r>
            <w:r w:rsidR="00322B73">
              <w:rPr>
                <w:rFonts w:ascii="Times New Roman" w:hAnsi="Times New Roman" w:cs="Times New Roman"/>
                <w:sz w:val="20"/>
                <w:szCs w:val="20"/>
                <w:lang w:val="kk-KZ"/>
              </w:rPr>
              <w:t>шт, ноутбук -15</w:t>
            </w:r>
          </w:p>
          <w:p w:rsidR="00C71E7E" w:rsidRPr="00583A5E" w:rsidRDefault="00C71E7E" w:rsidP="0049629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Бейнекамералар 1</w:t>
            </w:r>
            <w:r w:rsidR="00322B73">
              <w:rPr>
                <w:rFonts w:ascii="Times New Roman" w:hAnsi="Times New Roman" w:cs="Times New Roman"/>
                <w:sz w:val="20"/>
                <w:szCs w:val="20"/>
                <w:lang w:val="kk-KZ"/>
              </w:rPr>
              <w:t>0</w:t>
            </w:r>
            <w:r>
              <w:rPr>
                <w:rFonts w:ascii="Times New Roman" w:hAnsi="Times New Roman" w:cs="Times New Roman"/>
                <w:sz w:val="20"/>
                <w:szCs w:val="20"/>
                <w:lang w:val="en-US"/>
              </w:rPr>
              <w:t xml:space="preserve"> </w:t>
            </w:r>
            <w:r w:rsidRPr="00583A5E">
              <w:rPr>
                <w:rFonts w:ascii="Times New Roman" w:hAnsi="Times New Roman" w:cs="Times New Roman"/>
                <w:sz w:val="20"/>
                <w:szCs w:val="20"/>
                <w:lang w:val="kk-KZ"/>
              </w:rPr>
              <w:t>шт.</w:t>
            </w:r>
          </w:p>
          <w:p w:rsidR="00C71E7E" w:rsidRPr="00583A5E" w:rsidRDefault="00C71E7E" w:rsidP="0049629E">
            <w:pPr>
              <w:spacing w:after="0" w:line="240" w:lineRule="auto"/>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3A5E" w:rsidRDefault="00322B73" w:rsidP="0049629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Кітапхана 48</w:t>
            </w:r>
            <w:r w:rsidR="00C71E7E" w:rsidRPr="00583A5E">
              <w:rPr>
                <w:rFonts w:ascii="Times New Roman" w:hAnsi="Times New Roman" w:cs="Times New Roman"/>
                <w:sz w:val="20"/>
                <w:szCs w:val="20"/>
                <w:lang w:val="kk-KZ"/>
              </w:rPr>
              <w:t>м2</w:t>
            </w:r>
          </w:p>
          <w:p w:rsidR="00C71E7E" w:rsidRPr="00DB062D" w:rsidRDefault="00C71E7E" w:rsidP="0049629E">
            <w:pPr>
              <w:spacing w:after="0" w:line="240" w:lineRule="auto"/>
              <w:rPr>
                <w:rFonts w:ascii="Times New Roman" w:hAnsi="Times New Roman" w:cs="Times New Roman"/>
                <w:sz w:val="20"/>
                <w:szCs w:val="20"/>
                <w:lang w:val="kk-KZ"/>
              </w:rPr>
            </w:pPr>
            <w:r w:rsidRPr="00DB062D">
              <w:rPr>
                <w:rFonts w:ascii="Times New Roman" w:hAnsi="Times New Roman" w:cs="Times New Roman"/>
                <w:sz w:val="20"/>
                <w:szCs w:val="20"/>
                <w:lang w:val="kk-KZ"/>
              </w:rPr>
              <w:t>Барлық кітаптар саны(көркем әдебиет, оқулық, кітапшалар мен</w:t>
            </w:r>
            <w:r w:rsidR="005819A6">
              <w:rPr>
                <w:rFonts w:ascii="Times New Roman" w:hAnsi="Times New Roman" w:cs="Times New Roman"/>
                <w:sz w:val="20"/>
                <w:szCs w:val="20"/>
                <w:lang w:val="kk-KZ"/>
              </w:rPr>
              <w:t xml:space="preserve"> журналдарды қоса алғанда) -2117  оның ішінде оқулықтар – </w:t>
            </w:r>
            <w:r w:rsidRPr="00DB062D">
              <w:rPr>
                <w:rFonts w:ascii="Times New Roman" w:hAnsi="Times New Roman" w:cs="Times New Roman"/>
                <w:sz w:val="20"/>
                <w:szCs w:val="20"/>
                <w:lang w:val="kk-KZ"/>
              </w:rPr>
              <w:t>81</w:t>
            </w:r>
            <w:r w:rsidR="005819A6">
              <w:rPr>
                <w:rFonts w:ascii="Times New Roman" w:hAnsi="Times New Roman" w:cs="Times New Roman"/>
                <w:sz w:val="20"/>
                <w:szCs w:val="20"/>
                <w:lang w:val="kk-KZ"/>
              </w:rPr>
              <w:t>7</w:t>
            </w:r>
          </w:p>
          <w:p w:rsidR="00C71E7E" w:rsidRPr="00DB062D" w:rsidRDefault="00C71E7E" w:rsidP="0049629E">
            <w:pPr>
              <w:spacing w:after="0" w:line="240" w:lineRule="auto"/>
              <w:rPr>
                <w:rFonts w:ascii="Times New Roman" w:hAnsi="Times New Roman" w:cs="Times New Roman"/>
                <w:sz w:val="20"/>
                <w:szCs w:val="20"/>
                <w:lang w:val="kk-KZ"/>
              </w:rPr>
            </w:pPr>
          </w:p>
          <w:p w:rsidR="00C71E7E" w:rsidRPr="00583A5E" w:rsidRDefault="00C71E7E" w:rsidP="0049629E">
            <w:pPr>
              <w:spacing w:after="0" w:line="240" w:lineRule="auto"/>
              <w:rPr>
                <w:rFonts w:ascii="Times New Roman" w:hAnsi="Times New Roman" w:cs="Times New Roman"/>
                <w:sz w:val="20"/>
                <w:szCs w:val="20"/>
                <w:lang w:val="kk-KZ"/>
              </w:rPr>
            </w:pPr>
          </w:p>
        </w:tc>
        <w:tc>
          <w:tcPr>
            <w:tcW w:w="8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Pr="005819A6" w:rsidRDefault="00C71E7E" w:rsidP="0049629E">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71E7E" w:rsidRDefault="00C71E7E" w:rsidP="0049629E">
            <w:pPr>
              <w:spacing w:after="0" w:line="240" w:lineRule="auto"/>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Default="00C71E7E" w:rsidP="00C71E7E">
            <w:pPr>
              <w:spacing w:after="0" w:line="240" w:lineRule="auto"/>
              <w:jc w:val="center"/>
              <w:rPr>
                <w:rFonts w:ascii="Times New Roman" w:hAnsi="Times New Roman" w:cs="Times New Roman"/>
                <w:sz w:val="20"/>
                <w:szCs w:val="20"/>
                <w:lang w:val="kk-KZ"/>
              </w:rPr>
            </w:pPr>
          </w:p>
          <w:p w:rsidR="00C71E7E" w:rsidRPr="00C71E7E" w:rsidRDefault="00C71E7E" w:rsidP="00322B73">
            <w:pPr>
              <w:spacing w:after="0" w:line="240" w:lineRule="auto"/>
              <w:jc w:val="center"/>
              <w:rPr>
                <w:rFonts w:ascii="Times New Roman" w:hAnsi="Times New Roman" w:cs="Times New Roman"/>
                <w:sz w:val="20"/>
                <w:szCs w:val="20"/>
                <w:lang w:val="kk-KZ"/>
              </w:rPr>
            </w:pPr>
          </w:p>
        </w:tc>
      </w:tr>
    </w:tbl>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C71E7E" w:rsidRPr="00ED257D" w:rsidRDefault="00C71E7E" w:rsidP="00C71E7E">
      <w:pPr>
        <w:spacing w:after="0" w:line="240" w:lineRule="auto"/>
        <w:rPr>
          <w:rFonts w:ascii="Times New Roman" w:hAnsi="Times New Roman" w:cs="Times New Roman"/>
          <w:sz w:val="20"/>
          <w:szCs w:val="20"/>
          <w:lang w:val="kk-KZ"/>
        </w:rPr>
      </w:pPr>
      <w:r w:rsidRPr="00C71E7E">
        <w:rPr>
          <w:rFonts w:ascii="Times New Roman" w:hAnsi="Times New Roman" w:cs="Times New Roman"/>
          <w:sz w:val="20"/>
          <w:szCs w:val="20"/>
          <w:lang w:val="kk-KZ"/>
        </w:rPr>
        <w:t>  Білім беру ұйымының басшысы</w:t>
      </w:r>
      <w:r w:rsidR="00322B73">
        <w:rPr>
          <w:rFonts w:ascii="Times New Roman" w:hAnsi="Times New Roman" w:cs="Times New Roman"/>
          <w:sz w:val="20"/>
          <w:szCs w:val="20"/>
          <w:u w:val="single"/>
          <w:lang w:val="kk-KZ"/>
        </w:rPr>
        <w:t xml:space="preserve"> Бабасов Куандык Мырзабаевич</w:t>
      </w:r>
      <w:r w:rsidRPr="00C71E7E">
        <w:rPr>
          <w:rFonts w:ascii="Times New Roman" w:hAnsi="Times New Roman" w:cs="Times New Roman"/>
          <w:sz w:val="20"/>
          <w:szCs w:val="20"/>
          <w:lang w:val="kk-KZ"/>
        </w:rPr>
        <w:t>_________________</w:t>
      </w:r>
    </w:p>
    <w:p w:rsidR="00C71E7E" w:rsidRPr="00ED257D" w:rsidRDefault="00C71E7E" w:rsidP="00C71E7E">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582301">
      <w:pPr>
        <w:spacing w:after="0" w:line="240" w:lineRule="auto"/>
        <w:jc w:val="right"/>
        <w:rPr>
          <w:rFonts w:ascii="Times New Roman" w:hAnsi="Times New Roman" w:cs="Times New Roman"/>
          <w:sz w:val="20"/>
          <w:szCs w:val="20"/>
          <w:lang w:val="kk-KZ"/>
        </w:rPr>
      </w:pPr>
      <w:r w:rsidRPr="00111115">
        <w:rPr>
          <w:rFonts w:ascii="Times New Roman" w:hAnsi="Times New Roman" w:cs="Times New Roman"/>
          <w:sz w:val="20"/>
          <w:szCs w:val="20"/>
          <w:lang w:val="kk-KZ"/>
        </w:rPr>
        <w:lastRenderedPageBreak/>
        <w:t>Білім беру ұйымдарын бағалау</w:t>
      </w:r>
      <w:r w:rsidRPr="00111115">
        <w:rPr>
          <w:rFonts w:ascii="Times New Roman" w:hAnsi="Times New Roman" w:cs="Times New Roman"/>
          <w:sz w:val="20"/>
          <w:szCs w:val="20"/>
          <w:lang w:val="kk-KZ"/>
        </w:rPr>
        <w:br/>
        <w:t>өлшемшарттарына</w:t>
      </w:r>
      <w:r w:rsidRPr="00111115">
        <w:rPr>
          <w:rFonts w:ascii="Times New Roman" w:hAnsi="Times New Roman" w:cs="Times New Roman"/>
          <w:sz w:val="20"/>
          <w:szCs w:val="20"/>
          <w:lang w:val="kk-KZ"/>
        </w:rPr>
        <w:br/>
      </w:r>
      <w:r w:rsidR="002169F7">
        <w:rPr>
          <w:rFonts w:ascii="Times New Roman" w:hAnsi="Times New Roman" w:cs="Times New Roman"/>
          <w:sz w:val="20"/>
          <w:szCs w:val="20"/>
          <w:lang w:val="kk-KZ"/>
        </w:rPr>
        <w:t>10</w:t>
      </w:r>
      <w:r w:rsidRPr="00111115">
        <w:rPr>
          <w:rFonts w:ascii="Times New Roman" w:hAnsi="Times New Roman" w:cs="Times New Roman"/>
          <w:sz w:val="20"/>
          <w:szCs w:val="20"/>
          <w:lang w:val="kk-KZ"/>
        </w:rPr>
        <w:t>-қосымша</w:t>
      </w: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660A86">
      <w:pPr>
        <w:spacing w:after="0" w:line="240" w:lineRule="auto"/>
        <w:rPr>
          <w:rFonts w:ascii="Times New Roman" w:hAnsi="Times New Roman" w:cs="Times New Roman"/>
          <w:sz w:val="20"/>
          <w:szCs w:val="20"/>
          <w:lang w:val="kk-KZ"/>
        </w:rPr>
      </w:pPr>
    </w:p>
    <w:p w:rsidR="00660A86" w:rsidRDefault="00660A86" w:rsidP="00C71E7E">
      <w:pPr>
        <w:spacing w:after="0" w:line="240" w:lineRule="auto"/>
        <w:jc w:val="center"/>
        <w:rPr>
          <w:rFonts w:ascii="Times New Roman" w:hAnsi="Times New Roman" w:cs="Times New Roman"/>
          <w:sz w:val="20"/>
          <w:szCs w:val="20"/>
          <w:lang w:val="kk-KZ"/>
        </w:rPr>
      </w:pPr>
      <w:r w:rsidRPr="002169F7">
        <w:rPr>
          <w:rFonts w:ascii="Times New Roman" w:hAnsi="Times New Roman" w:cs="Times New Roman"/>
          <w:sz w:val="20"/>
          <w:szCs w:val="20"/>
          <w:lang w:val="kk-KZ"/>
        </w:rPr>
        <w:t>Білім алушылар контингентінің құрылымы.</w:t>
      </w:r>
    </w:p>
    <w:p w:rsidR="007A7ADD" w:rsidRPr="007A7ADD" w:rsidRDefault="007A7ADD" w:rsidP="00660A86">
      <w:pPr>
        <w:spacing w:after="0" w:line="240" w:lineRule="auto"/>
        <w:rPr>
          <w:rFonts w:ascii="Times New Roman" w:hAnsi="Times New Roman" w:cs="Times New Roman"/>
          <w:sz w:val="20"/>
          <w:szCs w:val="20"/>
          <w:lang w:val="kk-KZ"/>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6"/>
        <w:gridCol w:w="4113"/>
        <w:gridCol w:w="1374"/>
        <w:gridCol w:w="1108"/>
        <w:gridCol w:w="1013"/>
        <w:gridCol w:w="1788"/>
      </w:tblGrid>
      <w:tr w:rsidR="00660A86" w:rsidRPr="000934C1" w:rsidTr="00C71E7E">
        <w:trPr>
          <w:trHeight w:val="698"/>
          <w:jc w:val="center"/>
        </w:trPr>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Р/с</w:t>
            </w:r>
            <w:r w:rsidRPr="000934C1">
              <w:rPr>
                <w:rFonts w:ascii="Times New Roman" w:hAnsi="Times New Roman" w:cs="Times New Roman"/>
                <w:sz w:val="20"/>
                <w:szCs w:val="20"/>
              </w:rPr>
              <w:br/>
              <w:t>№</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Контингент құрылымы</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Бастауыш мектеп</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Негізгі мектеп</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Орта мектеп</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Мектеп бойынша барлығы</w:t>
            </w:r>
          </w:p>
        </w:tc>
      </w:tr>
      <w:tr w:rsidR="00660A86" w:rsidRPr="000934C1" w:rsidTr="00C71E7E">
        <w:trPr>
          <w:trHeight w:val="430"/>
          <w:jc w:val="center"/>
        </w:trPr>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Білім алушылар саны</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0" w:type="auto"/>
            <w:shd w:val="clear" w:color="auto" w:fill="auto"/>
            <w:tcMar>
              <w:top w:w="45" w:type="dxa"/>
              <w:left w:w="75" w:type="dxa"/>
              <w:bottom w:w="45" w:type="dxa"/>
              <w:right w:w="75" w:type="dxa"/>
            </w:tcMar>
            <w:vAlign w:val="center"/>
            <w:hideMark/>
          </w:tcPr>
          <w:p w:rsidR="00660A86" w:rsidRPr="000934C1" w:rsidRDefault="00952149"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r w:rsidR="00660A86">
              <w:rPr>
                <w:rFonts w:ascii="Times New Roman" w:hAnsi="Times New Roman" w:cs="Times New Roman"/>
                <w:sz w:val="20"/>
                <w:szCs w:val="20"/>
                <w:lang w:val="kk-KZ"/>
              </w:rPr>
              <w:t>9</w:t>
            </w:r>
          </w:p>
        </w:tc>
      </w:tr>
      <w:tr w:rsidR="00660A86" w:rsidRPr="000934C1" w:rsidTr="00C71E7E">
        <w:trPr>
          <w:trHeight w:val="430"/>
          <w:jc w:val="center"/>
        </w:trPr>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2</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Жалпы сыныптар саны/ білім алушылар саны</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0" w:type="auto"/>
            <w:shd w:val="clear" w:color="auto" w:fill="auto"/>
            <w:tcMar>
              <w:top w:w="45" w:type="dxa"/>
              <w:left w:w="75" w:type="dxa"/>
              <w:bottom w:w="45" w:type="dxa"/>
              <w:right w:w="75" w:type="dxa"/>
            </w:tcMar>
            <w:vAlign w:val="center"/>
            <w:hideMark/>
          </w:tcPr>
          <w:p w:rsidR="00660A86" w:rsidRPr="000934C1" w:rsidRDefault="00E846DC"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11</w:t>
            </w:r>
          </w:p>
        </w:tc>
      </w:tr>
      <w:tr w:rsidR="00660A86" w:rsidRPr="000934C1" w:rsidTr="00C71E7E">
        <w:trPr>
          <w:trHeight w:val="430"/>
          <w:jc w:val="center"/>
        </w:trPr>
        <w:tc>
          <w:tcPr>
            <w:tcW w:w="0" w:type="auto"/>
            <w:shd w:val="clear" w:color="auto" w:fill="auto"/>
            <w:tcMar>
              <w:top w:w="45" w:type="dxa"/>
              <w:left w:w="75" w:type="dxa"/>
              <w:bottom w:w="45" w:type="dxa"/>
              <w:right w:w="75" w:type="dxa"/>
            </w:tcMar>
            <w:vAlign w:val="center"/>
            <w:hideMark/>
          </w:tcPr>
          <w:p w:rsidR="00660A86" w:rsidRPr="005B718B" w:rsidRDefault="00660A86"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-жалпы білім беретін</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r>
      <w:tr w:rsidR="00660A86" w:rsidRPr="000934C1" w:rsidTr="00C71E7E">
        <w:trPr>
          <w:trHeight w:val="698"/>
          <w:jc w:val="center"/>
        </w:trPr>
        <w:tc>
          <w:tcPr>
            <w:tcW w:w="0" w:type="auto"/>
            <w:shd w:val="clear" w:color="auto" w:fill="auto"/>
            <w:tcMar>
              <w:top w:w="45" w:type="dxa"/>
              <w:left w:w="75" w:type="dxa"/>
              <w:bottom w:w="45" w:type="dxa"/>
              <w:right w:w="75" w:type="dxa"/>
            </w:tcMar>
            <w:vAlign w:val="center"/>
            <w:hideMark/>
          </w:tcPr>
          <w:p w:rsidR="00660A86" w:rsidRPr="005B718B" w:rsidRDefault="00660A86"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0" w:type="auto"/>
            <w:shd w:val="clear" w:color="auto" w:fill="auto"/>
            <w:tcMar>
              <w:top w:w="45" w:type="dxa"/>
              <w:left w:w="75" w:type="dxa"/>
              <w:bottom w:w="45" w:type="dxa"/>
              <w:right w:w="75" w:type="dxa"/>
            </w:tcMar>
            <w:vAlign w:val="center"/>
            <w:hideMark/>
          </w:tcPr>
          <w:p w:rsidR="00660A86" w:rsidRPr="00B80BBE" w:rsidRDefault="00660A86" w:rsidP="00C71E7E">
            <w:pPr>
              <w:spacing w:after="0" w:line="240" w:lineRule="auto"/>
              <w:jc w:val="center"/>
              <w:rPr>
                <w:rFonts w:ascii="Times New Roman" w:hAnsi="Times New Roman" w:cs="Times New Roman"/>
                <w:sz w:val="20"/>
                <w:szCs w:val="20"/>
                <w:lang w:val="kk-KZ"/>
              </w:rPr>
            </w:pPr>
            <w:r w:rsidRPr="00B80BBE">
              <w:rPr>
                <w:rFonts w:ascii="Times New Roman" w:hAnsi="Times New Roman" w:cs="Times New Roman"/>
                <w:sz w:val="20"/>
                <w:szCs w:val="20"/>
                <w:lang w:val="kk-KZ"/>
              </w:rPr>
              <w:t>-жоғары деңгейдегі (гимназиялық, лицейлік, академиялық және басқа)</w:t>
            </w:r>
          </w:p>
        </w:tc>
        <w:tc>
          <w:tcPr>
            <w:tcW w:w="0" w:type="auto"/>
            <w:shd w:val="clear" w:color="auto" w:fill="auto"/>
            <w:tcMar>
              <w:top w:w="45" w:type="dxa"/>
              <w:left w:w="75" w:type="dxa"/>
              <w:bottom w:w="45" w:type="dxa"/>
              <w:right w:w="75" w:type="dxa"/>
            </w:tcMar>
            <w:vAlign w:val="center"/>
            <w:hideMark/>
          </w:tcPr>
          <w:p w:rsidR="00660A86" w:rsidRPr="00B80BBE" w:rsidRDefault="00660A86" w:rsidP="00C71E7E">
            <w:pPr>
              <w:spacing w:after="0" w:line="240" w:lineRule="auto"/>
              <w:jc w:val="center"/>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vAlign w:val="center"/>
            <w:hideMark/>
          </w:tcPr>
          <w:p w:rsidR="00660A86" w:rsidRPr="00B80BBE" w:rsidRDefault="00660A86" w:rsidP="00C71E7E">
            <w:pPr>
              <w:spacing w:after="0" w:line="240" w:lineRule="auto"/>
              <w:jc w:val="center"/>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vAlign w:val="center"/>
            <w:hideMark/>
          </w:tcPr>
          <w:p w:rsidR="00660A86" w:rsidRPr="00B80BBE" w:rsidRDefault="00660A86" w:rsidP="00C71E7E">
            <w:pPr>
              <w:spacing w:after="0" w:line="240" w:lineRule="auto"/>
              <w:jc w:val="center"/>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lang w:val="kk-KZ"/>
              </w:rPr>
              <w:t>-</w:t>
            </w:r>
          </w:p>
        </w:tc>
      </w:tr>
      <w:tr w:rsidR="00660A86" w:rsidRPr="000934C1" w:rsidTr="00C71E7E">
        <w:trPr>
          <w:trHeight w:val="841"/>
          <w:jc w:val="center"/>
        </w:trPr>
        <w:tc>
          <w:tcPr>
            <w:tcW w:w="0" w:type="auto"/>
            <w:shd w:val="clear" w:color="auto" w:fill="auto"/>
            <w:tcMar>
              <w:top w:w="45" w:type="dxa"/>
              <w:left w:w="75" w:type="dxa"/>
              <w:bottom w:w="45" w:type="dxa"/>
              <w:right w:w="75" w:type="dxa"/>
            </w:tcMar>
            <w:vAlign w:val="center"/>
            <w:hideMark/>
          </w:tcPr>
          <w:p w:rsidR="00660A86" w:rsidRPr="005B718B" w:rsidRDefault="00660A86" w:rsidP="00C71E7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-түзеу</w:t>
            </w: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tc>
        <w:tc>
          <w:tcPr>
            <w:tcW w:w="0" w:type="auto"/>
            <w:shd w:val="clear" w:color="auto" w:fill="auto"/>
            <w:tcMar>
              <w:top w:w="45" w:type="dxa"/>
              <w:left w:w="75" w:type="dxa"/>
              <w:bottom w:w="45" w:type="dxa"/>
              <w:right w:w="75" w:type="dxa"/>
            </w:tcMar>
            <w:vAlign w:val="center"/>
            <w:hideMark/>
          </w:tcPr>
          <w:p w:rsidR="00660A86" w:rsidRPr="000934C1" w:rsidRDefault="00660A86" w:rsidP="00C71E7E">
            <w:pPr>
              <w:spacing w:after="0" w:line="240" w:lineRule="auto"/>
              <w:jc w:val="center"/>
              <w:rPr>
                <w:rFonts w:ascii="Times New Roman" w:hAnsi="Times New Roman" w:cs="Times New Roman"/>
                <w:sz w:val="20"/>
                <w:szCs w:val="20"/>
              </w:rPr>
            </w:pPr>
          </w:p>
          <w:p w:rsidR="00660A86" w:rsidRPr="000934C1" w:rsidRDefault="00660A86" w:rsidP="00C71E7E">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lang w:val="kk-KZ"/>
              </w:rPr>
              <w:t>-</w:t>
            </w:r>
          </w:p>
        </w:tc>
      </w:tr>
    </w:tbl>
    <w:p w:rsidR="00660A86" w:rsidRDefault="00660A86" w:rsidP="00660A86">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     </w:t>
      </w:r>
    </w:p>
    <w:p w:rsidR="00C71E7E" w:rsidRDefault="00C71E7E" w:rsidP="00660A86">
      <w:pPr>
        <w:spacing w:after="0" w:line="240" w:lineRule="auto"/>
        <w:rPr>
          <w:rFonts w:ascii="Times New Roman" w:hAnsi="Times New Roman" w:cs="Times New Roman"/>
          <w:sz w:val="20"/>
          <w:szCs w:val="20"/>
          <w:lang w:val="kk-KZ"/>
        </w:rPr>
      </w:pPr>
    </w:p>
    <w:p w:rsidR="00C71E7E" w:rsidRDefault="00C71E7E" w:rsidP="00660A86">
      <w:pPr>
        <w:spacing w:after="0" w:line="240" w:lineRule="auto"/>
        <w:rPr>
          <w:rFonts w:ascii="Times New Roman" w:hAnsi="Times New Roman" w:cs="Times New Roman"/>
          <w:sz w:val="20"/>
          <w:szCs w:val="20"/>
          <w:lang w:val="kk-KZ"/>
        </w:rPr>
      </w:pPr>
    </w:p>
    <w:p w:rsidR="00C71E7E" w:rsidRPr="00ED257D" w:rsidRDefault="00C71E7E" w:rsidP="00C71E7E">
      <w:pPr>
        <w:spacing w:after="0" w:line="240" w:lineRule="auto"/>
        <w:rPr>
          <w:rFonts w:ascii="Times New Roman" w:hAnsi="Times New Roman" w:cs="Times New Roman"/>
          <w:sz w:val="20"/>
          <w:szCs w:val="20"/>
          <w:lang w:val="kk-KZ"/>
        </w:rPr>
      </w:pPr>
      <w:r w:rsidRPr="00C71E7E">
        <w:rPr>
          <w:rFonts w:ascii="Times New Roman" w:hAnsi="Times New Roman" w:cs="Times New Roman"/>
          <w:sz w:val="20"/>
          <w:szCs w:val="20"/>
          <w:lang w:val="kk-KZ"/>
        </w:rPr>
        <w:t>  Білім беру ұйымының басшысы</w:t>
      </w:r>
      <w:r w:rsidR="00E846DC">
        <w:rPr>
          <w:rFonts w:ascii="Times New Roman" w:hAnsi="Times New Roman" w:cs="Times New Roman"/>
          <w:sz w:val="20"/>
          <w:szCs w:val="20"/>
          <w:u w:val="single"/>
          <w:lang w:val="kk-KZ"/>
        </w:rPr>
        <w:t>Бабасов Куандык Мырзабаевич</w:t>
      </w:r>
      <w:r w:rsidRPr="00C71E7E">
        <w:rPr>
          <w:rFonts w:ascii="Times New Roman" w:hAnsi="Times New Roman" w:cs="Times New Roman"/>
          <w:sz w:val="20"/>
          <w:szCs w:val="20"/>
          <w:lang w:val="kk-KZ"/>
        </w:rPr>
        <w:t>_________________</w:t>
      </w:r>
    </w:p>
    <w:p w:rsidR="00C71E7E" w:rsidRPr="00ED257D" w:rsidRDefault="00C71E7E" w:rsidP="00C71E7E">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C71E7E" w:rsidRDefault="00C71E7E" w:rsidP="00660A86">
      <w:pPr>
        <w:spacing w:after="0" w:line="240" w:lineRule="auto"/>
        <w:rPr>
          <w:rFonts w:ascii="Times New Roman" w:hAnsi="Times New Roman" w:cs="Times New Roman"/>
          <w:sz w:val="20"/>
          <w:szCs w:val="20"/>
          <w:lang w:val="kk-KZ"/>
        </w:rPr>
      </w:pPr>
    </w:p>
    <w:p w:rsidR="00C71E7E" w:rsidRDefault="00C71E7E" w:rsidP="00660A86">
      <w:pPr>
        <w:spacing w:after="0" w:line="240" w:lineRule="auto"/>
        <w:rPr>
          <w:rFonts w:ascii="Times New Roman" w:hAnsi="Times New Roman" w:cs="Times New Roman"/>
          <w:sz w:val="20"/>
          <w:szCs w:val="20"/>
          <w:lang w:val="kk-KZ"/>
        </w:rPr>
      </w:pPr>
    </w:p>
    <w:p w:rsidR="00C71E7E" w:rsidRDefault="00C71E7E"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tbl>
      <w:tblPr>
        <w:tblW w:w="9175" w:type="dxa"/>
        <w:tblCellMar>
          <w:left w:w="0" w:type="dxa"/>
          <w:right w:w="0" w:type="dxa"/>
        </w:tblCellMar>
        <w:tblLook w:val="04A0"/>
      </w:tblPr>
      <w:tblGrid>
        <w:gridCol w:w="5774"/>
        <w:gridCol w:w="3401"/>
      </w:tblGrid>
      <w:tr w:rsidR="004E4D6F" w:rsidRPr="00F656AA" w:rsidTr="006B0933">
        <w:trPr>
          <w:trHeight w:val="635"/>
        </w:trPr>
        <w:tc>
          <w:tcPr>
            <w:tcW w:w="5774" w:type="dxa"/>
            <w:tcBorders>
              <w:top w:val="nil"/>
              <w:left w:val="nil"/>
              <w:bottom w:val="nil"/>
              <w:right w:val="nil"/>
            </w:tcBorders>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lang w:val="kk-KZ"/>
              </w:rPr>
            </w:pPr>
          </w:p>
        </w:tc>
        <w:tc>
          <w:tcPr>
            <w:tcW w:w="3401" w:type="dxa"/>
            <w:tcBorders>
              <w:top w:val="nil"/>
              <w:left w:val="nil"/>
              <w:bottom w:val="nil"/>
              <w:right w:val="nil"/>
            </w:tcBorders>
            <w:shd w:val="clear" w:color="auto" w:fill="auto"/>
            <w:tcMar>
              <w:top w:w="45" w:type="dxa"/>
              <w:left w:w="75" w:type="dxa"/>
              <w:bottom w:w="45" w:type="dxa"/>
              <w:right w:w="75" w:type="dxa"/>
            </w:tcMar>
            <w:hideMark/>
          </w:tcPr>
          <w:p w:rsidR="004E4D6F" w:rsidRPr="00111115" w:rsidRDefault="004E4D6F" w:rsidP="006B0933">
            <w:pPr>
              <w:spacing w:after="0" w:line="240" w:lineRule="auto"/>
              <w:rPr>
                <w:rFonts w:ascii="Times New Roman" w:hAnsi="Times New Roman" w:cs="Times New Roman"/>
                <w:sz w:val="20"/>
                <w:szCs w:val="20"/>
                <w:lang w:val="kk-KZ"/>
              </w:rPr>
            </w:pPr>
            <w:bookmarkStart w:id="10" w:name="z200"/>
            <w:bookmarkEnd w:id="10"/>
            <w:r w:rsidRPr="00111115">
              <w:rPr>
                <w:rFonts w:ascii="Times New Roman" w:hAnsi="Times New Roman" w:cs="Times New Roman"/>
                <w:sz w:val="20"/>
                <w:szCs w:val="20"/>
                <w:lang w:val="kk-KZ"/>
              </w:rPr>
              <w:t>Білім беру ұйымдарын бағалау</w:t>
            </w:r>
            <w:r w:rsidRPr="00111115">
              <w:rPr>
                <w:rFonts w:ascii="Times New Roman" w:hAnsi="Times New Roman" w:cs="Times New Roman"/>
                <w:sz w:val="20"/>
                <w:szCs w:val="20"/>
                <w:lang w:val="kk-KZ"/>
              </w:rPr>
              <w:br/>
              <w:t>өлшемшарттарына</w:t>
            </w:r>
            <w:r w:rsidRPr="00111115">
              <w:rPr>
                <w:rFonts w:ascii="Times New Roman" w:hAnsi="Times New Roman" w:cs="Times New Roman"/>
                <w:sz w:val="20"/>
                <w:szCs w:val="20"/>
                <w:lang w:val="kk-KZ"/>
              </w:rPr>
              <w:br/>
              <w:t>1</w:t>
            </w:r>
            <w:r>
              <w:rPr>
                <w:rFonts w:ascii="Times New Roman" w:hAnsi="Times New Roman" w:cs="Times New Roman"/>
                <w:sz w:val="20"/>
                <w:szCs w:val="20"/>
                <w:lang w:val="kk-KZ"/>
              </w:rPr>
              <w:t>9</w:t>
            </w:r>
            <w:r w:rsidRPr="00111115">
              <w:rPr>
                <w:rFonts w:ascii="Times New Roman" w:hAnsi="Times New Roman" w:cs="Times New Roman"/>
                <w:sz w:val="20"/>
                <w:szCs w:val="20"/>
                <w:lang w:val="kk-KZ"/>
              </w:rPr>
              <w:t>-қосымша</w:t>
            </w:r>
          </w:p>
        </w:tc>
      </w:tr>
    </w:tbl>
    <w:p w:rsidR="004E4D6F" w:rsidRDefault="004E4D6F" w:rsidP="004E4D6F">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 xml:space="preserve">Мектепке дейінгі оқыту мен тәрбиелеудің жалпы білім беретін оқу бағдарламаларын іске асыратын </w:t>
      </w:r>
    </w:p>
    <w:p w:rsidR="004E4D6F" w:rsidRDefault="004E4D6F" w:rsidP="004E4D6F">
      <w:pPr>
        <w:spacing w:after="0" w:line="240" w:lineRule="auto"/>
        <w:rPr>
          <w:rFonts w:ascii="Times New Roman" w:hAnsi="Times New Roman" w:cs="Times New Roman"/>
          <w:sz w:val="20"/>
          <w:szCs w:val="20"/>
          <w:lang w:val="kk-KZ"/>
        </w:rPr>
      </w:pPr>
      <w:r w:rsidRPr="00111115">
        <w:rPr>
          <w:rFonts w:ascii="Times New Roman" w:hAnsi="Times New Roman" w:cs="Times New Roman"/>
          <w:sz w:val="20"/>
          <w:szCs w:val="20"/>
          <w:lang w:val="kk-KZ"/>
        </w:rPr>
        <w:t>білім беру ұйымдарының қызметін бағалауға арналған өлшемшарттар</w:t>
      </w:r>
    </w:p>
    <w:p w:rsidR="004E4D6F" w:rsidRPr="00111115" w:rsidRDefault="004E4D6F" w:rsidP="004E4D6F">
      <w:pPr>
        <w:spacing w:after="0" w:line="240" w:lineRule="auto"/>
        <w:rPr>
          <w:rFonts w:ascii="Times New Roman" w:hAnsi="Times New Roman" w:cs="Times New Roman"/>
          <w:sz w:val="20"/>
          <w:szCs w:val="20"/>
          <w:lang w:val="kk-KZ"/>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7"/>
        <w:gridCol w:w="3799"/>
        <w:gridCol w:w="706"/>
        <w:gridCol w:w="4669"/>
      </w:tblGrid>
      <w:tr w:rsidR="004E4D6F" w:rsidRPr="000934C1" w:rsidTr="006B0933">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 р/с</w:t>
            </w:r>
          </w:p>
        </w:tc>
        <w:tc>
          <w:tcPr>
            <w:tcW w:w="379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Бағыттар және бағалау өлшемшарттары</w:t>
            </w:r>
          </w:p>
        </w:tc>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Баға</w:t>
            </w:r>
          </w:p>
        </w:tc>
        <w:tc>
          <w:tcPr>
            <w:tcW w:w="4669" w:type="dxa"/>
            <w:shd w:val="clear" w:color="auto" w:fill="auto"/>
            <w:tcMar>
              <w:top w:w="45" w:type="dxa"/>
              <w:left w:w="75" w:type="dxa"/>
              <w:bottom w:w="45" w:type="dxa"/>
              <w:right w:w="75" w:type="dxa"/>
            </w:tcMar>
            <w:hideMark/>
          </w:tcPr>
          <w:p w:rsidR="004E4D6F" w:rsidRPr="000934C1" w:rsidRDefault="004E4D6F"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Өлшеуіштер</w:t>
            </w:r>
          </w:p>
        </w:tc>
      </w:tr>
      <w:tr w:rsidR="004E4D6F" w:rsidRPr="000934C1" w:rsidTr="006B0933">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w:t>
            </w:r>
          </w:p>
        </w:tc>
        <w:tc>
          <w:tcPr>
            <w:tcW w:w="9174" w:type="dxa"/>
            <w:gridSpan w:val="3"/>
            <w:shd w:val="clear" w:color="auto" w:fill="auto"/>
            <w:tcMar>
              <w:top w:w="45" w:type="dxa"/>
              <w:left w:w="75" w:type="dxa"/>
              <w:bottom w:w="45" w:type="dxa"/>
              <w:right w:w="75" w:type="dxa"/>
            </w:tcMar>
            <w:hideMark/>
          </w:tcPr>
          <w:p w:rsidR="004E4D6F" w:rsidRDefault="004E4D6F" w:rsidP="006B0933">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rPr>
              <w:t>Оқыту нәтижелеріне бағдарлана отырып, мектепке дейінгі тәрбие мен оқытудың</w:t>
            </w:r>
          </w:p>
          <w:p w:rsidR="004E4D6F" w:rsidRPr="000934C1" w:rsidRDefault="004E4D6F"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мазмұнына қойылатын талаптар</w:t>
            </w:r>
          </w:p>
        </w:tc>
      </w:tr>
      <w:tr w:rsidR="004E4D6F" w:rsidRPr="00CD1BCA" w:rsidTr="006B0933">
        <w:trPr>
          <w:trHeight w:val="1610"/>
        </w:trPr>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1.1</w:t>
            </w:r>
          </w:p>
        </w:tc>
        <w:tc>
          <w:tcPr>
            <w:tcW w:w="379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uzdik</w:t>
            </w:r>
          </w:p>
        </w:tc>
        <w:tc>
          <w:tcPr>
            <w:tcW w:w="4669" w:type="dxa"/>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Pr="00CD1BCA" w:rsidRDefault="004E4D6F" w:rsidP="006B0933">
            <w:pPr>
              <w:spacing w:after="0" w:line="240" w:lineRule="auto"/>
              <w:rPr>
                <w:rFonts w:ascii="Times New Roman" w:hAnsi="Times New Roman" w:cs="Times New Roman"/>
                <w:sz w:val="20"/>
                <w:szCs w:val="20"/>
                <w:lang w:val="kk-KZ"/>
              </w:rPr>
            </w:pPr>
            <w:r w:rsidRPr="00CD1BCA">
              <w:rPr>
                <w:rFonts w:ascii="Times New Roman" w:hAnsi="Times New Roman" w:cs="Times New Roman"/>
                <w:sz w:val="20"/>
                <w:szCs w:val="20"/>
                <w:lang w:val="kk-KZ"/>
              </w:rPr>
              <w:t xml:space="preserve">"Мектепке дейінгі тәрбие және оқыту" мамандығы бойынша педагогтердің үлесі </w:t>
            </w:r>
            <w:r w:rsidRPr="00D968F4">
              <w:rPr>
                <w:rFonts w:ascii="Times New Roman" w:hAnsi="Times New Roman" w:cs="Times New Roman"/>
                <w:sz w:val="20"/>
                <w:szCs w:val="20"/>
                <w:lang w:val="kk-KZ"/>
              </w:rPr>
              <w:t>100 %</w:t>
            </w:r>
          </w:p>
        </w:tc>
      </w:tr>
      <w:tr w:rsidR="004E4D6F" w:rsidRPr="000934C1" w:rsidTr="006B0933">
        <w:trPr>
          <w:trHeight w:val="1150"/>
        </w:trPr>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1.2</w:t>
            </w:r>
          </w:p>
        </w:tc>
        <w:tc>
          <w:tcPr>
            <w:tcW w:w="379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0" w:type="auto"/>
            <w:shd w:val="clear" w:color="auto" w:fill="auto"/>
            <w:tcMar>
              <w:top w:w="45" w:type="dxa"/>
              <w:left w:w="75" w:type="dxa"/>
              <w:bottom w:w="45" w:type="dxa"/>
              <w:right w:w="75" w:type="dxa"/>
            </w:tcMar>
          </w:tcPr>
          <w:p w:rsidR="004E4D6F" w:rsidRDefault="004E4D6F" w:rsidP="006B0933">
            <w:pPr>
              <w:spacing w:after="0" w:line="240" w:lineRule="auto"/>
              <w:rPr>
                <w:rFonts w:ascii="Times New Roman" w:hAnsi="Times New Roman" w:cs="Times New Roman"/>
                <w:sz w:val="20"/>
                <w:szCs w:val="20"/>
              </w:rPr>
            </w:pPr>
          </w:p>
          <w:p w:rsidR="004E4D6F" w:rsidRDefault="004E4D6F" w:rsidP="006B0933">
            <w:pPr>
              <w:spacing w:after="0" w:line="240" w:lineRule="auto"/>
              <w:rPr>
                <w:rFonts w:ascii="Times New Roman" w:hAnsi="Times New Roman" w:cs="Times New Roman"/>
                <w:sz w:val="20"/>
                <w:szCs w:val="20"/>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zhaqsy</w:t>
            </w:r>
          </w:p>
        </w:tc>
        <w:tc>
          <w:tcPr>
            <w:tcW w:w="4669" w:type="dxa"/>
            <w:shd w:val="clear" w:color="auto" w:fill="auto"/>
            <w:tcMar>
              <w:top w:w="45" w:type="dxa"/>
              <w:left w:w="75" w:type="dxa"/>
              <w:bottom w:w="45" w:type="dxa"/>
              <w:right w:w="75" w:type="dxa"/>
            </w:tcMar>
          </w:tcPr>
          <w:p w:rsidR="004E4D6F" w:rsidRDefault="004E4D6F" w:rsidP="006B0933">
            <w:pPr>
              <w:spacing w:after="0" w:line="240" w:lineRule="auto"/>
              <w:rPr>
                <w:rFonts w:ascii="Times New Roman" w:hAnsi="Times New Roman" w:cs="Times New Roman"/>
                <w:sz w:val="20"/>
                <w:szCs w:val="20"/>
              </w:rPr>
            </w:pPr>
          </w:p>
          <w:p w:rsidR="004E4D6F" w:rsidRDefault="004E4D6F" w:rsidP="006B0933">
            <w:pPr>
              <w:spacing w:after="0" w:line="240" w:lineRule="auto"/>
              <w:rPr>
                <w:rFonts w:ascii="Times New Roman" w:hAnsi="Times New Roman" w:cs="Times New Roman"/>
                <w:sz w:val="20"/>
                <w:szCs w:val="20"/>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 xml:space="preserve">Интернет </w:t>
            </w:r>
            <w:r w:rsidR="00957535">
              <w:rPr>
                <w:rFonts w:ascii="Times New Roman" w:hAnsi="Times New Roman" w:cs="Times New Roman"/>
                <w:sz w:val="20"/>
                <w:szCs w:val="20"/>
              </w:rPr>
              <w:t xml:space="preserve">жылдамдығы </w:t>
            </w:r>
            <w:r w:rsidR="00957535">
              <w:rPr>
                <w:rFonts w:ascii="Times New Roman" w:hAnsi="Times New Roman" w:cs="Times New Roman"/>
                <w:sz w:val="20"/>
                <w:szCs w:val="20"/>
                <w:lang w:val="kk-KZ"/>
              </w:rPr>
              <w:t>4</w:t>
            </w:r>
            <w:r w:rsidRPr="000934C1">
              <w:rPr>
                <w:rFonts w:ascii="Times New Roman" w:hAnsi="Times New Roman" w:cs="Times New Roman"/>
                <w:sz w:val="20"/>
                <w:szCs w:val="20"/>
              </w:rPr>
              <w:t xml:space="preserve"> Мб/с-тан астам</w:t>
            </w:r>
          </w:p>
        </w:tc>
      </w:tr>
      <w:tr w:rsidR="004E4D6F" w:rsidRPr="000934C1" w:rsidTr="006B0933">
        <w:trPr>
          <w:trHeight w:val="920"/>
        </w:trPr>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1.3</w:t>
            </w:r>
          </w:p>
        </w:tc>
        <w:tc>
          <w:tcPr>
            <w:tcW w:w="3799" w:type="dxa"/>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Зияткерлік конкурстарға қатысу нәтижелері</w:t>
            </w:r>
          </w:p>
        </w:tc>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uzdik</w:t>
            </w:r>
          </w:p>
        </w:tc>
        <w:tc>
          <w:tcPr>
            <w:tcW w:w="466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w:t>
            </w:r>
          </w:p>
        </w:tc>
      </w:tr>
      <w:tr w:rsidR="004E4D6F" w:rsidRPr="000934C1" w:rsidTr="006B0933">
        <w:trPr>
          <w:trHeight w:val="1150"/>
        </w:trPr>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1.4</w:t>
            </w:r>
          </w:p>
        </w:tc>
        <w:tc>
          <w:tcPr>
            <w:tcW w:w="3799" w:type="dxa"/>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Pr="0089729C" w:rsidRDefault="004E4D6F" w:rsidP="006B0933">
            <w:pPr>
              <w:spacing w:after="0" w:line="240" w:lineRule="auto"/>
              <w:rPr>
                <w:rFonts w:ascii="Times New Roman" w:hAnsi="Times New Roman" w:cs="Times New Roman"/>
                <w:sz w:val="20"/>
                <w:szCs w:val="20"/>
                <w:lang w:val="kk-KZ"/>
              </w:rPr>
            </w:pPr>
            <w:r w:rsidRPr="0089729C">
              <w:rPr>
                <w:rFonts w:ascii="Times New Roman" w:hAnsi="Times New Roman" w:cs="Times New Roman"/>
                <w:sz w:val="20"/>
                <w:szCs w:val="20"/>
                <w:lang w:val="kk-KZ"/>
              </w:rPr>
              <w:t>Көркемдік, шығармашылық конкурстар мен байқауларға қатысу нәтижелері</w:t>
            </w:r>
          </w:p>
        </w:tc>
        <w:tc>
          <w:tcPr>
            <w:tcW w:w="0" w:type="auto"/>
            <w:shd w:val="clear" w:color="auto" w:fill="auto"/>
            <w:tcMar>
              <w:top w:w="45" w:type="dxa"/>
              <w:left w:w="75" w:type="dxa"/>
              <w:bottom w:w="45" w:type="dxa"/>
              <w:right w:w="75" w:type="dxa"/>
            </w:tcMar>
            <w:hideMark/>
          </w:tcPr>
          <w:p w:rsidR="004E4D6F" w:rsidRPr="0089729C"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uzdik</w:t>
            </w:r>
          </w:p>
        </w:tc>
        <w:tc>
          <w:tcPr>
            <w:tcW w:w="466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жеңімпаздары, жүлдегерлері не қатысушылары болып табылады</w:t>
            </w:r>
          </w:p>
        </w:tc>
      </w:tr>
      <w:tr w:rsidR="004E4D6F" w:rsidRPr="000934C1" w:rsidTr="006B0933">
        <w:tc>
          <w:tcPr>
            <w:tcW w:w="0" w:type="auto"/>
            <w:shd w:val="clear" w:color="auto" w:fill="auto"/>
            <w:tcMar>
              <w:top w:w="45" w:type="dxa"/>
              <w:left w:w="75" w:type="dxa"/>
              <w:bottom w:w="45" w:type="dxa"/>
              <w:right w:w="75" w:type="dxa"/>
            </w:tcMar>
            <w:hideMark/>
          </w:tcPr>
          <w:p w:rsidR="004E4D6F" w:rsidRPr="000934C1" w:rsidRDefault="004E4D6F"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2</w:t>
            </w:r>
          </w:p>
        </w:tc>
        <w:tc>
          <w:tcPr>
            <w:tcW w:w="9174" w:type="dxa"/>
            <w:gridSpan w:val="3"/>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Тәрбиеленушілердің дайындық деңгейіне қойылатын талаптар</w:t>
            </w:r>
          </w:p>
        </w:tc>
      </w:tr>
      <w:tr w:rsidR="004E4D6F" w:rsidRPr="000934C1" w:rsidTr="006B0933">
        <w:trPr>
          <w:trHeight w:val="1380"/>
        </w:trPr>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lang w:val="kk-KZ"/>
              </w:rPr>
            </w:pPr>
          </w:p>
          <w:p w:rsidR="004E4D6F" w:rsidRDefault="004E4D6F" w:rsidP="006B0933">
            <w:pPr>
              <w:spacing w:after="0" w:line="240" w:lineRule="auto"/>
              <w:rPr>
                <w:rFonts w:ascii="Times New Roman" w:hAnsi="Times New Roman" w:cs="Times New Roman"/>
                <w:sz w:val="20"/>
                <w:szCs w:val="20"/>
                <w:lang w:val="kk-KZ"/>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2.1</w:t>
            </w:r>
          </w:p>
        </w:tc>
        <w:tc>
          <w:tcPr>
            <w:tcW w:w="3799" w:type="dxa"/>
            <w:shd w:val="clear" w:color="auto" w:fill="auto"/>
            <w:tcMar>
              <w:top w:w="45" w:type="dxa"/>
              <w:left w:w="75" w:type="dxa"/>
              <w:bottom w:w="45" w:type="dxa"/>
              <w:right w:w="75" w:type="dxa"/>
            </w:tcMar>
            <w:hideMark/>
          </w:tcPr>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0" w:type="auto"/>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rPr>
            </w:pPr>
          </w:p>
          <w:p w:rsidR="004E4D6F" w:rsidRDefault="004E4D6F" w:rsidP="006B0933">
            <w:pPr>
              <w:spacing w:after="0" w:line="240" w:lineRule="auto"/>
              <w:rPr>
                <w:rFonts w:ascii="Times New Roman" w:hAnsi="Times New Roman" w:cs="Times New Roman"/>
                <w:sz w:val="20"/>
                <w:szCs w:val="20"/>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uzdik</w:t>
            </w:r>
          </w:p>
        </w:tc>
        <w:tc>
          <w:tcPr>
            <w:tcW w:w="4669" w:type="dxa"/>
            <w:shd w:val="clear" w:color="auto" w:fill="auto"/>
            <w:tcMar>
              <w:top w:w="45" w:type="dxa"/>
              <w:left w:w="75" w:type="dxa"/>
              <w:bottom w:w="45" w:type="dxa"/>
              <w:right w:w="75" w:type="dxa"/>
            </w:tcMar>
            <w:hideMark/>
          </w:tcPr>
          <w:p w:rsidR="004E4D6F" w:rsidRDefault="004E4D6F" w:rsidP="006B0933">
            <w:pPr>
              <w:spacing w:after="0" w:line="240" w:lineRule="auto"/>
              <w:rPr>
                <w:rFonts w:ascii="Times New Roman" w:hAnsi="Times New Roman" w:cs="Times New Roman"/>
                <w:sz w:val="20"/>
                <w:szCs w:val="20"/>
              </w:rPr>
            </w:pPr>
          </w:p>
          <w:p w:rsidR="004E4D6F" w:rsidRDefault="004E4D6F" w:rsidP="006B0933">
            <w:pPr>
              <w:spacing w:after="0" w:line="240" w:lineRule="auto"/>
              <w:rPr>
                <w:rFonts w:ascii="Times New Roman" w:hAnsi="Times New Roman" w:cs="Times New Roman"/>
                <w:sz w:val="20"/>
                <w:szCs w:val="20"/>
              </w:rPr>
            </w:pPr>
          </w:p>
          <w:p w:rsidR="004E4D6F" w:rsidRPr="000934C1" w:rsidRDefault="004E4D6F" w:rsidP="006B0933">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75 %-дан астам респонденттер тәрбиеленушілердің дайындық деңгейіне қанағаттанған</w:t>
            </w:r>
          </w:p>
        </w:tc>
      </w:tr>
    </w:tbl>
    <w:p w:rsidR="004E4D6F" w:rsidRDefault="004E4D6F" w:rsidP="004E4D6F">
      <w:pPr>
        <w:spacing w:after="0" w:line="240" w:lineRule="auto"/>
        <w:rPr>
          <w:rFonts w:ascii="Times New Roman" w:hAnsi="Times New Roman" w:cs="Times New Roman"/>
          <w:sz w:val="20"/>
          <w:szCs w:val="20"/>
        </w:rPr>
      </w:pPr>
      <w:r w:rsidRPr="000934C1">
        <w:rPr>
          <w:rFonts w:ascii="Times New Roman" w:hAnsi="Times New Roman" w:cs="Times New Roman"/>
          <w:sz w:val="20"/>
          <w:szCs w:val="20"/>
        </w:rPr>
        <w:t>    </w:t>
      </w:r>
    </w:p>
    <w:p w:rsidR="004E4D6F" w:rsidRDefault="004E4D6F" w:rsidP="004E4D6F">
      <w:pPr>
        <w:spacing w:after="0" w:line="240" w:lineRule="auto"/>
        <w:rPr>
          <w:rFonts w:ascii="Times New Roman" w:hAnsi="Times New Roman" w:cs="Times New Roman"/>
          <w:sz w:val="20"/>
          <w:szCs w:val="20"/>
        </w:rPr>
      </w:pPr>
    </w:p>
    <w:p w:rsidR="004E4D6F" w:rsidRDefault="004E4D6F" w:rsidP="004E4D6F">
      <w:pPr>
        <w:spacing w:after="0" w:line="240" w:lineRule="auto"/>
        <w:rPr>
          <w:rFonts w:ascii="Times New Roman" w:hAnsi="Times New Roman" w:cs="Times New Roman"/>
          <w:sz w:val="20"/>
          <w:szCs w:val="20"/>
        </w:rPr>
      </w:pPr>
    </w:p>
    <w:p w:rsidR="004E4D6F" w:rsidRDefault="004E4D6F" w:rsidP="004E4D6F">
      <w:pPr>
        <w:spacing w:after="0" w:line="240" w:lineRule="auto"/>
        <w:rPr>
          <w:rFonts w:ascii="Times New Roman" w:hAnsi="Times New Roman" w:cs="Times New Roman"/>
          <w:sz w:val="20"/>
          <w:szCs w:val="20"/>
        </w:rPr>
      </w:pPr>
    </w:p>
    <w:p w:rsidR="004E4D6F" w:rsidRDefault="004E4D6F" w:rsidP="004E4D6F">
      <w:pPr>
        <w:spacing w:after="0" w:line="240" w:lineRule="auto"/>
        <w:rPr>
          <w:rFonts w:ascii="Times New Roman" w:hAnsi="Times New Roman" w:cs="Times New Roman"/>
          <w:sz w:val="20"/>
          <w:szCs w:val="20"/>
        </w:rPr>
      </w:pPr>
    </w:p>
    <w:p w:rsidR="004E4D6F" w:rsidRDefault="004E4D6F" w:rsidP="004E4D6F">
      <w:pPr>
        <w:spacing w:after="0" w:line="240" w:lineRule="auto"/>
        <w:rPr>
          <w:rFonts w:ascii="Times New Roman" w:hAnsi="Times New Roman" w:cs="Times New Roman"/>
          <w:sz w:val="20"/>
          <w:szCs w:val="20"/>
        </w:rPr>
      </w:pPr>
    </w:p>
    <w:p w:rsidR="004E4D6F" w:rsidRPr="00ED257D" w:rsidRDefault="004E4D6F" w:rsidP="004E4D6F">
      <w:pPr>
        <w:spacing w:after="0" w:line="240" w:lineRule="auto"/>
        <w:rPr>
          <w:rFonts w:ascii="Times New Roman" w:hAnsi="Times New Roman" w:cs="Times New Roman"/>
          <w:sz w:val="20"/>
          <w:szCs w:val="20"/>
          <w:lang w:val="kk-KZ"/>
        </w:rPr>
      </w:pPr>
      <w:r w:rsidRPr="000934C1">
        <w:rPr>
          <w:rFonts w:ascii="Times New Roman" w:hAnsi="Times New Roman" w:cs="Times New Roman"/>
          <w:sz w:val="20"/>
          <w:szCs w:val="20"/>
        </w:rPr>
        <w:t>  Білім беру ұйымының басшысы</w:t>
      </w:r>
      <w:r w:rsidR="00957535">
        <w:rPr>
          <w:rFonts w:ascii="Times New Roman" w:hAnsi="Times New Roman" w:cs="Times New Roman"/>
          <w:sz w:val="20"/>
          <w:szCs w:val="20"/>
          <w:u w:val="single"/>
          <w:lang w:val="kk-KZ"/>
        </w:rPr>
        <w:t>Бабасов Куандык Мырзабаевич</w:t>
      </w:r>
      <w:r w:rsidRPr="000934C1">
        <w:rPr>
          <w:rFonts w:ascii="Times New Roman" w:hAnsi="Times New Roman" w:cs="Times New Roman"/>
          <w:sz w:val="20"/>
          <w:szCs w:val="20"/>
        </w:rPr>
        <w:t>_________________</w:t>
      </w:r>
    </w:p>
    <w:p w:rsidR="004E4D6F" w:rsidRPr="00ED257D" w:rsidRDefault="004E4D6F" w:rsidP="004E4D6F">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4E4D6F" w:rsidRPr="00ED257D" w:rsidRDefault="004E4D6F" w:rsidP="004E4D6F">
      <w:pPr>
        <w:spacing w:after="0" w:line="240" w:lineRule="auto"/>
        <w:rPr>
          <w:rFonts w:ascii="Times New Roman" w:hAnsi="Times New Roman" w:cs="Times New Roman"/>
          <w:sz w:val="20"/>
          <w:szCs w:val="20"/>
          <w:lang w:val="kk-KZ"/>
        </w:rPr>
      </w:pPr>
    </w:p>
    <w:p w:rsidR="004E4D6F" w:rsidRPr="00ED257D" w:rsidRDefault="004E4D6F" w:rsidP="004E4D6F">
      <w:pPr>
        <w:spacing w:after="0" w:line="240" w:lineRule="auto"/>
        <w:rPr>
          <w:rFonts w:ascii="Times New Roman" w:hAnsi="Times New Roman" w:cs="Times New Roman"/>
          <w:sz w:val="20"/>
          <w:szCs w:val="20"/>
          <w:lang w:val="kk-KZ"/>
        </w:rPr>
      </w:pPr>
    </w:p>
    <w:p w:rsidR="004E4D6F" w:rsidRPr="00ED257D" w:rsidRDefault="004E4D6F" w:rsidP="004E4D6F">
      <w:pPr>
        <w:spacing w:after="0" w:line="240" w:lineRule="auto"/>
        <w:rPr>
          <w:rFonts w:ascii="Times New Roman" w:hAnsi="Times New Roman" w:cs="Times New Roman"/>
          <w:sz w:val="20"/>
          <w:szCs w:val="20"/>
          <w:lang w:val="kk-KZ"/>
        </w:rPr>
      </w:pPr>
    </w:p>
    <w:p w:rsidR="004E4D6F" w:rsidRPr="00ED257D" w:rsidRDefault="004E4D6F" w:rsidP="004E4D6F">
      <w:pPr>
        <w:spacing w:after="0" w:line="240" w:lineRule="auto"/>
        <w:rPr>
          <w:rFonts w:ascii="Times New Roman" w:hAnsi="Times New Roman" w:cs="Times New Roman"/>
          <w:sz w:val="20"/>
          <w:szCs w:val="20"/>
          <w:lang w:val="kk-KZ"/>
        </w:rPr>
      </w:pPr>
    </w:p>
    <w:p w:rsidR="004E4D6F" w:rsidRPr="00ED257D" w:rsidRDefault="004E4D6F" w:rsidP="004E4D6F">
      <w:pPr>
        <w:spacing w:after="0" w:line="240" w:lineRule="auto"/>
        <w:rPr>
          <w:rFonts w:ascii="Times New Roman" w:hAnsi="Times New Roman" w:cs="Times New Roman"/>
          <w:sz w:val="20"/>
          <w:szCs w:val="20"/>
          <w:lang w:val="kk-KZ"/>
        </w:rPr>
      </w:pPr>
    </w:p>
    <w:p w:rsidR="004E4D6F" w:rsidRDefault="004E4D6F"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p w:rsidR="00450EA4" w:rsidRDefault="00450EA4"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p w:rsidR="00D968F4" w:rsidRDefault="00D968F4" w:rsidP="00660A86">
      <w:pPr>
        <w:spacing w:after="0" w:line="240" w:lineRule="auto"/>
        <w:rPr>
          <w:rFonts w:ascii="Times New Roman" w:hAnsi="Times New Roman" w:cs="Times New Roman"/>
          <w:sz w:val="20"/>
          <w:szCs w:val="20"/>
          <w:lang w:val="kk-KZ"/>
        </w:rPr>
      </w:pPr>
    </w:p>
    <w:tbl>
      <w:tblPr>
        <w:tblW w:w="10221" w:type="dxa"/>
        <w:tblCellMar>
          <w:left w:w="0" w:type="dxa"/>
          <w:right w:w="0" w:type="dxa"/>
        </w:tblCellMar>
        <w:tblLook w:val="04A0"/>
      </w:tblPr>
      <w:tblGrid>
        <w:gridCol w:w="6432"/>
        <w:gridCol w:w="3789"/>
      </w:tblGrid>
      <w:tr w:rsidR="00D968F4" w:rsidRPr="00F656AA" w:rsidTr="006B0933">
        <w:trPr>
          <w:trHeight w:val="635"/>
        </w:trPr>
        <w:tc>
          <w:tcPr>
            <w:tcW w:w="6432" w:type="dxa"/>
            <w:tcBorders>
              <w:top w:val="nil"/>
              <w:left w:val="nil"/>
              <w:bottom w:val="nil"/>
              <w:right w:val="nil"/>
            </w:tcBorders>
            <w:shd w:val="clear" w:color="auto" w:fill="auto"/>
            <w:tcMar>
              <w:top w:w="45" w:type="dxa"/>
              <w:left w:w="75" w:type="dxa"/>
              <w:bottom w:w="45" w:type="dxa"/>
              <w:right w:w="75" w:type="dxa"/>
            </w:tcMar>
            <w:hideMark/>
          </w:tcPr>
          <w:p w:rsidR="00D968F4" w:rsidRPr="00ED257D" w:rsidRDefault="00D968F4" w:rsidP="006B0933">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lastRenderedPageBreak/>
              <w:t> </w:t>
            </w:r>
          </w:p>
          <w:p w:rsidR="00D968F4" w:rsidRPr="00ED257D" w:rsidRDefault="00D968F4" w:rsidP="006B0933">
            <w:pPr>
              <w:spacing w:after="0" w:line="240" w:lineRule="auto"/>
              <w:rPr>
                <w:rFonts w:ascii="Times New Roman" w:hAnsi="Times New Roman" w:cs="Times New Roman"/>
                <w:sz w:val="20"/>
                <w:szCs w:val="20"/>
                <w:lang w:val="kk-KZ"/>
              </w:rPr>
            </w:pPr>
          </w:p>
          <w:p w:rsidR="00D968F4" w:rsidRPr="00ED257D" w:rsidRDefault="00D968F4" w:rsidP="006B0933">
            <w:pPr>
              <w:spacing w:after="0" w:line="240" w:lineRule="auto"/>
              <w:rPr>
                <w:rFonts w:ascii="Times New Roman" w:hAnsi="Times New Roman" w:cs="Times New Roman"/>
                <w:sz w:val="20"/>
                <w:szCs w:val="20"/>
                <w:lang w:val="kk-KZ"/>
              </w:rPr>
            </w:pPr>
          </w:p>
          <w:p w:rsidR="00D968F4" w:rsidRPr="00ED257D" w:rsidRDefault="00D968F4" w:rsidP="006B0933">
            <w:pPr>
              <w:spacing w:after="0" w:line="240" w:lineRule="auto"/>
              <w:rPr>
                <w:rFonts w:ascii="Times New Roman" w:hAnsi="Times New Roman" w:cs="Times New Roman"/>
                <w:sz w:val="20"/>
                <w:szCs w:val="20"/>
                <w:lang w:val="kk-KZ"/>
              </w:rPr>
            </w:pPr>
          </w:p>
        </w:tc>
        <w:tc>
          <w:tcPr>
            <w:tcW w:w="3789" w:type="dxa"/>
            <w:tcBorders>
              <w:top w:val="nil"/>
              <w:left w:val="nil"/>
              <w:bottom w:val="nil"/>
              <w:right w:val="nil"/>
            </w:tcBorders>
            <w:shd w:val="clear" w:color="auto" w:fill="auto"/>
            <w:tcMar>
              <w:top w:w="45" w:type="dxa"/>
              <w:left w:w="75" w:type="dxa"/>
              <w:bottom w:w="45" w:type="dxa"/>
              <w:right w:w="75" w:type="dxa"/>
            </w:tcMar>
            <w:hideMark/>
          </w:tcPr>
          <w:p w:rsidR="00D968F4" w:rsidRPr="00B51E08" w:rsidRDefault="00D968F4" w:rsidP="006B0933">
            <w:pPr>
              <w:spacing w:after="0" w:line="240" w:lineRule="auto"/>
              <w:rPr>
                <w:rFonts w:ascii="Times New Roman" w:hAnsi="Times New Roman" w:cs="Times New Roman"/>
                <w:sz w:val="20"/>
                <w:szCs w:val="20"/>
                <w:lang w:val="kk-KZ"/>
              </w:rPr>
            </w:pPr>
            <w:bookmarkStart w:id="11" w:name="z202"/>
            <w:bookmarkEnd w:id="11"/>
            <w:r w:rsidRPr="00B51E08">
              <w:rPr>
                <w:rFonts w:ascii="Times New Roman" w:hAnsi="Times New Roman" w:cs="Times New Roman"/>
                <w:sz w:val="20"/>
                <w:szCs w:val="20"/>
                <w:lang w:val="kk-KZ"/>
              </w:rPr>
              <w:t>Білім беру ұйымдарын бағалау</w:t>
            </w:r>
            <w:r w:rsidRPr="00B51E08">
              <w:rPr>
                <w:rFonts w:ascii="Times New Roman" w:hAnsi="Times New Roman" w:cs="Times New Roman"/>
                <w:sz w:val="20"/>
                <w:szCs w:val="20"/>
                <w:lang w:val="kk-KZ"/>
              </w:rPr>
              <w:br/>
              <w:t>өлшемшарттарына</w:t>
            </w:r>
            <w:r w:rsidRPr="00B51E08">
              <w:rPr>
                <w:rFonts w:ascii="Times New Roman" w:hAnsi="Times New Roman" w:cs="Times New Roman"/>
                <w:sz w:val="20"/>
                <w:szCs w:val="20"/>
                <w:lang w:val="kk-KZ"/>
              </w:rPr>
              <w:br/>
              <w:t>2</w:t>
            </w:r>
            <w:r>
              <w:rPr>
                <w:rFonts w:ascii="Times New Roman" w:hAnsi="Times New Roman" w:cs="Times New Roman"/>
                <w:sz w:val="20"/>
                <w:szCs w:val="20"/>
                <w:lang w:val="kk-KZ"/>
              </w:rPr>
              <w:t>0</w:t>
            </w:r>
            <w:r w:rsidRPr="00B51E08">
              <w:rPr>
                <w:rFonts w:ascii="Times New Roman" w:hAnsi="Times New Roman" w:cs="Times New Roman"/>
                <w:sz w:val="20"/>
                <w:szCs w:val="20"/>
                <w:lang w:val="kk-KZ"/>
              </w:rPr>
              <w:t>-қосымша</w:t>
            </w:r>
          </w:p>
        </w:tc>
      </w:tr>
    </w:tbl>
    <w:p w:rsidR="00D968F4" w:rsidRDefault="00D968F4" w:rsidP="00D968F4">
      <w:pPr>
        <w:spacing w:after="0" w:line="240" w:lineRule="auto"/>
        <w:jc w:val="center"/>
        <w:rPr>
          <w:rFonts w:ascii="Times New Roman" w:hAnsi="Times New Roman" w:cs="Times New Roman"/>
          <w:sz w:val="20"/>
          <w:szCs w:val="20"/>
          <w:lang w:val="kk-KZ"/>
        </w:rPr>
      </w:pPr>
      <w:r w:rsidRPr="00B51E08">
        <w:rPr>
          <w:rFonts w:ascii="Times New Roman" w:hAnsi="Times New Roman" w:cs="Times New Roman"/>
          <w:sz w:val="20"/>
          <w:szCs w:val="20"/>
          <w:lang w:val="kk-KZ"/>
        </w:rPr>
        <w:t>Бастауыш, негізгі орта және жалпы орта білім беретін оқу бағдарламаларын іске асыратын білім</w:t>
      </w:r>
    </w:p>
    <w:p w:rsidR="00D968F4" w:rsidRDefault="00D968F4" w:rsidP="00D968F4">
      <w:pPr>
        <w:spacing w:after="0" w:line="240" w:lineRule="auto"/>
        <w:jc w:val="center"/>
        <w:rPr>
          <w:rFonts w:ascii="Times New Roman" w:hAnsi="Times New Roman" w:cs="Times New Roman"/>
          <w:sz w:val="20"/>
          <w:szCs w:val="20"/>
          <w:lang w:val="kk-KZ"/>
        </w:rPr>
      </w:pPr>
      <w:r w:rsidRPr="00ED257D">
        <w:rPr>
          <w:rFonts w:ascii="Times New Roman" w:hAnsi="Times New Roman" w:cs="Times New Roman"/>
          <w:sz w:val="20"/>
          <w:szCs w:val="20"/>
          <w:lang w:val="kk-KZ"/>
        </w:rPr>
        <w:t>беру ұйымдарын бағалауға арналған өлшемшарттар</w:t>
      </w:r>
    </w:p>
    <w:p w:rsidR="00D968F4" w:rsidRPr="00ED257D" w:rsidRDefault="00D968F4" w:rsidP="00D968F4">
      <w:pPr>
        <w:spacing w:after="0" w:line="240" w:lineRule="auto"/>
        <w:rPr>
          <w:rFonts w:ascii="Times New Roman" w:hAnsi="Times New Roman" w:cs="Times New Roman"/>
          <w:sz w:val="20"/>
          <w:szCs w:val="20"/>
          <w:lang w:val="kk-KZ"/>
        </w:rPr>
      </w:pPr>
    </w:p>
    <w:tbl>
      <w:tblPr>
        <w:tblW w:w="921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6"/>
        <w:gridCol w:w="2396"/>
        <w:gridCol w:w="1594"/>
        <w:gridCol w:w="2859"/>
        <w:gridCol w:w="1839"/>
      </w:tblGrid>
      <w:tr w:rsidR="00D968F4" w:rsidRPr="00F656AA" w:rsidTr="00A82DC8">
        <w:tc>
          <w:tcPr>
            <w:tcW w:w="567" w:type="dxa"/>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 р/с</w:t>
            </w:r>
          </w:p>
        </w:tc>
        <w:tc>
          <w:tcPr>
            <w:tcW w:w="2677" w:type="dxa"/>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Бағыттар және бағалау өлшемшарттары</w:t>
            </w:r>
          </w:p>
        </w:tc>
        <w:tc>
          <w:tcPr>
            <w:tcW w:w="0" w:type="auto"/>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Баға</w:t>
            </w:r>
          </w:p>
        </w:tc>
        <w:tc>
          <w:tcPr>
            <w:tcW w:w="3312" w:type="dxa"/>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lang w:val="kk-KZ"/>
              </w:rPr>
            </w:pPr>
          </w:p>
          <w:p w:rsidR="00D968F4" w:rsidRPr="0089729C" w:rsidRDefault="00D968F4" w:rsidP="006B0933">
            <w:pPr>
              <w:spacing w:after="0" w:line="240" w:lineRule="auto"/>
              <w:jc w:val="center"/>
              <w:rPr>
                <w:rFonts w:ascii="Times New Roman" w:hAnsi="Times New Roman" w:cs="Times New Roman"/>
                <w:sz w:val="20"/>
                <w:szCs w:val="20"/>
                <w:lang w:val="kk-KZ"/>
              </w:rPr>
            </w:pPr>
            <w:r w:rsidRPr="0089729C">
              <w:rPr>
                <w:rFonts w:ascii="Times New Roman" w:hAnsi="Times New Roman" w:cs="Times New Roman"/>
                <w:sz w:val="20"/>
                <w:szCs w:val="20"/>
                <w:lang w:val="kk-KZ"/>
              </w:rPr>
              <w:t>Өлшеуіштер</w:t>
            </w:r>
            <w:r w:rsidRPr="0089729C">
              <w:rPr>
                <w:rFonts w:ascii="Times New Roman" w:hAnsi="Times New Roman" w:cs="Times New Roman"/>
                <w:sz w:val="20"/>
                <w:szCs w:val="20"/>
                <w:lang w:val="kk-KZ"/>
              </w:rPr>
              <w:br/>
              <w:t>(толық жиынтықталған білім беру ұйымдары үшін)</w:t>
            </w:r>
          </w:p>
        </w:tc>
        <w:tc>
          <w:tcPr>
            <w:tcW w:w="1950" w:type="dxa"/>
            <w:shd w:val="clear" w:color="auto" w:fill="auto"/>
            <w:tcMar>
              <w:top w:w="45" w:type="dxa"/>
              <w:left w:w="75" w:type="dxa"/>
              <w:bottom w:w="45" w:type="dxa"/>
              <w:right w:w="75" w:type="dxa"/>
            </w:tcMar>
            <w:hideMark/>
          </w:tcPr>
          <w:p w:rsidR="00D968F4" w:rsidRPr="00B51E08" w:rsidRDefault="00D968F4" w:rsidP="006B0933">
            <w:pPr>
              <w:spacing w:after="0" w:line="240" w:lineRule="auto"/>
              <w:jc w:val="center"/>
              <w:rPr>
                <w:rFonts w:ascii="Times New Roman" w:hAnsi="Times New Roman" w:cs="Times New Roman"/>
                <w:sz w:val="20"/>
                <w:szCs w:val="20"/>
                <w:lang w:val="kk-KZ"/>
              </w:rPr>
            </w:pPr>
            <w:r w:rsidRPr="00B51E08">
              <w:rPr>
                <w:rFonts w:ascii="Times New Roman" w:hAnsi="Times New Roman" w:cs="Times New Roman"/>
                <w:sz w:val="20"/>
                <w:szCs w:val="20"/>
                <w:lang w:val="kk-KZ"/>
              </w:rPr>
              <w:t>Өлшеуіштер</w:t>
            </w:r>
            <w:r w:rsidRPr="00B51E08">
              <w:rPr>
                <w:rFonts w:ascii="Times New Roman" w:hAnsi="Times New Roman" w:cs="Times New Roman"/>
                <w:sz w:val="20"/>
                <w:szCs w:val="20"/>
                <w:lang w:val="kk-KZ"/>
              </w:rPr>
              <w:br/>
              <w:t>(шағын жиынтықталған білім беру ұйымдары үшін)</w:t>
            </w:r>
          </w:p>
        </w:tc>
      </w:tr>
      <w:tr w:rsidR="00D968F4" w:rsidRPr="000934C1" w:rsidTr="00A82DC8">
        <w:tc>
          <w:tcPr>
            <w:tcW w:w="567" w:type="dxa"/>
            <w:shd w:val="clear" w:color="auto" w:fill="auto"/>
            <w:tcMar>
              <w:top w:w="45" w:type="dxa"/>
              <w:left w:w="75" w:type="dxa"/>
              <w:bottom w:w="45" w:type="dxa"/>
              <w:right w:w="75" w:type="dxa"/>
            </w:tcMar>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w:t>
            </w:r>
          </w:p>
        </w:tc>
        <w:tc>
          <w:tcPr>
            <w:tcW w:w="8647" w:type="dxa"/>
            <w:gridSpan w:val="4"/>
            <w:shd w:val="clear" w:color="auto" w:fill="auto"/>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Оқыту нәтижелеріне бағдарлана отырып, білім беру мазмұнына қойылатын талаптар</w:t>
            </w:r>
          </w:p>
        </w:tc>
      </w:tr>
      <w:tr w:rsidR="00D968F4" w:rsidRPr="000934C1" w:rsidTr="00A82DC8">
        <w:trPr>
          <w:trHeight w:val="1840"/>
        </w:trPr>
        <w:tc>
          <w:tcPr>
            <w:tcW w:w="567" w:type="dxa"/>
            <w:shd w:val="clear" w:color="auto" w:fill="auto"/>
            <w:tcMar>
              <w:top w:w="45" w:type="dxa"/>
              <w:left w:w="75" w:type="dxa"/>
              <w:bottom w:w="45" w:type="dxa"/>
              <w:right w:w="75" w:type="dxa"/>
            </w:tcMar>
            <w:hideMark/>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1.1</w:t>
            </w:r>
          </w:p>
        </w:tc>
        <w:tc>
          <w:tcPr>
            <w:tcW w:w="2677" w:type="dxa"/>
            <w:shd w:val="clear" w:color="auto" w:fill="auto"/>
            <w:tcMar>
              <w:top w:w="45" w:type="dxa"/>
              <w:left w:w="75" w:type="dxa"/>
              <w:bottom w:w="45" w:type="dxa"/>
              <w:right w:w="75" w:type="dxa"/>
            </w:tcMar>
            <w:hideMark/>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rPr>
            </w:pPr>
          </w:p>
          <w:p w:rsidR="00D968F4" w:rsidRDefault="00D968F4" w:rsidP="006B0933">
            <w:pPr>
              <w:spacing w:after="0" w:line="240" w:lineRule="auto"/>
              <w:jc w:val="center"/>
              <w:rPr>
                <w:rFonts w:ascii="Times New Roman" w:hAnsi="Times New Roman" w:cs="Times New Roman"/>
                <w:sz w:val="20"/>
                <w:szCs w:val="20"/>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uzdik</w:t>
            </w:r>
          </w:p>
        </w:tc>
        <w:tc>
          <w:tcPr>
            <w:tcW w:w="3312" w:type="dxa"/>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rPr>
            </w:pPr>
          </w:p>
          <w:p w:rsidR="00D968F4" w:rsidRDefault="00D968F4" w:rsidP="006B0933">
            <w:pPr>
              <w:spacing w:after="0" w:line="240" w:lineRule="auto"/>
              <w:jc w:val="center"/>
              <w:rPr>
                <w:rFonts w:ascii="Times New Roman" w:hAnsi="Times New Roman" w:cs="Times New Roman"/>
                <w:sz w:val="20"/>
                <w:szCs w:val="20"/>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жалп</w:t>
            </w:r>
            <w:r>
              <w:rPr>
                <w:rFonts w:ascii="Times New Roman" w:hAnsi="Times New Roman" w:cs="Times New Roman"/>
                <w:sz w:val="20"/>
                <w:szCs w:val="20"/>
              </w:rPr>
              <w:t xml:space="preserve">ы білім беретін мектептер үшін </w:t>
            </w:r>
            <w:r w:rsidR="00B26B7A" w:rsidRPr="00B26B7A">
              <w:rPr>
                <w:rFonts w:ascii="Times New Roman" w:hAnsi="Times New Roman" w:cs="Times New Roman"/>
                <w:sz w:val="20"/>
                <w:szCs w:val="20"/>
              </w:rPr>
              <w:t>45</w:t>
            </w:r>
            <w:r w:rsidRPr="000934C1">
              <w:rPr>
                <w:rFonts w:ascii="Times New Roman" w:hAnsi="Times New Roman" w:cs="Times New Roman"/>
                <w:sz w:val="20"/>
                <w:szCs w:val="20"/>
              </w:rPr>
              <w:t xml:space="preserve"> %-дан астам,</w:t>
            </w:r>
            <w:r w:rsidRPr="000934C1">
              <w:rPr>
                <w:rFonts w:ascii="Times New Roman" w:hAnsi="Times New Roman" w:cs="Times New Roman"/>
                <w:sz w:val="20"/>
                <w:szCs w:val="20"/>
              </w:rPr>
              <w:br/>
            </w:r>
          </w:p>
        </w:tc>
        <w:tc>
          <w:tcPr>
            <w:tcW w:w="1950" w:type="dxa"/>
            <w:shd w:val="clear" w:color="auto" w:fill="auto"/>
            <w:tcMar>
              <w:top w:w="45" w:type="dxa"/>
              <w:left w:w="75" w:type="dxa"/>
              <w:bottom w:w="45" w:type="dxa"/>
              <w:right w:w="75" w:type="dxa"/>
            </w:tcMar>
            <w:hideMark/>
          </w:tcPr>
          <w:p w:rsidR="00D968F4" w:rsidRDefault="00D968F4" w:rsidP="006B0933">
            <w:pPr>
              <w:spacing w:after="0" w:line="240" w:lineRule="auto"/>
              <w:jc w:val="center"/>
              <w:rPr>
                <w:rFonts w:ascii="Times New Roman" w:hAnsi="Times New Roman" w:cs="Times New Roman"/>
                <w:sz w:val="20"/>
                <w:szCs w:val="20"/>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жалпы</w:t>
            </w:r>
            <w:r>
              <w:rPr>
                <w:rFonts w:ascii="Times New Roman" w:hAnsi="Times New Roman" w:cs="Times New Roman"/>
                <w:sz w:val="20"/>
                <w:szCs w:val="20"/>
              </w:rPr>
              <w:t xml:space="preserve"> білім беретін мектеп 7</w:t>
            </w:r>
            <w:r w:rsidR="005D748D">
              <w:rPr>
                <w:rFonts w:ascii="Times New Roman" w:hAnsi="Times New Roman" w:cs="Times New Roman"/>
                <w:sz w:val="20"/>
                <w:szCs w:val="20"/>
                <w:lang w:val="kk-KZ"/>
              </w:rPr>
              <w:t>0</w:t>
            </w:r>
            <w:r w:rsidRPr="000934C1">
              <w:rPr>
                <w:rFonts w:ascii="Times New Roman" w:hAnsi="Times New Roman" w:cs="Times New Roman"/>
                <w:sz w:val="20"/>
                <w:szCs w:val="20"/>
              </w:rPr>
              <w:t xml:space="preserve"> %-дан астам</w:t>
            </w:r>
          </w:p>
        </w:tc>
      </w:tr>
      <w:tr w:rsidR="00D968F4" w:rsidRPr="00ED257D" w:rsidTr="00A82DC8">
        <w:trPr>
          <w:trHeight w:val="2290"/>
        </w:trPr>
        <w:tc>
          <w:tcPr>
            <w:tcW w:w="567" w:type="dxa"/>
            <w:shd w:val="clear" w:color="auto" w:fill="auto"/>
            <w:tcMar>
              <w:top w:w="45" w:type="dxa"/>
              <w:left w:w="75" w:type="dxa"/>
              <w:bottom w:w="45" w:type="dxa"/>
              <w:right w:w="75" w:type="dxa"/>
            </w:tcMar>
            <w:hideMark/>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1.2</w:t>
            </w:r>
          </w:p>
        </w:tc>
        <w:tc>
          <w:tcPr>
            <w:tcW w:w="2677" w:type="dxa"/>
            <w:shd w:val="clear" w:color="auto" w:fill="auto"/>
            <w:tcMar>
              <w:top w:w="45" w:type="dxa"/>
              <w:left w:w="75" w:type="dxa"/>
              <w:bottom w:w="45" w:type="dxa"/>
              <w:right w:w="75" w:type="dxa"/>
            </w:tcMar>
            <w:hideMark/>
          </w:tcPr>
          <w:p w:rsidR="00D968F4" w:rsidRPr="000934C1" w:rsidRDefault="00D968F4"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shd w:val="clear" w:color="auto" w:fill="auto"/>
            <w:tcMar>
              <w:top w:w="45" w:type="dxa"/>
              <w:left w:w="75" w:type="dxa"/>
              <w:bottom w:w="45" w:type="dxa"/>
              <w:right w:w="75" w:type="dxa"/>
            </w:tcMar>
          </w:tcPr>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5D748D">
            <w:pPr>
              <w:spacing w:after="0" w:line="240" w:lineRule="auto"/>
              <w:rPr>
                <w:rFonts w:ascii="Times New Roman" w:hAnsi="Times New Roman" w:cs="Times New Roman"/>
                <w:sz w:val="20"/>
                <w:szCs w:val="20"/>
                <w:lang w:val="kk-KZ"/>
              </w:rPr>
            </w:pPr>
          </w:p>
          <w:p w:rsidR="00D968F4" w:rsidRDefault="00B26B7A" w:rsidP="006B0933">
            <w:pPr>
              <w:spacing w:after="0" w:line="240" w:lineRule="auto"/>
              <w:jc w:val="center"/>
              <w:rPr>
                <w:rFonts w:ascii="Times New Roman" w:hAnsi="Times New Roman" w:cs="Times New Roman"/>
                <w:sz w:val="20"/>
                <w:szCs w:val="20"/>
                <w:lang w:val="kk-KZ"/>
              </w:rPr>
            </w:pPr>
            <w:r>
              <w:rPr>
                <w:rFonts w:ascii="Times New Roman" w:hAnsi="Times New Roman" w:cs="Times New Roman"/>
                <w:color w:val="000000" w:themeColor="text1"/>
                <w:sz w:val="20"/>
                <w:szCs w:val="20"/>
                <w:lang w:val="en-US"/>
              </w:rPr>
              <w:t>zhaqsy</w:t>
            </w:r>
          </w:p>
          <w:p w:rsidR="00D968F4" w:rsidRPr="00B26B7A" w:rsidRDefault="00D968F4" w:rsidP="006B0933">
            <w:pPr>
              <w:spacing w:after="0" w:line="240" w:lineRule="auto"/>
              <w:jc w:val="center"/>
              <w:rPr>
                <w:rFonts w:ascii="Times New Roman" w:hAnsi="Times New Roman" w:cs="Times New Roman"/>
                <w:sz w:val="20"/>
                <w:szCs w:val="20"/>
                <w:lang w:val="en-US"/>
              </w:rPr>
            </w:pPr>
          </w:p>
        </w:tc>
        <w:tc>
          <w:tcPr>
            <w:tcW w:w="3312" w:type="dxa"/>
            <w:shd w:val="clear" w:color="auto" w:fill="auto"/>
            <w:tcMar>
              <w:top w:w="45" w:type="dxa"/>
              <w:left w:w="75" w:type="dxa"/>
              <w:bottom w:w="45" w:type="dxa"/>
              <w:right w:w="75" w:type="dxa"/>
            </w:tcMar>
          </w:tcPr>
          <w:p w:rsidR="005D748D" w:rsidRDefault="005D748D" w:rsidP="005D748D">
            <w:pPr>
              <w:spacing w:after="0" w:line="240" w:lineRule="auto"/>
              <w:jc w:val="center"/>
              <w:rPr>
                <w:rFonts w:ascii="Times New Roman" w:hAnsi="Times New Roman" w:cs="Times New Roman"/>
                <w:sz w:val="20"/>
                <w:szCs w:val="20"/>
                <w:lang w:val="kk-KZ"/>
              </w:rPr>
            </w:pPr>
          </w:p>
          <w:p w:rsidR="005D748D" w:rsidRDefault="005D748D" w:rsidP="005D748D">
            <w:pPr>
              <w:spacing w:after="0" w:line="240" w:lineRule="auto"/>
              <w:jc w:val="center"/>
              <w:rPr>
                <w:rFonts w:ascii="Times New Roman" w:hAnsi="Times New Roman" w:cs="Times New Roman"/>
                <w:sz w:val="20"/>
                <w:szCs w:val="20"/>
                <w:lang w:val="kk-KZ"/>
              </w:rPr>
            </w:pPr>
          </w:p>
          <w:p w:rsidR="005D748D" w:rsidRDefault="005D748D" w:rsidP="005D748D">
            <w:pPr>
              <w:spacing w:after="0" w:line="240" w:lineRule="auto"/>
              <w:jc w:val="center"/>
              <w:rPr>
                <w:rFonts w:ascii="Times New Roman" w:hAnsi="Times New Roman" w:cs="Times New Roman"/>
                <w:sz w:val="20"/>
                <w:szCs w:val="20"/>
                <w:lang w:val="kk-KZ"/>
              </w:rPr>
            </w:pPr>
          </w:p>
          <w:p w:rsidR="00D968F4" w:rsidRPr="0066526F" w:rsidRDefault="00D968F4" w:rsidP="005D748D">
            <w:pPr>
              <w:spacing w:after="0" w:line="240" w:lineRule="auto"/>
              <w:jc w:val="center"/>
              <w:rPr>
                <w:rFonts w:ascii="Times New Roman" w:hAnsi="Times New Roman" w:cs="Times New Roman"/>
                <w:sz w:val="20"/>
                <w:szCs w:val="20"/>
              </w:rPr>
            </w:pPr>
            <w:r w:rsidRPr="005D748D">
              <w:rPr>
                <w:rFonts w:ascii="Times New Roman" w:hAnsi="Times New Roman" w:cs="Times New Roman"/>
                <w:sz w:val="20"/>
                <w:szCs w:val="20"/>
              </w:rPr>
              <w:t>жалпы білім беретін мектептер үшін</w:t>
            </w:r>
            <w:r w:rsidR="00B26B7A" w:rsidRPr="00B26B7A">
              <w:rPr>
                <w:rFonts w:ascii="Times New Roman" w:hAnsi="Times New Roman" w:cs="Times New Roman"/>
                <w:sz w:val="20"/>
                <w:szCs w:val="20"/>
              </w:rPr>
              <w:t>35</w:t>
            </w:r>
            <w:r w:rsidR="005D748D" w:rsidRPr="005D748D">
              <w:rPr>
                <w:rFonts w:ascii="Times New Roman" w:hAnsi="Times New Roman" w:cs="Times New Roman"/>
                <w:sz w:val="20"/>
                <w:szCs w:val="20"/>
              </w:rPr>
              <w:t xml:space="preserve">  %</w:t>
            </w:r>
            <w:r w:rsidR="005D748D" w:rsidRPr="005D748D">
              <w:rPr>
                <w:rFonts w:ascii="Times New Roman" w:hAnsi="Times New Roman" w:cs="Times New Roman"/>
                <w:sz w:val="20"/>
                <w:szCs w:val="20"/>
                <w:lang w:val="kk-KZ"/>
              </w:rPr>
              <w:t>-дан астам</w:t>
            </w:r>
            <w:r w:rsidRPr="00ED257D">
              <w:rPr>
                <w:rFonts w:ascii="Times New Roman" w:hAnsi="Times New Roman" w:cs="Times New Roman"/>
                <w:sz w:val="20"/>
                <w:szCs w:val="20"/>
                <w:shd w:val="clear" w:color="auto" w:fill="FFFF00"/>
              </w:rPr>
              <w:br/>
            </w:r>
          </w:p>
        </w:tc>
        <w:tc>
          <w:tcPr>
            <w:tcW w:w="1950" w:type="dxa"/>
            <w:shd w:val="clear" w:color="auto" w:fill="auto"/>
            <w:tcMar>
              <w:top w:w="45" w:type="dxa"/>
              <w:left w:w="75" w:type="dxa"/>
              <w:bottom w:w="45" w:type="dxa"/>
              <w:right w:w="75" w:type="dxa"/>
            </w:tcMar>
          </w:tcPr>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Default="00D968F4" w:rsidP="005D748D">
            <w:pPr>
              <w:spacing w:after="0" w:line="240" w:lineRule="auto"/>
              <w:rPr>
                <w:rFonts w:ascii="Times New Roman" w:hAnsi="Times New Roman" w:cs="Times New Roman"/>
                <w:sz w:val="20"/>
                <w:szCs w:val="20"/>
                <w:lang w:val="kk-KZ"/>
              </w:rPr>
            </w:pPr>
          </w:p>
          <w:p w:rsidR="00D968F4" w:rsidRDefault="00D968F4" w:rsidP="006B0933">
            <w:pPr>
              <w:spacing w:after="0" w:line="240" w:lineRule="auto"/>
              <w:jc w:val="center"/>
              <w:rPr>
                <w:rFonts w:ascii="Times New Roman" w:hAnsi="Times New Roman" w:cs="Times New Roman"/>
                <w:sz w:val="20"/>
                <w:szCs w:val="20"/>
                <w:lang w:val="kk-KZ"/>
              </w:rPr>
            </w:pPr>
          </w:p>
          <w:p w:rsidR="00D968F4" w:rsidRPr="00ED257D" w:rsidRDefault="00D968F4" w:rsidP="006B0933">
            <w:pPr>
              <w:spacing w:after="0" w:line="240" w:lineRule="auto"/>
              <w:jc w:val="center"/>
              <w:rPr>
                <w:rFonts w:ascii="Times New Roman" w:hAnsi="Times New Roman" w:cs="Times New Roman"/>
                <w:sz w:val="20"/>
                <w:szCs w:val="20"/>
                <w:lang w:val="kk-KZ"/>
              </w:rPr>
            </w:pPr>
            <w:r w:rsidRPr="00ED257D">
              <w:rPr>
                <w:rFonts w:ascii="Times New Roman" w:hAnsi="Times New Roman" w:cs="Times New Roman"/>
                <w:sz w:val="20"/>
                <w:szCs w:val="20"/>
                <w:lang w:val="kk-KZ"/>
              </w:rPr>
              <w:t>59 % жалпы білім беретін мектеп</w:t>
            </w:r>
          </w:p>
        </w:tc>
      </w:tr>
      <w:tr w:rsidR="0088798E" w:rsidRPr="00F656AA" w:rsidTr="00012421">
        <w:trPr>
          <w:trHeight w:val="1851"/>
        </w:trPr>
        <w:tc>
          <w:tcPr>
            <w:tcW w:w="567" w:type="dxa"/>
            <w:shd w:val="clear" w:color="auto" w:fill="auto"/>
            <w:tcMar>
              <w:top w:w="45" w:type="dxa"/>
              <w:left w:w="75" w:type="dxa"/>
              <w:bottom w:w="45" w:type="dxa"/>
              <w:right w:w="75" w:type="dxa"/>
            </w:tcMar>
          </w:tcPr>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Pr="000934C1" w:rsidRDefault="0088798E" w:rsidP="006B0933">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1.3</w:t>
            </w:r>
          </w:p>
        </w:tc>
        <w:tc>
          <w:tcPr>
            <w:tcW w:w="2677" w:type="dxa"/>
            <w:shd w:val="clear" w:color="auto" w:fill="auto"/>
            <w:tcMar>
              <w:top w:w="45" w:type="dxa"/>
              <w:left w:w="75" w:type="dxa"/>
              <w:bottom w:w="45" w:type="dxa"/>
              <w:right w:w="75" w:type="dxa"/>
            </w:tcMar>
          </w:tcPr>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rPr>
            </w:pPr>
            <w:r w:rsidRPr="00936FC2">
              <w:rPr>
                <w:rFonts w:ascii="Times New Roman" w:hAnsi="Times New Roman" w:cs="Times New Roman"/>
                <w:color w:val="000000" w:themeColor="text1"/>
                <w:sz w:val="20"/>
                <w:szCs w:val="20"/>
              </w:rPr>
              <w:t>Зияткерлік олимпиадалар мен конкурстарға қатысу нәтижелері</w:t>
            </w:r>
          </w:p>
        </w:tc>
        <w:tc>
          <w:tcPr>
            <w:tcW w:w="0" w:type="auto"/>
            <w:shd w:val="clear" w:color="auto" w:fill="auto"/>
            <w:tcMar>
              <w:top w:w="45" w:type="dxa"/>
              <w:left w:w="75" w:type="dxa"/>
              <w:bottom w:w="45" w:type="dxa"/>
              <w:right w:w="75" w:type="dxa"/>
            </w:tcMar>
          </w:tcPr>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ED460E" w:rsidRDefault="0088798E" w:rsidP="006B0933">
            <w:pPr>
              <w:spacing w:after="0" w:line="240" w:lineRule="auto"/>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zhaqsy</w:t>
            </w:r>
          </w:p>
        </w:tc>
        <w:tc>
          <w:tcPr>
            <w:tcW w:w="5262" w:type="dxa"/>
            <w:gridSpan w:val="2"/>
            <w:shd w:val="clear" w:color="auto" w:fill="auto"/>
            <w:tcMar>
              <w:top w:w="45" w:type="dxa"/>
              <w:left w:w="75" w:type="dxa"/>
              <w:bottom w:w="45" w:type="dxa"/>
              <w:right w:w="75" w:type="dxa"/>
            </w:tcMar>
          </w:tcPr>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Өңірлік </w:t>
            </w:r>
            <w:r w:rsidRPr="00226CAF">
              <w:rPr>
                <w:rFonts w:ascii="Times New Roman" w:hAnsi="Times New Roman" w:cs="Times New Roman"/>
                <w:color w:val="000000" w:themeColor="text1"/>
                <w:sz w:val="20"/>
                <w:szCs w:val="20"/>
                <w:lang w:val="kk-KZ"/>
              </w:rPr>
              <w:t xml:space="preserve">немесе </w:t>
            </w:r>
            <w:r>
              <w:rPr>
                <w:rFonts w:ascii="Times New Roman" w:hAnsi="Times New Roman" w:cs="Times New Roman"/>
                <w:color w:val="000000" w:themeColor="text1"/>
                <w:sz w:val="20"/>
                <w:szCs w:val="20"/>
                <w:lang w:val="kk-KZ"/>
              </w:rPr>
              <w:t xml:space="preserve">облыстық </w:t>
            </w:r>
            <w:r w:rsidRPr="00226CAF">
              <w:rPr>
                <w:rFonts w:ascii="Times New Roman" w:hAnsi="Times New Roman" w:cs="Times New Roman"/>
                <w:color w:val="000000" w:themeColor="text1"/>
                <w:sz w:val="20"/>
                <w:szCs w:val="20"/>
                <w:lang w:val="kk-KZ"/>
              </w:rPr>
              <w:t>зияткерлік олимпиадалар мен конкурстар жеңімпаздарының, жүлдегерлерінің үлесі:;</w:t>
            </w:r>
            <w:r w:rsidRPr="00226CAF">
              <w:rPr>
                <w:rFonts w:ascii="Times New Roman" w:hAnsi="Times New Roman" w:cs="Times New Roman"/>
                <w:color w:val="000000" w:themeColor="text1"/>
                <w:sz w:val="20"/>
                <w:szCs w:val="20"/>
                <w:lang w:val="kk-KZ"/>
              </w:rPr>
              <w:br/>
              <w:t>-</w:t>
            </w:r>
            <w:r w:rsidRPr="00ED460E">
              <w:rPr>
                <w:rFonts w:ascii="Times New Roman" w:hAnsi="Times New Roman" w:cs="Times New Roman"/>
                <w:color w:val="000000" w:themeColor="text1"/>
                <w:sz w:val="20"/>
                <w:szCs w:val="20"/>
                <w:lang w:val="kk-KZ"/>
              </w:rPr>
              <w:t xml:space="preserve">жалпы білім алушылар санынан </w:t>
            </w:r>
            <w:r w:rsidRPr="00226CAF">
              <w:rPr>
                <w:rFonts w:ascii="Times New Roman" w:hAnsi="Times New Roman" w:cs="Times New Roman"/>
                <w:color w:val="000000" w:themeColor="text1"/>
                <w:sz w:val="20"/>
                <w:szCs w:val="20"/>
                <w:lang w:val="kk-KZ"/>
              </w:rPr>
              <w:t xml:space="preserve"> шағын жиынтықталған мектептер үшін </w:t>
            </w:r>
            <w:r w:rsidR="00B2474D">
              <w:rPr>
                <w:rFonts w:ascii="Times New Roman" w:hAnsi="Times New Roman" w:cs="Times New Roman"/>
                <w:color w:val="000000" w:themeColor="text1"/>
                <w:sz w:val="20"/>
                <w:szCs w:val="20"/>
                <w:lang w:val="kk-KZ"/>
              </w:rPr>
              <w:t>1</w:t>
            </w:r>
            <w:r w:rsidRPr="00226CAF">
              <w:rPr>
                <w:rFonts w:ascii="Times New Roman" w:hAnsi="Times New Roman" w:cs="Times New Roman"/>
                <w:color w:val="000000" w:themeColor="text1"/>
                <w:sz w:val="20"/>
                <w:szCs w:val="20"/>
                <w:lang w:val="kk-KZ"/>
              </w:rPr>
              <w:t xml:space="preserve"> % </w:t>
            </w:r>
            <w:r>
              <w:rPr>
                <w:rFonts w:ascii="Times New Roman" w:hAnsi="Times New Roman" w:cs="Times New Roman"/>
                <w:color w:val="000000" w:themeColor="text1"/>
                <w:sz w:val="20"/>
                <w:szCs w:val="20"/>
                <w:lang w:val="kk-KZ"/>
              </w:rPr>
              <w:t>кем емес</w:t>
            </w:r>
          </w:p>
        </w:tc>
      </w:tr>
      <w:tr w:rsidR="0088798E" w:rsidRPr="00ED257D" w:rsidTr="00012421">
        <w:trPr>
          <w:trHeight w:val="2098"/>
        </w:trPr>
        <w:tc>
          <w:tcPr>
            <w:tcW w:w="567" w:type="dxa"/>
            <w:shd w:val="clear" w:color="auto" w:fill="auto"/>
            <w:tcMar>
              <w:top w:w="45" w:type="dxa"/>
              <w:left w:w="75" w:type="dxa"/>
              <w:bottom w:w="45" w:type="dxa"/>
              <w:right w:w="75" w:type="dxa"/>
            </w:tcMar>
          </w:tcPr>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r w:rsidRPr="000934C1">
              <w:rPr>
                <w:rFonts w:ascii="Times New Roman" w:hAnsi="Times New Roman" w:cs="Times New Roman"/>
                <w:sz w:val="20"/>
                <w:szCs w:val="20"/>
              </w:rPr>
              <w:t>1.4</w:t>
            </w: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Default="0088798E" w:rsidP="006B0933">
            <w:pPr>
              <w:spacing w:after="0" w:line="240" w:lineRule="auto"/>
              <w:jc w:val="center"/>
              <w:rPr>
                <w:rFonts w:ascii="Times New Roman" w:hAnsi="Times New Roman" w:cs="Times New Roman"/>
                <w:sz w:val="20"/>
                <w:szCs w:val="20"/>
                <w:lang w:val="kk-KZ"/>
              </w:rPr>
            </w:pPr>
          </w:p>
          <w:p w:rsidR="0088798E" w:rsidRPr="000934C1" w:rsidRDefault="0088798E" w:rsidP="006B0933">
            <w:pPr>
              <w:spacing w:after="0" w:line="240" w:lineRule="auto"/>
              <w:jc w:val="center"/>
              <w:rPr>
                <w:rFonts w:ascii="Times New Roman" w:hAnsi="Times New Roman" w:cs="Times New Roman"/>
                <w:sz w:val="20"/>
                <w:szCs w:val="20"/>
              </w:rPr>
            </w:pPr>
          </w:p>
        </w:tc>
        <w:tc>
          <w:tcPr>
            <w:tcW w:w="2677" w:type="dxa"/>
            <w:shd w:val="clear" w:color="auto" w:fill="auto"/>
            <w:tcMar>
              <w:top w:w="45" w:type="dxa"/>
              <w:left w:w="75" w:type="dxa"/>
              <w:bottom w:w="45" w:type="dxa"/>
              <w:right w:w="75" w:type="dxa"/>
            </w:tcMar>
          </w:tcPr>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jc w:val="center"/>
              <w:rPr>
                <w:rFonts w:ascii="Times New Roman" w:hAnsi="Times New Roman" w:cs="Times New Roman"/>
                <w:color w:val="000000" w:themeColor="text1"/>
                <w:sz w:val="20"/>
                <w:szCs w:val="20"/>
                <w:lang w:val="kk-KZ"/>
              </w:rPr>
            </w:pPr>
            <w:r w:rsidRPr="00936FC2">
              <w:rPr>
                <w:rFonts w:ascii="Times New Roman" w:hAnsi="Times New Roman" w:cs="Times New Roman"/>
                <w:color w:val="000000" w:themeColor="text1"/>
                <w:sz w:val="20"/>
                <w:szCs w:val="20"/>
                <w:lang w:val="kk-KZ"/>
              </w:rPr>
              <w:t>Спорттық, шығармашылық және мәдени конкурстарға, жарыстарға, фестивальдер мен байқауларға қатысу нәтижелері</w:t>
            </w:r>
          </w:p>
        </w:tc>
        <w:tc>
          <w:tcPr>
            <w:tcW w:w="0" w:type="auto"/>
            <w:shd w:val="clear" w:color="auto" w:fill="auto"/>
            <w:tcMar>
              <w:top w:w="45" w:type="dxa"/>
              <w:left w:w="75" w:type="dxa"/>
              <w:bottom w:w="45" w:type="dxa"/>
              <w:right w:w="75" w:type="dxa"/>
            </w:tcMar>
          </w:tcPr>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A06142" w:rsidP="006B0933">
            <w:pPr>
              <w:spacing w:after="0" w:line="240" w:lineRule="auto"/>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zhaqsy</w:t>
            </w:r>
          </w:p>
          <w:p w:rsidR="0088798E" w:rsidRPr="00936FC2" w:rsidRDefault="0088798E" w:rsidP="006B0933">
            <w:pPr>
              <w:spacing w:after="0" w:line="240" w:lineRule="auto"/>
              <w:jc w:val="center"/>
              <w:rPr>
                <w:rFonts w:ascii="Times New Roman" w:hAnsi="Times New Roman" w:cs="Times New Roman"/>
                <w:color w:val="000000" w:themeColor="text1"/>
                <w:sz w:val="20"/>
                <w:szCs w:val="20"/>
                <w:lang w:val="kk-KZ"/>
              </w:rPr>
            </w:pPr>
          </w:p>
          <w:p w:rsidR="0088798E" w:rsidRPr="00936FC2" w:rsidRDefault="0088798E" w:rsidP="006B0933">
            <w:pPr>
              <w:spacing w:after="0" w:line="240" w:lineRule="auto"/>
              <w:jc w:val="center"/>
              <w:rPr>
                <w:rFonts w:ascii="Times New Roman" w:hAnsi="Times New Roman" w:cs="Times New Roman"/>
                <w:color w:val="000000" w:themeColor="text1"/>
                <w:sz w:val="20"/>
                <w:szCs w:val="20"/>
              </w:rPr>
            </w:pPr>
          </w:p>
        </w:tc>
        <w:tc>
          <w:tcPr>
            <w:tcW w:w="5262" w:type="dxa"/>
            <w:gridSpan w:val="2"/>
            <w:shd w:val="clear" w:color="auto" w:fill="auto"/>
            <w:tcMar>
              <w:top w:w="45" w:type="dxa"/>
              <w:left w:w="75" w:type="dxa"/>
              <w:bottom w:w="45" w:type="dxa"/>
              <w:right w:w="75" w:type="dxa"/>
            </w:tcMar>
          </w:tcPr>
          <w:p w:rsidR="0088798E" w:rsidRPr="00936FC2" w:rsidRDefault="0088798E" w:rsidP="006B0933">
            <w:pPr>
              <w:spacing w:after="0" w:line="240" w:lineRule="auto"/>
              <w:rPr>
                <w:rFonts w:ascii="Times New Roman" w:hAnsi="Times New Roman" w:cs="Times New Roman"/>
                <w:color w:val="000000" w:themeColor="text1"/>
                <w:sz w:val="20"/>
                <w:szCs w:val="20"/>
                <w:lang w:val="kk-KZ"/>
              </w:rPr>
            </w:pPr>
            <w:r w:rsidRPr="00936FC2">
              <w:rPr>
                <w:rFonts w:ascii="Times New Roman" w:hAnsi="Times New Roman" w:cs="Times New Roman"/>
                <w:color w:val="000000" w:themeColor="text1"/>
                <w:sz w:val="20"/>
                <w:szCs w:val="20"/>
              </w:rPr>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r w:rsidRPr="00936FC2">
              <w:rPr>
                <w:rFonts w:ascii="Times New Roman" w:hAnsi="Times New Roman" w:cs="Times New Roman"/>
                <w:color w:val="000000" w:themeColor="text1"/>
                <w:sz w:val="20"/>
                <w:szCs w:val="20"/>
                <w:shd w:val="clear" w:color="auto" w:fill="FFFF00"/>
              </w:rPr>
              <w:br/>
            </w:r>
            <w:r w:rsidRPr="00FB62B5">
              <w:rPr>
                <w:rFonts w:ascii="Times New Roman" w:hAnsi="Times New Roman" w:cs="Times New Roman"/>
                <w:color w:val="000000" w:themeColor="text1"/>
                <w:sz w:val="20"/>
                <w:szCs w:val="20"/>
              </w:rPr>
              <w:t>- жалпы білім алушылар санынан шағын жиынтықталған мектептер үшін 1 % -дан кем емес</w:t>
            </w:r>
          </w:p>
        </w:tc>
      </w:tr>
      <w:tr w:rsidR="00A82DC8" w:rsidRPr="00ED257D" w:rsidTr="00A82DC8">
        <w:trPr>
          <w:trHeight w:val="375"/>
        </w:trPr>
        <w:tc>
          <w:tcPr>
            <w:tcW w:w="567" w:type="dxa"/>
            <w:shd w:val="clear" w:color="auto" w:fill="auto"/>
            <w:tcMar>
              <w:top w:w="45" w:type="dxa"/>
              <w:left w:w="75" w:type="dxa"/>
              <w:bottom w:w="45" w:type="dxa"/>
              <w:right w:w="75" w:type="dxa"/>
            </w:tcMar>
          </w:tcPr>
          <w:p w:rsidR="00A82DC8" w:rsidRDefault="00A82DC8" w:rsidP="00012421">
            <w:pPr>
              <w:spacing w:after="0" w:line="240" w:lineRule="auto"/>
              <w:jc w:val="center"/>
              <w:rPr>
                <w:rFonts w:ascii="Times New Roman" w:hAnsi="Times New Roman" w:cs="Times New Roman"/>
                <w:sz w:val="20"/>
                <w:szCs w:val="20"/>
                <w:lang w:val="kk-KZ"/>
              </w:rPr>
            </w:pPr>
          </w:p>
          <w:p w:rsidR="00A82DC8" w:rsidRPr="000934C1" w:rsidRDefault="00A82DC8" w:rsidP="00012421">
            <w:pPr>
              <w:spacing w:after="0" w:line="240" w:lineRule="auto"/>
              <w:jc w:val="center"/>
              <w:rPr>
                <w:rFonts w:ascii="Times New Roman" w:hAnsi="Times New Roman" w:cs="Times New Roman"/>
                <w:sz w:val="20"/>
                <w:szCs w:val="20"/>
              </w:rPr>
            </w:pPr>
            <w:r w:rsidRPr="000934C1">
              <w:rPr>
                <w:rFonts w:ascii="Times New Roman" w:hAnsi="Times New Roman" w:cs="Times New Roman"/>
                <w:sz w:val="20"/>
                <w:szCs w:val="20"/>
              </w:rPr>
              <w:t>1.5</w:t>
            </w:r>
          </w:p>
        </w:tc>
        <w:tc>
          <w:tcPr>
            <w:tcW w:w="2677" w:type="dxa"/>
            <w:shd w:val="clear" w:color="auto" w:fill="auto"/>
            <w:tcMar>
              <w:top w:w="45" w:type="dxa"/>
              <w:left w:w="75" w:type="dxa"/>
              <w:bottom w:w="45" w:type="dxa"/>
              <w:right w:w="75" w:type="dxa"/>
            </w:tcMar>
          </w:tcPr>
          <w:p w:rsidR="00A82DC8" w:rsidRPr="00936FC2" w:rsidRDefault="00A82DC8" w:rsidP="00012421">
            <w:pPr>
              <w:spacing w:after="0" w:line="240" w:lineRule="auto"/>
              <w:jc w:val="center"/>
              <w:rPr>
                <w:rFonts w:ascii="Times New Roman" w:hAnsi="Times New Roman" w:cs="Times New Roman"/>
                <w:color w:val="000000" w:themeColor="text1"/>
                <w:sz w:val="20"/>
                <w:szCs w:val="20"/>
                <w:lang w:val="kk-KZ"/>
              </w:rPr>
            </w:pPr>
          </w:p>
          <w:p w:rsidR="00A82DC8" w:rsidRDefault="00A82DC8" w:rsidP="00012421">
            <w:pPr>
              <w:spacing w:after="0" w:line="240" w:lineRule="auto"/>
              <w:jc w:val="center"/>
              <w:rPr>
                <w:rFonts w:ascii="Times New Roman" w:hAnsi="Times New Roman" w:cs="Times New Roman"/>
                <w:color w:val="000000" w:themeColor="text1"/>
                <w:sz w:val="20"/>
                <w:szCs w:val="20"/>
                <w:lang w:val="kk-KZ"/>
              </w:rPr>
            </w:pPr>
            <w:r w:rsidRPr="00936FC2">
              <w:rPr>
                <w:rFonts w:ascii="Times New Roman" w:hAnsi="Times New Roman" w:cs="Times New Roman"/>
                <w:color w:val="000000" w:themeColor="text1"/>
                <w:sz w:val="20"/>
                <w:szCs w:val="20"/>
              </w:rPr>
              <w:t>Интернет желісіне қосылу</w:t>
            </w:r>
          </w:p>
          <w:p w:rsidR="00A82DC8" w:rsidRPr="00936FC2" w:rsidRDefault="00A82DC8" w:rsidP="00012421">
            <w:pPr>
              <w:spacing w:after="0" w:line="240" w:lineRule="auto"/>
              <w:jc w:val="center"/>
              <w:rPr>
                <w:rFonts w:ascii="Times New Roman" w:hAnsi="Times New Roman" w:cs="Times New Roman"/>
                <w:color w:val="000000" w:themeColor="text1"/>
                <w:sz w:val="20"/>
                <w:szCs w:val="20"/>
                <w:lang w:val="kk-KZ"/>
              </w:rPr>
            </w:pPr>
          </w:p>
        </w:tc>
        <w:tc>
          <w:tcPr>
            <w:tcW w:w="0" w:type="auto"/>
            <w:shd w:val="clear" w:color="auto" w:fill="auto"/>
            <w:tcMar>
              <w:top w:w="45" w:type="dxa"/>
              <w:left w:w="75" w:type="dxa"/>
              <w:bottom w:w="45" w:type="dxa"/>
              <w:right w:w="75" w:type="dxa"/>
            </w:tcMar>
          </w:tcPr>
          <w:p w:rsidR="00A82DC8" w:rsidRPr="00936FC2" w:rsidRDefault="00A82DC8" w:rsidP="00012421">
            <w:pPr>
              <w:spacing w:after="0" w:line="240" w:lineRule="auto"/>
              <w:jc w:val="center"/>
              <w:rPr>
                <w:rFonts w:ascii="Times New Roman" w:hAnsi="Times New Roman" w:cs="Times New Roman"/>
                <w:color w:val="000000" w:themeColor="text1"/>
                <w:sz w:val="20"/>
                <w:szCs w:val="20"/>
                <w:lang w:val="kk-KZ"/>
              </w:rPr>
            </w:pPr>
          </w:p>
          <w:p w:rsidR="00A82DC8" w:rsidRPr="00582301" w:rsidRDefault="00B26B7A" w:rsidP="00012421">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kk-KZ"/>
              </w:rPr>
              <w:t>қанағаттанарлық</w:t>
            </w:r>
          </w:p>
        </w:tc>
        <w:tc>
          <w:tcPr>
            <w:tcW w:w="3312" w:type="dxa"/>
            <w:shd w:val="clear" w:color="auto" w:fill="auto"/>
            <w:tcMar>
              <w:top w:w="45" w:type="dxa"/>
              <w:left w:w="75" w:type="dxa"/>
              <w:bottom w:w="45" w:type="dxa"/>
              <w:right w:w="75" w:type="dxa"/>
            </w:tcMar>
          </w:tcPr>
          <w:p w:rsidR="00A82DC8" w:rsidRDefault="00A82DC8" w:rsidP="00012421">
            <w:pPr>
              <w:spacing w:after="0" w:line="240" w:lineRule="auto"/>
              <w:jc w:val="center"/>
              <w:rPr>
                <w:rFonts w:ascii="Times New Roman" w:hAnsi="Times New Roman" w:cs="Times New Roman"/>
                <w:color w:val="000000" w:themeColor="text1"/>
                <w:sz w:val="20"/>
                <w:szCs w:val="20"/>
                <w:lang w:val="kk-KZ"/>
              </w:rPr>
            </w:pPr>
          </w:p>
          <w:p w:rsidR="00A82DC8" w:rsidRPr="00936FC2" w:rsidRDefault="00B2474D" w:rsidP="0001242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Жылдамдығы </w:t>
            </w:r>
            <w:r>
              <w:rPr>
                <w:rFonts w:ascii="Times New Roman" w:hAnsi="Times New Roman" w:cs="Times New Roman"/>
                <w:color w:val="000000" w:themeColor="text1"/>
                <w:sz w:val="20"/>
                <w:szCs w:val="20"/>
                <w:lang w:val="kk-KZ"/>
              </w:rPr>
              <w:t>4</w:t>
            </w:r>
            <w:r w:rsidR="00A82DC8" w:rsidRPr="00936FC2">
              <w:rPr>
                <w:rFonts w:ascii="Times New Roman" w:hAnsi="Times New Roman" w:cs="Times New Roman"/>
                <w:color w:val="000000" w:themeColor="text1"/>
                <w:sz w:val="20"/>
                <w:szCs w:val="20"/>
              </w:rPr>
              <w:t xml:space="preserve"> Мб/с асатын Интернет</w:t>
            </w:r>
          </w:p>
        </w:tc>
        <w:tc>
          <w:tcPr>
            <w:tcW w:w="1950" w:type="dxa"/>
            <w:shd w:val="clear" w:color="auto" w:fill="auto"/>
            <w:tcMar>
              <w:top w:w="45" w:type="dxa"/>
              <w:left w:w="75" w:type="dxa"/>
              <w:bottom w:w="45" w:type="dxa"/>
              <w:right w:w="75" w:type="dxa"/>
            </w:tcMar>
          </w:tcPr>
          <w:p w:rsidR="00A82DC8" w:rsidRDefault="00A82DC8" w:rsidP="00012421">
            <w:pPr>
              <w:spacing w:after="0" w:line="240" w:lineRule="auto"/>
              <w:jc w:val="center"/>
              <w:rPr>
                <w:rFonts w:ascii="Times New Roman" w:hAnsi="Times New Roman" w:cs="Times New Roman"/>
                <w:color w:val="000000" w:themeColor="text1"/>
                <w:sz w:val="20"/>
                <w:szCs w:val="20"/>
                <w:lang w:val="kk-KZ"/>
              </w:rPr>
            </w:pPr>
          </w:p>
          <w:p w:rsidR="00B2474D" w:rsidRDefault="00A82DC8" w:rsidP="00012421">
            <w:pPr>
              <w:spacing w:after="0" w:line="240" w:lineRule="auto"/>
              <w:jc w:val="center"/>
              <w:rPr>
                <w:rFonts w:ascii="Times New Roman" w:hAnsi="Times New Roman" w:cs="Times New Roman"/>
                <w:color w:val="000000" w:themeColor="text1"/>
                <w:sz w:val="20"/>
                <w:szCs w:val="20"/>
                <w:lang w:val="kk-KZ"/>
              </w:rPr>
            </w:pPr>
            <w:r w:rsidRPr="00936FC2">
              <w:rPr>
                <w:rFonts w:ascii="Times New Roman" w:hAnsi="Times New Roman" w:cs="Times New Roman"/>
                <w:color w:val="000000" w:themeColor="text1"/>
                <w:sz w:val="20"/>
                <w:szCs w:val="20"/>
              </w:rPr>
              <w:t>Жылдамдығы</w:t>
            </w:r>
          </w:p>
          <w:p w:rsidR="00A82DC8" w:rsidRDefault="00A82DC8" w:rsidP="00012421">
            <w:pPr>
              <w:spacing w:after="0" w:line="240" w:lineRule="auto"/>
              <w:jc w:val="center"/>
              <w:rPr>
                <w:rFonts w:ascii="Times New Roman" w:hAnsi="Times New Roman" w:cs="Times New Roman"/>
                <w:color w:val="000000" w:themeColor="text1"/>
                <w:sz w:val="20"/>
                <w:szCs w:val="20"/>
                <w:lang w:val="kk-KZ"/>
              </w:rPr>
            </w:pPr>
            <w:r w:rsidRPr="00936FC2">
              <w:rPr>
                <w:rFonts w:ascii="Times New Roman" w:hAnsi="Times New Roman" w:cs="Times New Roman"/>
                <w:color w:val="000000" w:themeColor="text1"/>
                <w:sz w:val="20"/>
                <w:szCs w:val="20"/>
              </w:rPr>
              <w:t xml:space="preserve"> </w:t>
            </w:r>
            <w:r w:rsidR="00B2474D">
              <w:rPr>
                <w:rFonts w:ascii="Times New Roman" w:hAnsi="Times New Roman" w:cs="Times New Roman"/>
                <w:color w:val="000000" w:themeColor="text1"/>
                <w:sz w:val="20"/>
                <w:szCs w:val="20"/>
                <w:lang w:val="kk-KZ"/>
              </w:rPr>
              <w:t xml:space="preserve">4 </w:t>
            </w:r>
            <w:r w:rsidRPr="00936FC2">
              <w:rPr>
                <w:rFonts w:ascii="Times New Roman" w:hAnsi="Times New Roman" w:cs="Times New Roman"/>
                <w:color w:val="000000" w:themeColor="text1"/>
                <w:sz w:val="20"/>
                <w:szCs w:val="20"/>
              </w:rPr>
              <w:t>Мб/с  Интернет</w:t>
            </w:r>
          </w:p>
          <w:p w:rsidR="00A82DC8" w:rsidRPr="00A82DC8" w:rsidRDefault="00A82DC8" w:rsidP="00012421">
            <w:pPr>
              <w:spacing w:after="0" w:line="240" w:lineRule="auto"/>
              <w:jc w:val="center"/>
              <w:rPr>
                <w:rFonts w:ascii="Times New Roman" w:hAnsi="Times New Roman" w:cs="Times New Roman"/>
                <w:color w:val="000000" w:themeColor="text1"/>
                <w:sz w:val="20"/>
                <w:szCs w:val="20"/>
                <w:lang w:val="kk-KZ"/>
              </w:rPr>
            </w:pPr>
          </w:p>
        </w:tc>
      </w:tr>
    </w:tbl>
    <w:p w:rsidR="00D968F4" w:rsidRDefault="00D968F4" w:rsidP="00D968F4">
      <w:pPr>
        <w:spacing w:after="0" w:line="240" w:lineRule="auto"/>
        <w:rPr>
          <w:rFonts w:ascii="Times New Roman" w:hAnsi="Times New Roman" w:cs="Times New Roman"/>
          <w:sz w:val="20"/>
          <w:szCs w:val="20"/>
          <w:lang w:val="kk-KZ"/>
        </w:rPr>
      </w:pPr>
    </w:p>
    <w:p w:rsidR="00A82DC8" w:rsidRDefault="00A82DC8" w:rsidP="00D968F4">
      <w:pPr>
        <w:spacing w:after="0" w:line="240" w:lineRule="auto"/>
        <w:rPr>
          <w:rFonts w:ascii="Times New Roman" w:hAnsi="Times New Roman" w:cs="Times New Roman"/>
          <w:sz w:val="20"/>
          <w:szCs w:val="20"/>
          <w:lang w:val="kk-KZ"/>
        </w:rPr>
      </w:pPr>
    </w:p>
    <w:p w:rsidR="00A82DC8" w:rsidRDefault="00A82DC8" w:rsidP="00D968F4">
      <w:pPr>
        <w:spacing w:after="0" w:line="240" w:lineRule="auto"/>
        <w:rPr>
          <w:rFonts w:ascii="Times New Roman" w:hAnsi="Times New Roman" w:cs="Times New Roman"/>
          <w:sz w:val="20"/>
          <w:szCs w:val="20"/>
          <w:lang w:val="kk-KZ"/>
        </w:rPr>
      </w:pPr>
    </w:p>
    <w:p w:rsidR="00D968F4" w:rsidRPr="00ED257D" w:rsidRDefault="00D968F4" w:rsidP="00D968F4">
      <w:pPr>
        <w:spacing w:after="0" w:line="240" w:lineRule="auto"/>
        <w:rPr>
          <w:rFonts w:ascii="Times New Roman" w:hAnsi="Times New Roman" w:cs="Times New Roman"/>
          <w:sz w:val="20"/>
          <w:szCs w:val="20"/>
          <w:lang w:val="kk-KZ"/>
        </w:rPr>
      </w:pPr>
      <w:r w:rsidRPr="0089729C">
        <w:rPr>
          <w:rFonts w:ascii="Times New Roman" w:hAnsi="Times New Roman" w:cs="Times New Roman"/>
          <w:sz w:val="20"/>
          <w:szCs w:val="20"/>
          <w:lang w:val="kk-KZ"/>
        </w:rPr>
        <w:t>  Білім беру ұйымының басшысы</w:t>
      </w:r>
      <w:r w:rsidR="008127EB">
        <w:rPr>
          <w:rFonts w:ascii="Times New Roman" w:hAnsi="Times New Roman" w:cs="Times New Roman"/>
          <w:sz w:val="20"/>
          <w:szCs w:val="20"/>
          <w:lang w:val="kk-KZ"/>
        </w:rPr>
        <w:t xml:space="preserve"> </w:t>
      </w:r>
      <w:r w:rsidR="00957535">
        <w:rPr>
          <w:rFonts w:ascii="Times New Roman" w:hAnsi="Times New Roman" w:cs="Times New Roman"/>
          <w:sz w:val="20"/>
          <w:szCs w:val="20"/>
          <w:u w:val="single"/>
          <w:lang w:val="kk-KZ"/>
        </w:rPr>
        <w:t>Бабасов Куандык Мырзабаевич</w:t>
      </w:r>
      <w:r w:rsidRPr="0089729C">
        <w:rPr>
          <w:rFonts w:ascii="Times New Roman" w:hAnsi="Times New Roman" w:cs="Times New Roman"/>
          <w:sz w:val="20"/>
          <w:szCs w:val="20"/>
          <w:lang w:val="kk-KZ"/>
        </w:rPr>
        <w:t>_________________</w:t>
      </w:r>
    </w:p>
    <w:p w:rsidR="00D968F4" w:rsidRPr="00ED257D" w:rsidRDefault="00D968F4" w:rsidP="00D968F4">
      <w:pPr>
        <w:spacing w:after="0" w:line="240" w:lineRule="auto"/>
        <w:rPr>
          <w:rFonts w:ascii="Times New Roman" w:hAnsi="Times New Roman" w:cs="Times New Roman"/>
          <w:sz w:val="20"/>
          <w:szCs w:val="20"/>
          <w:lang w:val="kk-KZ"/>
        </w:rPr>
      </w:pPr>
      <w:r w:rsidRPr="00ED257D">
        <w:rPr>
          <w:rFonts w:ascii="Times New Roman" w:hAnsi="Times New Roman" w:cs="Times New Roman"/>
          <w:sz w:val="20"/>
          <w:szCs w:val="20"/>
          <w:lang w:val="kk-KZ"/>
        </w:rPr>
        <w:t>      (Тегі, аты, әкесінің аты (болған жағдайда) (қолы)</w:t>
      </w:r>
    </w:p>
    <w:p w:rsidR="00D968F4" w:rsidRPr="003F20BE" w:rsidRDefault="00D968F4" w:rsidP="00660A86">
      <w:pPr>
        <w:spacing w:after="0" w:line="240" w:lineRule="auto"/>
        <w:rPr>
          <w:rFonts w:ascii="Times New Roman" w:hAnsi="Times New Roman" w:cs="Times New Roman"/>
          <w:sz w:val="20"/>
          <w:szCs w:val="20"/>
          <w:lang w:val="kk-KZ"/>
        </w:rPr>
      </w:pPr>
    </w:p>
    <w:sectPr w:rsidR="00D968F4" w:rsidRPr="003F20BE" w:rsidSect="00012421">
      <w:pgSz w:w="11906" w:h="16838"/>
      <w:pgMar w:top="851" w:right="567" w:bottom="454" w:left="1134" w:header="709" w:footer="709" w:gutter="0"/>
      <w:cols w:space="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C14" w:rsidRDefault="00241C14">
      <w:pPr>
        <w:spacing w:line="240" w:lineRule="auto"/>
      </w:pPr>
      <w:r>
        <w:separator/>
      </w:r>
    </w:p>
  </w:endnote>
  <w:endnote w:type="continuationSeparator" w:id="1">
    <w:p w:rsidR="00241C14" w:rsidRDefault="00241C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C14" w:rsidRDefault="00241C14">
      <w:pPr>
        <w:spacing w:after="0"/>
      </w:pPr>
      <w:r>
        <w:separator/>
      </w:r>
    </w:p>
  </w:footnote>
  <w:footnote w:type="continuationSeparator" w:id="1">
    <w:p w:rsidR="00241C14" w:rsidRDefault="00241C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493"/>
    <w:multiLevelType w:val="multilevel"/>
    <w:tmpl w:val="10107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E0617"/>
    <w:multiLevelType w:val="hybridMultilevel"/>
    <w:tmpl w:val="3AE6E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06DF3"/>
    <w:multiLevelType w:val="multilevel"/>
    <w:tmpl w:val="969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B629A"/>
    <w:multiLevelType w:val="multilevel"/>
    <w:tmpl w:val="357B629A"/>
    <w:lvl w:ilvl="0">
      <w:start w:val="1"/>
      <w:numFmt w:val="bullet"/>
      <w:lvlText w:val=""/>
      <w:lvlJc w:val="left"/>
      <w:pPr>
        <w:ind w:left="352" w:hanging="569"/>
      </w:pPr>
      <w:rPr>
        <w:rFonts w:ascii="Wingdings" w:hAnsi="Wingdings" w:hint="default"/>
        <w:i/>
        <w:spacing w:val="0"/>
        <w:w w:val="100"/>
        <w:sz w:val="28"/>
        <w:szCs w:val="28"/>
      </w:rPr>
    </w:lvl>
    <w:lvl w:ilvl="1">
      <w:numFmt w:val="bullet"/>
      <w:lvlText w:val=""/>
      <w:lvlJc w:val="left"/>
      <w:pPr>
        <w:ind w:left="1017" w:hanging="591"/>
      </w:pPr>
      <w:rPr>
        <w:rFonts w:ascii="Wingdings" w:eastAsia="Times New Roman" w:hAnsi="Wingdings" w:hint="default"/>
        <w:w w:val="100"/>
        <w:sz w:val="28"/>
      </w:rPr>
    </w:lvl>
    <w:lvl w:ilvl="2">
      <w:numFmt w:val="bullet"/>
      <w:lvlText w:val="•"/>
      <w:lvlJc w:val="left"/>
      <w:pPr>
        <w:ind w:left="1594" w:hanging="591"/>
      </w:pPr>
      <w:rPr>
        <w:rFonts w:hint="default"/>
      </w:rPr>
    </w:lvl>
    <w:lvl w:ilvl="3">
      <w:numFmt w:val="bullet"/>
      <w:lvlText w:val="•"/>
      <w:lvlJc w:val="left"/>
      <w:pPr>
        <w:ind w:left="2689" w:hanging="591"/>
      </w:pPr>
      <w:rPr>
        <w:rFonts w:hint="default"/>
      </w:rPr>
    </w:lvl>
    <w:lvl w:ilvl="4">
      <w:numFmt w:val="bullet"/>
      <w:lvlText w:val="•"/>
      <w:lvlJc w:val="left"/>
      <w:pPr>
        <w:ind w:left="3783" w:hanging="591"/>
      </w:pPr>
      <w:rPr>
        <w:rFonts w:hint="default"/>
      </w:rPr>
    </w:lvl>
    <w:lvl w:ilvl="5">
      <w:numFmt w:val="bullet"/>
      <w:lvlText w:val="•"/>
      <w:lvlJc w:val="left"/>
      <w:pPr>
        <w:ind w:left="4878" w:hanging="591"/>
      </w:pPr>
      <w:rPr>
        <w:rFonts w:hint="default"/>
      </w:rPr>
    </w:lvl>
    <w:lvl w:ilvl="6">
      <w:numFmt w:val="bullet"/>
      <w:lvlText w:val="•"/>
      <w:lvlJc w:val="left"/>
      <w:pPr>
        <w:ind w:left="5972" w:hanging="591"/>
      </w:pPr>
      <w:rPr>
        <w:rFonts w:hint="default"/>
      </w:rPr>
    </w:lvl>
    <w:lvl w:ilvl="7">
      <w:numFmt w:val="bullet"/>
      <w:lvlText w:val="•"/>
      <w:lvlJc w:val="left"/>
      <w:pPr>
        <w:ind w:left="7067" w:hanging="591"/>
      </w:pPr>
      <w:rPr>
        <w:rFonts w:hint="default"/>
      </w:rPr>
    </w:lvl>
    <w:lvl w:ilvl="8">
      <w:numFmt w:val="bullet"/>
      <w:lvlText w:val="•"/>
      <w:lvlJc w:val="left"/>
      <w:pPr>
        <w:ind w:left="8162" w:hanging="591"/>
      </w:pPr>
      <w:rPr>
        <w:rFonts w:hint="default"/>
      </w:rPr>
    </w:lvl>
  </w:abstractNum>
  <w:abstractNum w:abstractNumId="4">
    <w:nsid w:val="36A467B1"/>
    <w:multiLevelType w:val="multilevel"/>
    <w:tmpl w:val="36A467B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D50636A"/>
    <w:multiLevelType w:val="multilevel"/>
    <w:tmpl w:val="3D50636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3EEE025B"/>
    <w:multiLevelType w:val="multilevel"/>
    <w:tmpl w:val="3EEE025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0F7918"/>
    <w:multiLevelType w:val="hybridMultilevel"/>
    <w:tmpl w:val="66729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043A4"/>
    <w:multiLevelType w:val="hybridMultilevel"/>
    <w:tmpl w:val="B276F396"/>
    <w:lvl w:ilvl="0" w:tplc="37D43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780C2D"/>
    <w:multiLevelType w:val="hybridMultilevel"/>
    <w:tmpl w:val="1B68EDAA"/>
    <w:lvl w:ilvl="0" w:tplc="5914E85E">
      <w:numFmt w:val="bullet"/>
      <w:lvlText w:val="-"/>
      <w:lvlJc w:val="left"/>
      <w:pPr>
        <w:ind w:left="720" w:hanging="360"/>
      </w:pPr>
      <w:rPr>
        <w:rFonts w:ascii="Times New Roman" w:eastAsiaTheme="minorHAnsi" w:hAnsi="Times New Roman" w:cs="Times New Roman" w:hint="default"/>
      </w:rPr>
    </w:lvl>
    <w:lvl w:ilvl="1" w:tplc="3A008530">
      <w:numFmt w:val="bullet"/>
      <w:lvlText w:val="–"/>
      <w:lvlJc w:val="left"/>
      <w:pPr>
        <w:ind w:left="1485" w:hanging="4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91C9C"/>
    <w:multiLevelType w:val="multilevel"/>
    <w:tmpl w:val="62191C9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3"/>
  </w:num>
  <w:num w:numId="6">
    <w:abstractNumId w:val="5"/>
  </w:num>
  <w:num w:numId="7">
    <w:abstractNumId w:val="9"/>
  </w:num>
  <w:num w:numId="8">
    <w:abstractNumId w:val="7"/>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E4BE1"/>
    <w:rsid w:val="00001C97"/>
    <w:rsid w:val="00010DE2"/>
    <w:rsid w:val="00012421"/>
    <w:rsid w:val="00021991"/>
    <w:rsid w:val="000227E7"/>
    <w:rsid w:val="00022F9B"/>
    <w:rsid w:val="0004631C"/>
    <w:rsid w:val="00051D58"/>
    <w:rsid w:val="00054FA8"/>
    <w:rsid w:val="000649A4"/>
    <w:rsid w:val="00064ECA"/>
    <w:rsid w:val="000669AB"/>
    <w:rsid w:val="00083F52"/>
    <w:rsid w:val="00091E1B"/>
    <w:rsid w:val="000934C1"/>
    <w:rsid w:val="00094AE1"/>
    <w:rsid w:val="000A2EB2"/>
    <w:rsid w:val="000A35FE"/>
    <w:rsid w:val="000A66F5"/>
    <w:rsid w:val="000B7B54"/>
    <w:rsid w:val="000C3745"/>
    <w:rsid w:val="000C65F8"/>
    <w:rsid w:val="000D0588"/>
    <w:rsid w:val="000F51E5"/>
    <w:rsid w:val="00100124"/>
    <w:rsid w:val="001066B0"/>
    <w:rsid w:val="00106DF0"/>
    <w:rsid w:val="001075DA"/>
    <w:rsid w:val="00111115"/>
    <w:rsid w:val="001148F9"/>
    <w:rsid w:val="00115602"/>
    <w:rsid w:val="0013410E"/>
    <w:rsid w:val="00134F3E"/>
    <w:rsid w:val="00137E9C"/>
    <w:rsid w:val="00145C57"/>
    <w:rsid w:val="00157223"/>
    <w:rsid w:val="00194CBF"/>
    <w:rsid w:val="00194E32"/>
    <w:rsid w:val="001958F7"/>
    <w:rsid w:val="001B08D1"/>
    <w:rsid w:val="001B2898"/>
    <w:rsid w:val="001B5010"/>
    <w:rsid w:val="001C6AF3"/>
    <w:rsid w:val="001D54F0"/>
    <w:rsid w:val="001D6436"/>
    <w:rsid w:val="001D7528"/>
    <w:rsid w:val="001E11C2"/>
    <w:rsid w:val="001E36F3"/>
    <w:rsid w:val="001E6524"/>
    <w:rsid w:val="001F0F2B"/>
    <w:rsid w:val="001F3844"/>
    <w:rsid w:val="00204089"/>
    <w:rsid w:val="002140B5"/>
    <w:rsid w:val="00214A68"/>
    <w:rsid w:val="002169F7"/>
    <w:rsid w:val="00224D78"/>
    <w:rsid w:val="00225074"/>
    <w:rsid w:val="00226CAF"/>
    <w:rsid w:val="002351DF"/>
    <w:rsid w:val="00241C14"/>
    <w:rsid w:val="00251948"/>
    <w:rsid w:val="00254C00"/>
    <w:rsid w:val="002714C7"/>
    <w:rsid w:val="00294AFD"/>
    <w:rsid w:val="002A0843"/>
    <w:rsid w:val="002A6B43"/>
    <w:rsid w:val="002A7C1E"/>
    <w:rsid w:val="002A7F6F"/>
    <w:rsid w:val="002B7AE4"/>
    <w:rsid w:val="002C773A"/>
    <w:rsid w:val="002F0643"/>
    <w:rsid w:val="002F32CB"/>
    <w:rsid w:val="00302DC2"/>
    <w:rsid w:val="003108B1"/>
    <w:rsid w:val="00311654"/>
    <w:rsid w:val="00315F59"/>
    <w:rsid w:val="00316BCC"/>
    <w:rsid w:val="00322B73"/>
    <w:rsid w:val="0033047D"/>
    <w:rsid w:val="00341B4E"/>
    <w:rsid w:val="00346EA9"/>
    <w:rsid w:val="003537A5"/>
    <w:rsid w:val="00357392"/>
    <w:rsid w:val="003638A3"/>
    <w:rsid w:val="00365563"/>
    <w:rsid w:val="0037228B"/>
    <w:rsid w:val="00373D6C"/>
    <w:rsid w:val="0039758A"/>
    <w:rsid w:val="003A134B"/>
    <w:rsid w:val="003A2BF3"/>
    <w:rsid w:val="003A2ED8"/>
    <w:rsid w:val="003A61A6"/>
    <w:rsid w:val="003B1C4C"/>
    <w:rsid w:val="003C34E7"/>
    <w:rsid w:val="003C64FC"/>
    <w:rsid w:val="003E179C"/>
    <w:rsid w:val="003E424A"/>
    <w:rsid w:val="003E7418"/>
    <w:rsid w:val="003F20BE"/>
    <w:rsid w:val="00403730"/>
    <w:rsid w:val="00410319"/>
    <w:rsid w:val="00432D5D"/>
    <w:rsid w:val="00442B68"/>
    <w:rsid w:val="00443B86"/>
    <w:rsid w:val="004471BB"/>
    <w:rsid w:val="00450EA4"/>
    <w:rsid w:val="00465082"/>
    <w:rsid w:val="0047308B"/>
    <w:rsid w:val="00482885"/>
    <w:rsid w:val="0049629E"/>
    <w:rsid w:val="004A1EEB"/>
    <w:rsid w:val="004B1BB5"/>
    <w:rsid w:val="004E2910"/>
    <w:rsid w:val="004E4D6F"/>
    <w:rsid w:val="004F2090"/>
    <w:rsid w:val="004F56F8"/>
    <w:rsid w:val="004F7E64"/>
    <w:rsid w:val="00513DBC"/>
    <w:rsid w:val="005348FD"/>
    <w:rsid w:val="00534A15"/>
    <w:rsid w:val="005410AF"/>
    <w:rsid w:val="0055104B"/>
    <w:rsid w:val="005544C0"/>
    <w:rsid w:val="0055691A"/>
    <w:rsid w:val="00574E1A"/>
    <w:rsid w:val="00577ACB"/>
    <w:rsid w:val="005819A6"/>
    <w:rsid w:val="00582301"/>
    <w:rsid w:val="00591267"/>
    <w:rsid w:val="005926D1"/>
    <w:rsid w:val="005A4AF5"/>
    <w:rsid w:val="005B718B"/>
    <w:rsid w:val="005D5007"/>
    <w:rsid w:val="005D748D"/>
    <w:rsid w:val="005D7E4E"/>
    <w:rsid w:val="005E1997"/>
    <w:rsid w:val="005E7882"/>
    <w:rsid w:val="005F53C1"/>
    <w:rsid w:val="006039A0"/>
    <w:rsid w:val="00611E6D"/>
    <w:rsid w:val="00611ED9"/>
    <w:rsid w:val="006143F3"/>
    <w:rsid w:val="00617D19"/>
    <w:rsid w:val="006221CE"/>
    <w:rsid w:val="00633E6F"/>
    <w:rsid w:val="00637EBB"/>
    <w:rsid w:val="00641026"/>
    <w:rsid w:val="00641B99"/>
    <w:rsid w:val="006458A8"/>
    <w:rsid w:val="00660A86"/>
    <w:rsid w:val="00661382"/>
    <w:rsid w:val="0066526F"/>
    <w:rsid w:val="00680DE8"/>
    <w:rsid w:val="00682149"/>
    <w:rsid w:val="00687E18"/>
    <w:rsid w:val="00690500"/>
    <w:rsid w:val="006A36A3"/>
    <w:rsid w:val="006A7AD7"/>
    <w:rsid w:val="006B0933"/>
    <w:rsid w:val="006B0C85"/>
    <w:rsid w:val="006B3EE3"/>
    <w:rsid w:val="006C2929"/>
    <w:rsid w:val="006C3A43"/>
    <w:rsid w:val="006C4529"/>
    <w:rsid w:val="006C6519"/>
    <w:rsid w:val="006C7CAD"/>
    <w:rsid w:val="006D1F6C"/>
    <w:rsid w:val="006F17F4"/>
    <w:rsid w:val="006F6AA2"/>
    <w:rsid w:val="00701917"/>
    <w:rsid w:val="00703CFB"/>
    <w:rsid w:val="007111D1"/>
    <w:rsid w:val="007153C7"/>
    <w:rsid w:val="007226D2"/>
    <w:rsid w:val="00736001"/>
    <w:rsid w:val="00741803"/>
    <w:rsid w:val="0074441F"/>
    <w:rsid w:val="00764CCF"/>
    <w:rsid w:val="00773262"/>
    <w:rsid w:val="0078106A"/>
    <w:rsid w:val="007A25D7"/>
    <w:rsid w:val="007A73FA"/>
    <w:rsid w:val="007A7837"/>
    <w:rsid w:val="007A7ADD"/>
    <w:rsid w:val="007B4E55"/>
    <w:rsid w:val="007B6B16"/>
    <w:rsid w:val="007E4BE1"/>
    <w:rsid w:val="007E5298"/>
    <w:rsid w:val="007E7133"/>
    <w:rsid w:val="007F3658"/>
    <w:rsid w:val="007F62E0"/>
    <w:rsid w:val="008015F6"/>
    <w:rsid w:val="0080206B"/>
    <w:rsid w:val="00805D3B"/>
    <w:rsid w:val="0080655A"/>
    <w:rsid w:val="00807D9B"/>
    <w:rsid w:val="008127EB"/>
    <w:rsid w:val="0081291B"/>
    <w:rsid w:val="008442C5"/>
    <w:rsid w:val="00855AF8"/>
    <w:rsid w:val="00862413"/>
    <w:rsid w:val="008720E1"/>
    <w:rsid w:val="0088798E"/>
    <w:rsid w:val="0089103D"/>
    <w:rsid w:val="0089729C"/>
    <w:rsid w:val="008A4527"/>
    <w:rsid w:val="008B3214"/>
    <w:rsid w:val="008C693E"/>
    <w:rsid w:val="008E2065"/>
    <w:rsid w:val="008E69D1"/>
    <w:rsid w:val="008F23CE"/>
    <w:rsid w:val="008F73C1"/>
    <w:rsid w:val="00916FA7"/>
    <w:rsid w:val="0092274C"/>
    <w:rsid w:val="00924B3B"/>
    <w:rsid w:val="00926DF4"/>
    <w:rsid w:val="00930CC0"/>
    <w:rsid w:val="00933515"/>
    <w:rsid w:val="00936535"/>
    <w:rsid w:val="00936FC2"/>
    <w:rsid w:val="009408CB"/>
    <w:rsid w:val="00942CE0"/>
    <w:rsid w:val="00952149"/>
    <w:rsid w:val="00957535"/>
    <w:rsid w:val="0097597B"/>
    <w:rsid w:val="00977D01"/>
    <w:rsid w:val="00993242"/>
    <w:rsid w:val="009A0B73"/>
    <w:rsid w:val="009A4F4F"/>
    <w:rsid w:val="009A64B2"/>
    <w:rsid w:val="009B6831"/>
    <w:rsid w:val="00A00FA8"/>
    <w:rsid w:val="00A06142"/>
    <w:rsid w:val="00A15E9C"/>
    <w:rsid w:val="00A315AE"/>
    <w:rsid w:val="00A31CCF"/>
    <w:rsid w:val="00A32786"/>
    <w:rsid w:val="00A37714"/>
    <w:rsid w:val="00A5050D"/>
    <w:rsid w:val="00A50D4D"/>
    <w:rsid w:val="00A63028"/>
    <w:rsid w:val="00A63E39"/>
    <w:rsid w:val="00A65E10"/>
    <w:rsid w:val="00A7031E"/>
    <w:rsid w:val="00A772A1"/>
    <w:rsid w:val="00A82DC8"/>
    <w:rsid w:val="00A855EE"/>
    <w:rsid w:val="00A969FE"/>
    <w:rsid w:val="00AA1AAF"/>
    <w:rsid w:val="00AA3CA4"/>
    <w:rsid w:val="00AA7CA4"/>
    <w:rsid w:val="00AB3045"/>
    <w:rsid w:val="00AD0647"/>
    <w:rsid w:val="00AD1C2E"/>
    <w:rsid w:val="00AD7F62"/>
    <w:rsid w:val="00AE4C8E"/>
    <w:rsid w:val="00B02118"/>
    <w:rsid w:val="00B0426D"/>
    <w:rsid w:val="00B04D07"/>
    <w:rsid w:val="00B07F70"/>
    <w:rsid w:val="00B1103C"/>
    <w:rsid w:val="00B115A4"/>
    <w:rsid w:val="00B23F9F"/>
    <w:rsid w:val="00B2474D"/>
    <w:rsid w:val="00B26B7A"/>
    <w:rsid w:val="00B33223"/>
    <w:rsid w:val="00B427DB"/>
    <w:rsid w:val="00B456C7"/>
    <w:rsid w:val="00B51E08"/>
    <w:rsid w:val="00B61F01"/>
    <w:rsid w:val="00B704C8"/>
    <w:rsid w:val="00B70F0F"/>
    <w:rsid w:val="00B74880"/>
    <w:rsid w:val="00B75A58"/>
    <w:rsid w:val="00B84419"/>
    <w:rsid w:val="00B90BDA"/>
    <w:rsid w:val="00B930F7"/>
    <w:rsid w:val="00B950FC"/>
    <w:rsid w:val="00B95883"/>
    <w:rsid w:val="00BA2278"/>
    <w:rsid w:val="00BA438B"/>
    <w:rsid w:val="00BA4C08"/>
    <w:rsid w:val="00BA6A03"/>
    <w:rsid w:val="00BB30DC"/>
    <w:rsid w:val="00BC45F1"/>
    <w:rsid w:val="00BC5F7C"/>
    <w:rsid w:val="00BC7D42"/>
    <w:rsid w:val="00BD10B8"/>
    <w:rsid w:val="00BE42D8"/>
    <w:rsid w:val="00BE5161"/>
    <w:rsid w:val="00C23536"/>
    <w:rsid w:val="00C44AE0"/>
    <w:rsid w:val="00C46A32"/>
    <w:rsid w:val="00C50406"/>
    <w:rsid w:val="00C67589"/>
    <w:rsid w:val="00C71E7E"/>
    <w:rsid w:val="00C76360"/>
    <w:rsid w:val="00C772B0"/>
    <w:rsid w:val="00C80C0C"/>
    <w:rsid w:val="00CA6F09"/>
    <w:rsid w:val="00CD1BCA"/>
    <w:rsid w:val="00CE5F5F"/>
    <w:rsid w:val="00CE6ED1"/>
    <w:rsid w:val="00CF0E57"/>
    <w:rsid w:val="00D20FA0"/>
    <w:rsid w:val="00D238F1"/>
    <w:rsid w:val="00D366A3"/>
    <w:rsid w:val="00D41DF9"/>
    <w:rsid w:val="00D468A8"/>
    <w:rsid w:val="00D54612"/>
    <w:rsid w:val="00D55926"/>
    <w:rsid w:val="00D878DA"/>
    <w:rsid w:val="00D9080F"/>
    <w:rsid w:val="00D968F4"/>
    <w:rsid w:val="00DA32D9"/>
    <w:rsid w:val="00DA3F38"/>
    <w:rsid w:val="00DB1329"/>
    <w:rsid w:val="00DD115F"/>
    <w:rsid w:val="00DD1C9F"/>
    <w:rsid w:val="00DD5332"/>
    <w:rsid w:val="00DF19E1"/>
    <w:rsid w:val="00E148A4"/>
    <w:rsid w:val="00E21132"/>
    <w:rsid w:val="00E67E88"/>
    <w:rsid w:val="00E846DC"/>
    <w:rsid w:val="00E86ABD"/>
    <w:rsid w:val="00E93DB8"/>
    <w:rsid w:val="00EC68E3"/>
    <w:rsid w:val="00EC6FF0"/>
    <w:rsid w:val="00EC7EAA"/>
    <w:rsid w:val="00ED257D"/>
    <w:rsid w:val="00ED460E"/>
    <w:rsid w:val="00EE0BC6"/>
    <w:rsid w:val="00EF24F7"/>
    <w:rsid w:val="00EF371D"/>
    <w:rsid w:val="00EF5750"/>
    <w:rsid w:val="00F21E2E"/>
    <w:rsid w:val="00F30AB6"/>
    <w:rsid w:val="00F31178"/>
    <w:rsid w:val="00F37F52"/>
    <w:rsid w:val="00F43FAA"/>
    <w:rsid w:val="00F46E5F"/>
    <w:rsid w:val="00F656AA"/>
    <w:rsid w:val="00F66EE0"/>
    <w:rsid w:val="00F70135"/>
    <w:rsid w:val="00F7427B"/>
    <w:rsid w:val="00F84FDB"/>
    <w:rsid w:val="00F94036"/>
    <w:rsid w:val="00FA19BF"/>
    <w:rsid w:val="00FB4AF0"/>
    <w:rsid w:val="00FB62B5"/>
    <w:rsid w:val="00FC78AE"/>
    <w:rsid w:val="00FD0FBE"/>
    <w:rsid w:val="00FE4119"/>
    <w:rsid w:val="00FF549F"/>
    <w:rsid w:val="03EA2CF0"/>
    <w:rsid w:val="14B97B39"/>
    <w:rsid w:val="1B494EEE"/>
    <w:rsid w:val="339E03D0"/>
    <w:rsid w:val="3A984111"/>
    <w:rsid w:val="5D4601D3"/>
    <w:rsid w:val="6C8D03F9"/>
    <w:rsid w:val="76B54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C0"/>
    <w:pPr>
      <w:spacing w:after="160" w:line="259" w:lineRule="auto"/>
    </w:pPr>
    <w:rPr>
      <w:sz w:val="22"/>
      <w:szCs w:val="22"/>
      <w:lang w:eastAsia="en-US"/>
    </w:rPr>
  </w:style>
  <w:style w:type="paragraph" w:styleId="1">
    <w:name w:val="heading 1"/>
    <w:basedOn w:val="a"/>
    <w:next w:val="a"/>
    <w:link w:val="10"/>
    <w:uiPriority w:val="9"/>
    <w:qFormat/>
    <w:rsid w:val="00554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E36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5544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4C0"/>
    <w:rPr>
      <w:color w:val="0563C1" w:themeColor="hyperlink"/>
      <w:u w:val="single"/>
    </w:rPr>
  </w:style>
  <w:style w:type="paragraph" w:styleId="a4">
    <w:name w:val="Balloon Text"/>
    <w:basedOn w:val="a"/>
    <w:link w:val="a5"/>
    <w:uiPriority w:val="99"/>
    <w:semiHidden/>
    <w:unhideWhenUsed/>
    <w:rsid w:val="005544C0"/>
    <w:pPr>
      <w:spacing w:after="0" w:line="240" w:lineRule="auto"/>
    </w:pPr>
    <w:rPr>
      <w:rFonts w:ascii="Segoe UI" w:hAnsi="Segoe UI" w:cs="Segoe UI"/>
      <w:sz w:val="18"/>
      <w:szCs w:val="18"/>
    </w:rPr>
  </w:style>
  <w:style w:type="paragraph" w:styleId="a6">
    <w:name w:val="header"/>
    <w:basedOn w:val="a"/>
    <w:link w:val="a7"/>
    <w:uiPriority w:val="99"/>
    <w:unhideWhenUsed/>
    <w:qFormat/>
    <w:rsid w:val="005544C0"/>
    <w:pPr>
      <w:tabs>
        <w:tab w:val="center" w:pos="4844"/>
        <w:tab w:val="right" w:pos="9689"/>
      </w:tabs>
      <w:spacing w:after="0" w:line="240" w:lineRule="auto"/>
    </w:pPr>
  </w:style>
  <w:style w:type="paragraph" w:styleId="a8">
    <w:name w:val="footer"/>
    <w:basedOn w:val="a"/>
    <w:link w:val="a9"/>
    <w:uiPriority w:val="99"/>
    <w:unhideWhenUsed/>
    <w:rsid w:val="005544C0"/>
    <w:pPr>
      <w:tabs>
        <w:tab w:val="center" w:pos="4844"/>
        <w:tab w:val="right" w:pos="9689"/>
      </w:tabs>
      <w:spacing w:after="0" w:line="240" w:lineRule="auto"/>
    </w:pPr>
  </w:style>
  <w:style w:type="paragraph" w:styleId="aa">
    <w:name w:val="Normal (Web)"/>
    <w:basedOn w:val="a"/>
    <w:uiPriority w:val="99"/>
    <w:unhideWhenUsed/>
    <w:qFormat/>
    <w:rsid w:val="005544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qFormat/>
    <w:rsid w:val="00554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39"/>
    <w:qFormat/>
    <w:rsid w:val="00554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d"/>
    <w:uiPriority w:val="34"/>
    <w:qFormat/>
    <w:rsid w:val="005544C0"/>
    <w:pPr>
      <w:ind w:left="720"/>
      <w:contextualSpacing/>
    </w:p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rsid w:val="005544C0"/>
  </w:style>
  <w:style w:type="character" w:customStyle="1" w:styleId="10">
    <w:name w:val="Заголовок 1 Знак"/>
    <w:basedOn w:val="a0"/>
    <w:link w:val="1"/>
    <w:uiPriority w:val="9"/>
    <w:rsid w:val="005544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544C0"/>
    <w:rPr>
      <w:rFonts w:ascii="Times New Roman" w:eastAsia="Times New Roman" w:hAnsi="Times New Roman" w:cs="Times New Roman"/>
      <w:b/>
      <w:bCs/>
      <w:sz w:val="27"/>
      <w:szCs w:val="27"/>
      <w:lang w:eastAsia="ru-RU"/>
    </w:rPr>
  </w:style>
  <w:style w:type="paragraph" w:customStyle="1" w:styleId="note">
    <w:name w:val="note"/>
    <w:basedOn w:val="a"/>
    <w:rsid w:val="0055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rsid w:val="005544C0"/>
    <w:rPr>
      <w:rFonts w:ascii="Segoe UI" w:hAnsi="Segoe UI" w:cs="Segoe UI"/>
      <w:sz w:val="18"/>
      <w:szCs w:val="18"/>
    </w:rPr>
  </w:style>
  <w:style w:type="character" w:customStyle="1" w:styleId="a7">
    <w:name w:val="Верхний колонтитул Знак"/>
    <w:basedOn w:val="a0"/>
    <w:link w:val="a6"/>
    <w:uiPriority w:val="99"/>
    <w:qFormat/>
    <w:rsid w:val="005544C0"/>
  </w:style>
  <w:style w:type="character" w:customStyle="1" w:styleId="a9">
    <w:name w:val="Нижний колонтитул Знак"/>
    <w:basedOn w:val="a0"/>
    <w:link w:val="a8"/>
    <w:uiPriority w:val="99"/>
    <w:rsid w:val="005544C0"/>
  </w:style>
  <w:style w:type="paragraph" w:customStyle="1" w:styleId="Default">
    <w:name w:val="Default"/>
    <w:link w:val="DefaultChar"/>
    <w:qFormat/>
    <w:rsid w:val="005544C0"/>
    <w:pPr>
      <w:autoSpaceDE w:val="0"/>
      <w:autoSpaceDN w:val="0"/>
      <w:adjustRightInd w:val="0"/>
    </w:pPr>
    <w:rPr>
      <w:rFonts w:ascii="Times New Roman" w:hAnsi="Times New Roman" w:cs="Times New Roman"/>
      <w:color w:val="000000"/>
      <w:sz w:val="24"/>
      <w:szCs w:val="24"/>
      <w:lang w:eastAsia="en-US"/>
    </w:rPr>
  </w:style>
  <w:style w:type="character" w:customStyle="1" w:styleId="DefaultChar">
    <w:name w:val="Default Char"/>
    <w:link w:val="Default"/>
    <w:locked/>
    <w:rsid w:val="005544C0"/>
    <w:rPr>
      <w:rFonts w:ascii="Times New Roman" w:hAnsi="Times New Roman" w:cs="Times New Roman"/>
      <w:color w:val="000000"/>
      <w:sz w:val="24"/>
      <w:szCs w:val="24"/>
    </w:rPr>
  </w:style>
  <w:style w:type="paragraph" w:styleId="ae">
    <w:name w:val="Title"/>
    <w:basedOn w:val="a"/>
    <w:link w:val="af"/>
    <w:qFormat/>
    <w:rsid w:val="00346EA9"/>
    <w:pPr>
      <w:spacing w:after="0" w:line="240" w:lineRule="auto"/>
      <w:jc w:val="center"/>
    </w:pPr>
    <w:rPr>
      <w:b/>
      <w:lang w:eastAsia="ru-RU"/>
    </w:rPr>
  </w:style>
  <w:style w:type="character" w:customStyle="1" w:styleId="af">
    <w:name w:val="Название Знак"/>
    <w:basedOn w:val="a0"/>
    <w:link w:val="ae"/>
    <w:rsid w:val="00346EA9"/>
    <w:rPr>
      <w:b/>
      <w:sz w:val="22"/>
      <w:szCs w:val="22"/>
    </w:rPr>
  </w:style>
  <w:style w:type="paragraph" w:styleId="af0">
    <w:name w:val="No Spacing"/>
    <w:aliases w:val="обычный,No Spacing,ARSH_N"/>
    <w:link w:val="af1"/>
    <w:uiPriority w:val="1"/>
    <w:qFormat/>
    <w:rsid w:val="00346EA9"/>
    <w:rPr>
      <w:sz w:val="22"/>
      <w:szCs w:val="22"/>
      <w:lang w:eastAsia="en-US"/>
    </w:rPr>
  </w:style>
  <w:style w:type="character" w:customStyle="1" w:styleId="af1">
    <w:name w:val="Без интервала Знак"/>
    <w:aliases w:val="обычный Знак,No Spacing Знак,ARSH_N Знак"/>
    <w:basedOn w:val="a0"/>
    <w:link w:val="af0"/>
    <w:uiPriority w:val="1"/>
    <w:rsid w:val="00346EA9"/>
    <w:rPr>
      <w:sz w:val="22"/>
      <w:szCs w:val="22"/>
      <w:lang w:eastAsia="en-US"/>
    </w:rPr>
  </w:style>
  <w:style w:type="character" w:customStyle="1" w:styleId="20">
    <w:name w:val="Заголовок 2 Знак"/>
    <w:basedOn w:val="a0"/>
    <w:link w:val="2"/>
    <w:uiPriority w:val="9"/>
    <w:rsid w:val="001E36F3"/>
    <w:rPr>
      <w:rFonts w:asciiTheme="majorHAnsi" w:eastAsiaTheme="majorEastAsia" w:hAnsiTheme="majorHAnsi" w:cstheme="majorBidi"/>
      <w:b/>
      <w:bCs/>
      <w:color w:val="5B9BD5"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1600013364"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adilet.zan.kz/kaz/docs/V1600013364"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І деңгей</c:v>
                </c:pt>
              </c:strCache>
            </c:strRef>
          </c:tx>
          <c:cat>
            <c:strRef>
              <c:f>Лист1!$A$2:$A$5</c:f>
              <c:strCache>
                <c:ptCount val="4"/>
                <c:pt idx="0">
                  <c:v>Бастапқы</c:v>
                </c:pt>
                <c:pt idx="1">
                  <c:v>Аралық</c:v>
                </c:pt>
                <c:pt idx="2">
                  <c:v>Қорытынды</c:v>
                </c:pt>
                <c:pt idx="3">
                  <c:v>Барлығы</c:v>
                </c:pt>
              </c:strCache>
            </c:strRef>
          </c:cat>
          <c:val>
            <c:numRef>
              <c:f>Лист1!$B$2:$B$5</c:f>
              <c:numCache>
                <c:formatCode>General</c:formatCode>
                <c:ptCount val="4"/>
                <c:pt idx="0">
                  <c:v>60</c:v>
                </c:pt>
                <c:pt idx="1">
                  <c:v>7</c:v>
                </c:pt>
                <c:pt idx="2">
                  <c:v>0</c:v>
                </c:pt>
                <c:pt idx="3">
                  <c:v>100</c:v>
                </c:pt>
              </c:numCache>
            </c:numRef>
          </c:val>
          <c:extLst xmlns:c16r2="http://schemas.microsoft.com/office/drawing/2015/06/chart">
            <c:ext xmlns:c16="http://schemas.microsoft.com/office/drawing/2014/chart" uri="{C3380CC4-5D6E-409C-BE32-E72D297353CC}">
              <c16:uniqueId val="{00000000-B020-431C-BC69-C68E66D958B7}"/>
            </c:ext>
          </c:extLst>
        </c:ser>
        <c:ser>
          <c:idx val="1"/>
          <c:order val="1"/>
          <c:tx>
            <c:strRef>
              <c:f>Лист1!$C$1</c:f>
              <c:strCache>
                <c:ptCount val="1"/>
                <c:pt idx="0">
                  <c:v>ІІ деңгей</c:v>
                </c:pt>
              </c:strCache>
            </c:strRef>
          </c:tx>
          <c:cat>
            <c:strRef>
              <c:f>Лист1!$A$2:$A$5</c:f>
              <c:strCache>
                <c:ptCount val="4"/>
                <c:pt idx="0">
                  <c:v>Бастапқы</c:v>
                </c:pt>
                <c:pt idx="1">
                  <c:v>Аралық</c:v>
                </c:pt>
                <c:pt idx="2">
                  <c:v>Қорытынды</c:v>
                </c:pt>
                <c:pt idx="3">
                  <c:v>Барлығы</c:v>
                </c:pt>
              </c:strCache>
            </c:strRef>
          </c:cat>
          <c:val>
            <c:numRef>
              <c:f>Лист1!$C$2:$C$5</c:f>
              <c:numCache>
                <c:formatCode>General</c:formatCode>
                <c:ptCount val="4"/>
                <c:pt idx="0">
                  <c:v>40</c:v>
                </c:pt>
                <c:pt idx="1">
                  <c:v>67</c:v>
                </c:pt>
                <c:pt idx="2">
                  <c:v>8</c:v>
                </c:pt>
                <c:pt idx="3">
                  <c:v>100</c:v>
                </c:pt>
              </c:numCache>
            </c:numRef>
          </c:val>
          <c:extLst xmlns:c16r2="http://schemas.microsoft.com/office/drawing/2015/06/chart">
            <c:ext xmlns:c16="http://schemas.microsoft.com/office/drawing/2014/chart" uri="{C3380CC4-5D6E-409C-BE32-E72D297353CC}">
              <c16:uniqueId val="{00000001-B020-431C-BC69-C68E66D958B7}"/>
            </c:ext>
          </c:extLst>
        </c:ser>
        <c:ser>
          <c:idx val="2"/>
          <c:order val="2"/>
          <c:tx>
            <c:strRef>
              <c:f>Лист1!$D$1</c:f>
              <c:strCache>
                <c:ptCount val="1"/>
                <c:pt idx="0">
                  <c:v>ІІІ деңгей</c:v>
                </c:pt>
              </c:strCache>
            </c:strRef>
          </c:tx>
          <c:cat>
            <c:strRef>
              <c:f>Лист1!$A$2:$A$5</c:f>
              <c:strCache>
                <c:ptCount val="4"/>
                <c:pt idx="0">
                  <c:v>Бастапқы</c:v>
                </c:pt>
                <c:pt idx="1">
                  <c:v>Аралық</c:v>
                </c:pt>
                <c:pt idx="2">
                  <c:v>Қорытынды</c:v>
                </c:pt>
                <c:pt idx="3">
                  <c:v>Барлығы</c:v>
                </c:pt>
              </c:strCache>
            </c:strRef>
          </c:cat>
          <c:val>
            <c:numRef>
              <c:f>Лист1!$D$2:$D$5</c:f>
              <c:numCache>
                <c:formatCode>General</c:formatCode>
                <c:ptCount val="4"/>
                <c:pt idx="0">
                  <c:v>0</c:v>
                </c:pt>
                <c:pt idx="1">
                  <c:v>26</c:v>
                </c:pt>
                <c:pt idx="2">
                  <c:v>92</c:v>
                </c:pt>
                <c:pt idx="3">
                  <c:v>100</c:v>
                </c:pt>
              </c:numCache>
            </c:numRef>
          </c:val>
          <c:extLst xmlns:c16r2="http://schemas.microsoft.com/office/drawing/2015/06/chart">
            <c:ext xmlns:c16="http://schemas.microsoft.com/office/drawing/2014/chart" uri="{C3380CC4-5D6E-409C-BE32-E72D297353CC}">
              <c16:uniqueId val="{00000002-B020-431C-BC69-C68E66D958B7}"/>
            </c:ext>
          </c:extLst>
        </c:ser>
        <c:shape val="cylinder"/>
        <c:axId val="55149312"/>
        <c:axId val="55150848"/>
        <c:axId val="0"/>
      </c:bar3DChart>
      <c:catAx>
        <c:axId val="55149312"/>
        <c:scaling>
          <c:orientation val="minMax"/>
        </c:scaling>
        <c:axPos val="b"/>
        <c:numFmt formatCode="General" sourceLinked="0"/>
        <c:tickLblPos val="nextTo"/>
        <c:crossAx val="55150848"/>
        <c:crosses val="autoZero"/>
        <c:auto val="1"/>
        <c:lblAlgn val="ctr"/>
        <c:lblOffset val="100"/>
      </c:catAx>
      <c:valAx>
        <c:axId val="55150848"/>
        <c:scaling>
          <c:orientation val="minMax"/>
        </c:scaling>
        <c:axPos val="l"/>
        <c:majorGridlines/>
        <c:numFmt formatCode="General" sourceLinked="1"/>
        <c:tickLblPos val="nextTo"/>
        <c:crossAx val="551493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І деңгей</c:v>
                </c:pt>
              </c:strCache>
            </c:strRef>
          </c:tx>
          <c:cat>
            <c:strRef>
              <c:f>Лист1!$A$2:$A$5</c:f>
              <c:strCache>
                <c:ptCount val="4"/>
                <c:pt idx="0">
                  <c:v>Бастапқы</c:v>
                </c:pt>
                <c:pt idx="1">
                  <c:v>Аралық</c:v>
                </c:pt>
                <c:pt idx="2">
                  <c:v>Қорытынды</c:v>
                </c:pt>
                <c:pt idx="3">
                  <c:v>Барлығы</c:v>
                </c:pt>
              </c:strCache>
            </c:strRef>
          </c:cat>
          <c:val>
            <c:numRef>
              <c:f>Лист1!$B$2:$B$5</c:f>
              <c:numCache>
                <c:formatCode>General</c:formatCode>
                <c:ptCount val="4"/>
                <c:pt idx="0">
                  <c:v>60</c:v>
                </c:pt>
                <c:pt idx="1">
                  <c:v>7</c:v>
                </c:pt>
                <c:pt idx="2">
                  <c:v>0</c:v>
                </c:pt>
                <c:pt idx="3">
                  <c:v>100</c:v>
                </c:pt>
              </c:numCache>
            </c:numRef>
          </c:val>
          <c:extLst xmlns:c16r2="http://schemas.microsoft.com/office/drawing/2015/06/chart">
            <c:ext xmlns:c16="http://schemas.microsoft.com/office/drawing/2014/chart" uri="{C3380CC4-5D6E-409C-BE32-E72D297353CC}">
              <c16:uniqueId val="{00000000-A89B-492F-A4F7-859D9E4940B0}"/>
            </c:ext>
          </c:extLst>
        </c:ser>
        <c:ser>
          <c:idx val="1"/>
          <c:order val="1"/>
          <c:tx>
            <c:strRef>
              <c:f>Лист1!$C$1</c:f>
              <c:strCache>
                <c:ptCount val="1"/>
                <c:pt idx="0">
                  <c:v>ІІ деңгей</c:v>
                </c:pt>
              </c:strCache>
            </c:strRef>
          </c:tx>
          <c:cat>
            <c:strRef>
              <c:f>Лист1!$A$2:$A$5</c:f>
              <c:strCache>
                <c:ptCount val="4"/>
                <c:pt idx="0">
                  <c:v>Бастапқы</c:v>
                </c:pt>
                <c:pt idx="1">
                  <c:v>Аралық</c:v>
                </c:pt>
                <c:pt idx="2">
                  <c:v>Қорытынды</c:v>
                </c:pt>
                <c:pt idx="3">
                  <c:v>Барлығы</c:v>
                </c:pt>
              </c:strCache>
            </c:strRef>
          </c:cat>
          <c:val>
            <c:numRef>
              <c:f>Лист1!$C$2:$C$5</c:f>
              <c:numCache>
                <c:formatCode>General</c:formatCode>
                <c:ptCount val="4"/>
                <c:pt idx="0">
                  <c:v>40</c:v>
                </c:pt>
                <c:pt idx="1">
                  <c:v>67</c:v>
                </c:pt>
                <c:pt idx="2">
                  <c:v>8</c:v>
                </c:pt>
                <c:pt idx="3">
                  <c:v>100</c:v>
                </c:pt>
              </c:numCache>
            </c:numRef>
          </c:val>
          <c:extLst xmlns:c16r2="http://schemas.microsoft.com/office/drawing/2015/06/chart">
            <c:ext xmlns:c16="http://schemas.microsoft.com/office/drawing/2014/chart" uri="{C3380CC4-5D6E-409C-BE32-E72D297353CC}">
              <c16:uniqueId val="{00000001-A89B-492F-A4F7-859D9E4940B0}"/>
            </c:ext>
          </c:extLst>
        </c:ser>
        <c:ser>
          <c:idx val="2"/>
          <c:order val="2"/>
          <c:tx>
            <c:strRef>
              <c:f>Лист1!$D$1</c:f>
              <c:strCache>
                <c:ptCount val="1"/>
                <c:pt idx="0">
                  <c:v>ІІІ деңгей</c:v>
                </c:pt>
              </c:strCache>
            </c:strRef>
          </c:tx>
          <c:cat>
            <c:strRef>
              <c:f>Лист1!$A$2:$A$5</c:f>
              <c:strCache>
                <c:ptCount val="4"/>
                <c:pt idx="0">
                  <c:v>Бастапқы</c:v>
                </c:pt>
                <c:pt idx="1">
                  <c:v>Аралық</c:v>
                </c:pt>
                <c:pt idx="2">
                  <c:v>Қорытынды</c:v>
                </c:pt>
                <c:pt idx="3">
                  <c:v>Барлығы</c:v>
                </c:pt>
              </c:strCache>
            </c:strRef>
          </c:cat>
          <c:val>
            <c:numRef>
              <c:f>Лист1!$D$2:$D$5</c:f>
              <c:numCache>
                <c:formatCode>General</c:formatCode>
                <c:ptCount val="4"/>
                <c:pt idx="0">
                  <c:v>0</c:v>
                </c:pt>
                <c:pt idx="1">
                  <c:v>26</c:v>
                </c:pt>
                <c:pt idx="2">
                  <c:v>92</c:v>
                </c:pt>
                <c:pt idx="3">
                  <c:v>100</c:v>
                </c:pt>
              </c:numCache>
            </c:numRef>
          </c:val>
          <c:extLst xmlns:c16r2="http://schemas.microsoft.com/office/drawing/2015/06/chart">
            <c:ext xmlns:c16="http://schemas.microsoft.com/office/drawing/2014/chart" uri="{C3380CC4-5D6E-409C-BE32-E72D297353CC}">
              <c16:uniqueId val="{00000002-A89B-492F-A4F7-859D9E4940B0}"/>
            </c:ext>
          </c:extLst>
        </c:ser>
        <c:shape val="cylinder"/>
        <c:axId val="81964416"/>
        <c:axId val="82502784"/>
        <c:axId val="0"/>
      </c:bar3DChart>
      <c:catAx>
        <c:axId val="81964416"/>
        <c:scaling>
          <c:orientation val="minMax"/>
        </c:scaling>
        <c:axPos val="b"/>
        <c:numFmt formatCode="General" sourceLinked="0"/>
        <c:tickLblPos val="nextTo"/>
        <c:crossAx val="82502784"/>
        <c:crosses val="autoZero"/>
        <c:auto val="1"/>
        <c:lblAlgn val="ctr"/>
        <c:lblOffset val="100"/>
      </c:catAx>
      <c:valAx>
        <c:axId val="82502784"/>
        <c:scaling>
          <c:orientation val="minMax"/>
        </c:scaling>
        <c:axPos val="l"/>
        <c:majorGridlines/>
        <c:numFmt formatCode="General" sourceLinked="1"/>
        <c:tickLblPos val="nextTo"/>
        <c:crossAx val="8196441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5098-1375-4867-B0A1-9A57387E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28</Pages>
  <Words>8076</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QWE</cp:lastModifiedBy>
  <cp:revision>154</cp:revision>
  <cp:lastPrinted>2023-10-17T05:01:00Z</cp:lastPrinted>
  <dcterms:created xsi:type="dcterms:W3CDTF">2022-12-12T12:29:00Z</dcterms:created>
  <dcterms:modified xsi:type="dcterms:W3CDTF">2023-10-17T05:02:00Z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CE64AADED43B490294D905D06485BFE3</vt:lpwstr>
  </property>
</Properties>
</file>